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center"/>
        <w:rPr>
          <w:b/>
          <w:sz w:val="28"/>
          <w:szCs w:val="28"/>
          <w:lang w:val="sv-SE"/>
        </w:rPr>
      </w:pPr>
      <w:r w:rsidRPr="00F95963">
        <w:rPr>
          <w:b/>
          <w:sz w:val="28"/>
          <w:szCs w:val="28"/>
          <w:lang w:val="sv-SE"/>
        </w:rPr>
        <w:t>BỘ GIÁO DỤC VÀ ĐÀO TẠO</w:t>
      </w: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Default="009F33D1" w:rsidP="009F33D1">
      <w:pPr>
        <w:spacing w:line="312" w:lineRule="auto"/>
        <w:jc w:val="both"/>
        <w:rPr>
          <w:b/>
          <w:sz w:val="26"/>
          <w:szCs w:val="26"/>
          <w:lang w:val="sv-SE"/>
        </w:rPr>
      </w:pPr>
    </w:p>
    <w:p w:rsidR="009F33D1"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jc w:val="center"/>
        <w:rPr>
          <w:b/>
          <w:sz w:val="36"/>
          <w:szCs w:val="36"/>
          <w:lang w:val="sv-SE"/>
        </w:rPr>
      </w:pPr>
      <w:r w:rsidRPr="00F95963">
        <w:rPr>
          <w:b/>
          <w:sz w:val="36"/>
          <w:szCs w:val="36"/>
          <w:lang w:val="sv-SE"/>
        </w:rPr>
        <w:t>TÀI LIỆU</w:t>
      </w:r>
    </w:p>
    <w:p w:rsidR="009F33D1" w:rsidRPr="00F95963" w:rsidRDefault="009F33D1" w:rsidP="009F33D1">
      <w:pPr>
        <w:jc w:val="center"/>
        <w:rPr>
          <w:b/>
          <w:sz w:val="36"/>
          <w:szCs w:val="36"/>
          <w:lang w:val="sv-SE"/>
        </w:rPr>
      </w:pPr>
      <w:r w:rsidRPr="00F95963">
        <w:rPr>
          <w:b/>
          <w:sz w:val="36"/>
          <w:szCs w:val="36"/>
          <w:lang w:val="sv-SE"/>
        </w:rPr>
        <w:t xml:space="preserve">TẬP HUẤN CÁN BỘ QUẢN LÍ VÀ GIÁO VIÊN </w:t>
      </w:r>
    </w:p>
    <w:p w:rsidR="009F33D1" w:rsidRPr="00F95963" w:rsidRDefault="009F33D1" w:rsidP="009F33D1">
      <w:pPr>
        <w:jc w:val="center"/>
        <w:rPr>
          <w:b/>
          <w:sz w:val="36"/>
          <w:szCs w:val="36"/>
          <w:lang w:val="sv-SE"/>
        </w:rPr>
      </w:pPr>
      <w:r w:rsidRPr="00F95963">
        <w:rPr>
          <w:b/>
          <w:sz w:val="36"/>
          <w:szCs w:val="36"/>
          <w:lang w:val="sv-SE"/>
        </w:rPr>
        <w:t xml:space="preserve">TRUNG HỌC PHỔ THÔNG VỀ KĨ THUẬT </w:t>
      </w:r>
      <w:r w:rsidR="00725E9A">
        <w:rPr>
          <w:b/>
          <w:sz w:val="36"/>
          <w:szCs w:val="36"/>
          <w:lang w:val="sv-SE"/>
        </w:rPr>
        <w:t>BIÊN SOẠN</w:t>
      </w:r>
      <w:r w:rsidRPr="00F95963">
        <w:rPr>
          <w:b/>
          <w:sz w:val="36"/>
          <w:szCs w:val="36"/>
          <w:lang w:val="sv-SE"/>
        </w:rPr>
        <w:t xml:space="preserve"> ĐỀ </w:t>
      </w:r>
      <w:r w:rsidR="00725E9A">
        <w:rPr>
          <w:b/>
          <w:sz w:val="36"/>
          <w:szCs w:val="36"/>
          <w:lang w:val="sv-SE"/>
        </w:rPr>
        <w:t xml:space="preserve">KIỂM TRA </w:t>
      </w:r>
      <w:r w:rsidRPr="00F95963">
        <w:rPr>
          <w:b/>
          <w:sz w:val="36"/>
          <w:szCs w:val="36"/>
          <w:lang w:val="sv-SE"/>
        </w:rPr>
        <w:t xml:space="preserve">VÀ BIÊN SOẠN CÂU HỎI </w:t>
      </w:r>
    </w:p>
    <w:p w:rsidR="009F33D1" w:rsidRPr="00F95963" w:rsidRDefault="00725E9A" w:rsidP="009F33D1">
      <w:pPr>
        <w:jc w:val="center"/>
        <w:rPr>
          <w:b/>
          <w:sz w:val="36"/>
          <w:szCs w:val="36"/>
          <w:lang w:val="sv-SE"/>
        </w:rPr>
      </w:pPr>
      <w:r>
        <w:rPr>
          <w:b/>
          <w:sz w:val="36"/>
          <w:szCs w:val="36"/>
          <w:lang w:val="sv-SE"/>
        </w:rPr>
        <w:t>KIỂM TRA ĐÁNH GIÁ</w:t>
      </w:r>
    </w:p>
    <w:p w:rsidR="009F33D1" w:rsidRDefault="009F33D1" w:rsidP="009F33D1">
      <w:pPr>
        <w:spacing w:line="312" w:lineRule="auto"/>
        <w:jc w:val="center"/>
        <w:rPr>
          <w:b/>
          <w:sz w:val="36"/>
          <w:szCs w:val="36"/>
          <w:lang w:val="sv-SE"/>
        </w:rPr>
      </w:pPr>
    </w:p>
    <w:p w:rsidR="009F33D1" w:rsidRPr="00F95963" w:rsidRDefault="009F33D1" w:rsidP="009F33D1">
      <w:pPr>
        <w:spacing w:line="312" w:lineRule="auto"/>
        <w:jc w:val="center"/>
        <w:rPr>
          <w:b/>
          <w:sz w:val="36"/>
          <w:szCs w:val="36"/>
          <w:lang w:val="sv-SE"/>
        </w:rPr>
      </w:pPr>
    </w:p>
    <w:p w:rsidR="009F33D1" w:rsidRPr="00F95963" w:rsidRDefault="009F33D1" w:rsidP="009F33D1">
      <w:pPr>
        <w:spacing w:line="312" w:lineRule="auto"/>
        <w:jc w:val="center"/>
        <w:rPr>
          <w:b/>
          <w:sz w:val="36"/>
          <w:szCs w:val="36"/>
          <w:lang w:val="sv-SE"/>
        </w:rPr>
      </w:pPr>
      <w:r w:rsidRPr="00F95963">
        <w:rPr>
          <w:b/>
          <w:sz w:val="36"/>
          <w:szCs w:val="36"/>
          <w:lang w:val="sv-SE"/>
        </w:rPr>
        <w:t>Môn</w:t>
      </w:r>
      <w:r>
        <w:rPr>
          <w:b/>
          <w:sz w:val="36"/>
          <w:szCs w:val="36"/>
          <w:lang w:val="sv-SE"/>
        </w:rPr>
        <w:t xml:space="preserve"> Toán</w:t>
      </w:r>
    </w:p>
    <w:p w:rsidR="009F33D1" w:rsidRPr="00F95963" w:rsidRDefault="009F33D1" w:rsidP="009F33D1">
      <w:pPr>
        <w:spacing w:line="312" w:lineRule="auto"/>
        <w:jc w:val="center"/>
        <w:rPr>
          <w:b/>
          <w:sz w:val="26"/>
          <w:szCs w:val="26"/>
          <w:lang w:val="sv-SE"/>
        </w:rPr>
      </w:pPr>
      <w:r w:rsidRPr="00F95963">
        <w:rPr>
          <w:b/>
          <w:sz w:val="26"/>
          <w:szCs w:val="26"/>
          <w:lang w:val="sv-SE"/>
        </w:rPr>
        <w:t>(LƯU HÀNH NỘI BỘ)</w:t>
      </w: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Default="009F33D1" w:rsidP="009F33D1">
      <w:pPr>
        <w:jc w:val="both"/>
        <w:rPr>
          <w:b/>
          <w:sz w:val="26"/>
          <w:szCs w:val="26"/>
          <w:lang w:val="sv-SE"/>
        </w:rPr>
      </w:pPr>
    </w:p>
    <w:p w:rsidR="009F33D1" w:rsidRDefault="009F33D1" w:rsidP="009F33D1">
      <w:pPr>
        <w:jc w:val="both"/>
        <w:rPr>
          <w:b/>
          <w:sz w:val="26"/>
          <w:szCs w:val="26"/>
          <w:lang w:val="sv-SE"/>
        </w:rPr>
      </w:pPr>
    </w:p>
    <w:p w:rsidR="009F33D1" w:rsidRPr="00F95963" w:rsidRDefault="009F33D1" w:rsidP="009F33D1">
      <w:pPr>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both"/>
        <w:rPr>
          <w:b/>
          <w:sz w:val="26"/>
          <w:szCs w:val="26"/>
          <w:lang w:val="sv-SE"/>
        </w:rPr>
      </w:pPr>
    </w:p>
    <w:p w:rsidR="009F33D1" w:rsidRPr="00F95963" w:rsidRDefault="009F33D1" w:rsidP="009F33D1">
      <w:pPr>
        <w:spacing w:line="312" w:lineRule="auto"/>
        <w:jc w:val="center"/>
        <w:rPr>
          <w:b/>
          <w:sz w:val="26"/>
          <w:szCs w:val="26"/>
          <w:lang w:val="sv-SE"/>
        </w:rPr>
      </w:pPr>
      <w:r w:rsidRPr="00F95963">
        <w:rPr>
          <w:b/>
          <w:sz w:val="26"/>
          <w:szCs w:val="26"/>
          <w:lang w:val="sv-SE"/>
        </w:rPr>
        <w:t xml:space="preserve">Hà Nội, </w:t>
      </w:r>
      <w:r>
        <w:rPr>
          <w:b/>
          <w:sz w:val="26"/>
          <w:szCs w:val="26"/>
          <w:lang w:val="sv-SE"/>
        </w:rPr>
        <w:t xml:space="preserve"> tháng 12 </w:t>
      </w:r>
      <w:r w:rsidRPr="00F95963">
        <w:rPr>
          <w:b/>
          <w:sz w:val="26"/>
          <w:szCs w:val="26"/>
          <w:lang w:val="sv-SE"/>
        </w:rPr>
        <w:t>năm 2016</w:t>
      </w:r>
    </w:p>
    <w:p w:rsidR="009F33D1" w:rsidRPr="00CF7F2B" w:rsidRDefault="009F33D1" w:rsidP="009F33D1">
      <w:pPr>
        <w:spacing w:before="120" w:after="120"/>
        <w:jc w:val="center"/>
        <w:rPr>
          <w:b/>
          <w:color w:val="000000" w:themeColor="text1"/>
          <w:lang w:val="sv-SE"/>
        </w:rPr>
      </w:pPr>
      <w:r w:rsidRPr="00CF7F2B">
        <w:rPr>
          <w:b/>
          <w:color w:val="000000" w:themeColor="text1"/>
          <w:lang w:val="sv-SE"/>
        </w:rPr>
        <w:lastRenderedPageBreak/>
        <w:t>MỤC LỤC</w:t>
      </w:r>
    </w:p>
    <w:tbl>
      <w:tblPr>
        <w:tblStyle w:val="TableGrid"/>
        <w:tblW w:w="9072" w:type="dxa"/>
        <w:tblInd w:w="108" w:type="dxa"/>
        <w:tblLayout w:type="fixed"/>
        <w:tblLook w:val="04A0"/>
      </w:tblPr>
      <w:tblGrid>
        <w:gridCol w:w="8080"/>
        <w:gridCol w:w="992"/>
      </w:tblGrid>
      <w:tr w:rsidR="009F33D1" w:rsidTr="00BA0BF2">
        <w:tc>
          <w:tcPr>
            <w:tcW w:w="8080" w:type="dxa"/>
          </w:tcPr>
          <w:p w:rsidR="009F33D1" w:rsidRPr="00CF7F2B" w:rsidRDefault="009F33D1" w:rsidP="00CB16B2">
            <w:pPr>
              <w:spacing w:before="120" w:after="120"/>
              <w:jc w:val="center"/>
              <w:rPr>
                <w:b/>
                <w:color w:val="000000" w:themeColor="text1"/>
                <w:lang w:val="sv-SE"/>
              </w:rPr>
            </w:pPr>
          </w:p>
        </w:tc>
        <w:tc>
          <w:tcPr>
            <w:tcW w:w="992" w:type="dxa"/>
          </w:tcPr>
          <w:p w:rsidR="009F33D1" w:rsidRDefault="009F33D1" w:rsidP="00CB16B2">
            <w:pPr>
              <w:spacing w:before="120" w:after="120"/>
              <w:jc w:val="center"/>
              <w:rPr>
                <w:b/>
                <w:color w:val="000000" w:themeColor="text1"/>
              </w:rPr>
            </w:pPr>
            <w:r>
              <w:rPr>
                <w:b/>
                <w:color w:val="000000" w:themeColor="text1"/>
              </w:rPr>
              <w:t>Trang</w:t>
            </w:r>
          </w:p>
        </w:tc>
      </w:tr>
      <w:tr w:rsidR="009F33D1" w:rsidTr="00BA0BF2">
        <w:tc>
          <w:tcPr>
            <w:tcW w:w="8080" w:type="dxa"/>
          </w:tcPr>
          <w:p w:rsidR="009F33D1" w:rsidRPr="00CF7F2B" w:rsidRDefault="009F33D1" w:rsidP="00CB16B2">
            <w:pPr>
              <w:spacing w:before="120" w:after="120"/>
              <w:jc w:val="both"/>
              <w:rPr>
                <w:b/>
                <w:color w:val="000000" w:themeColor="text1"/>
                <w:sz w:val="28"/>
                <w:szCs w:val="28"/>
              </w:rPr>
            </w:pPr>
            <w:r w:rsidRPr="00CF7F2B">
              <w:rPr>
                <w:b/>
                <w:color w:val="000000" w:themeColor="text1"/>
                <w:sz w:val="28"/>
                <w:szCs w:val="28"/>
              </w:rPr>
              <w:t>Phần 1: Những vấn đề chung về kiểm tra, đánh giá theo định hướng phát triển năng lực học sinh</w:t>
            </w:r>
          </w:p>
        </w:tc>
        <w:tc>
          <w:tcPr>
            <w:tcW w:w="992" w:type="dxa"/>
          </w:tcPr>
          <w:p w:rsidR="009F33D1" w:rsidRPr="00CF7F2B" w:rsidRDefault="009F33D1" w:rsidP="00CB16B2">
            <w:pPr>
              <w:spacing w:before="120" w:after="120"/>
              <w:jc w:val="center"/>
              <w:rPr>
                <w:color w:val="000000" w:themeColor="text1"/>
                <w:sz w:val="28"/>
                <w:szCs w:val="28"/>
              </w:rPr>
            </w:pPr>
            <w:r w:rsidRPr="00CF7F2B">
              <w:rPr>
                <w:color w:val="000000" w:themeColor="text1"/>
                <w:sz w:val="28"/>
                <w:szCs w:val="28"/>
              </w:rPr>
              <w:t>3</w:t>
            </w:r>
          </w:p>
        </w:tc>
      </w:tr>
      <w:tr w:rsidR="009F33D1" w:rsidTr="00BA0BF2">
        <w:tc>
          <w:tcPr>
            <w:tcW w:w="8080" w:type="dxa"/>
          </w:tcPr>
          <w:p w:rsidR="009F33D1" w:rsidRPr="00CF7F2B" w:rsidRDefault="009F33D1" w:rsidP="00CB16B2">
            <w:pPr>
              <w:spacing w:before="120" w:after="120"/>
              <w:jc w:val="both"/>
              <w:rPr>
                <w:b/>
                <w:color w:val="000000" w:themeColor="text1"/>
                <w:sz w:val="28"/>
                <w:szCs w:val="28"/>
              </w:rPr>
            </w:pPr>
            <w:r w:rsidRPr="00CF7F2B">
              <w:rPr>
                <w:color w:val="000000" w:themeColor="text1"/>
                <w:sz w:val="28"/>
                <w:szCs w:val="28"/>
              </w:rPr>
              <w:t>1.1. Định hướng chỉ đạo đổi mới PPDH và KTĐG</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3</w:t>
            </w:r>
          </w:p>
        </w:tc>
      </w:tr>
      <w:tr w:rsidR="009F33D1" w:rsidTr="00BA0BF2">
        <w:tc>
          <w:tcPr>
            <w:tcW w:w="8080" w:type="dxa"/>
          </w:tcPr>
          <w:p w:rsidR="009F33D1" w:rsidRPr="00CF7F2B" w:rsidRDefault="009F33D1" w:rsidP="00CB16B2">
            <w:pPr>
              <w:spacing w:before="120" w:after="120"/>
              <w:jc w:val="both"/>
              <w:rPr>
                <w:color w:val="000000" w:themeColor="text1"/>
                <w:sz w:val="28"/>
                <w:szCs w:val="28"/>
              </w:rPr>
            </w:pPr>
            <w:r w:rsidRPr="00CF7F2B">
              <w:rPr>
                <w:color w:val="000000" w:themeColor="text1"/>
                <w:sz w:val="28"/>
                <w:szCs w:val="28"/>
              </w:rPr>
              <w:t>1.2. Nhiệm vụ và giải pháp</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6</w:t>
            </w:r>
          </w:p>
        </w:tc>
      </w:tr>
      <w:tr w:rsidR="009F33D1" w:rsidTr="00BA0BF2">
        <w:tc>
          <w:tcPr>
            <w:tcW w:w="8080" w:type="dxa"/>
          </w:tcPr>
          <w:p w:rsidR="009F33D1" w:rsidRPr="00CF7F2B" w:rsidRDefault="009F33D1" w:rsidP="00CB16B2">
            <w:pPr>
              <w:spacing w:before="120" w:after="120"/>
              <w:jc w:val="both"/>
              <w:rPr>
                <w:color w:val="000000" w:themeColor="text1"/>
                <w:sz w:val="28"/>
                <w:szCs w:val="28"/>
              </w:rPr>
            </w:pPr>
            <w:r w:rsidRPr="00CF7F2B">
              <w:rPr>
                <w:color w:val="000000" w:themeColor="text1"/>
                <w:sz w:val="28"/>
                <w:szCs w:val="28"/>
              </w:rPr>
              <w:t>1.3. Trách nhiệm triển khai</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8</w:t>
            </w:r>
          </w:p>
        </w:tc>
      </w:tr>
      <w:tr w:rsidR="009F33D1" w:rsidTr="00BA0BF2">
        <w:tc>
          <w:tcPr>
            <w:tcW w:w="8080" w:type="dxa"/>
          </w:tcPr>
          <w:p w:rsidR="009F33D1" w:rsidRPr="00CF7F2B" w:rsidRDefault="009F33D1" w:rsidP="001665F7">
            <w:pPr>
              <w:spacing w:before="120" w:after="120"/>
              <w:jc w:val="both"/>
              <w:rPr>
                <w:color w:val="000000" w:themeColor="text1"/>
                <w:sz w:val="28"/>
                <w:szCs w:val="28"/>
              </w:rPr>
            </w:pPr>
            <w:r w:rsidRPr="00CF7F2B">
              <w:rPr>
                <w:b/>
                <w:color w:val="000000" w:themeColor="text1"/>
                <w:sz w:val="28"/>
                <w:szCs w:val="28"/>
              </w:rPr>
              <w:t xml:space="preserve">Phần 2: Quy trình, kĩ thuật </w:t>
            </w:r>
            <w:r w:rsidR="001665F7">
              <w:rPr>
                <w:b/>
                <w:color w:val="000000" w:themeColor="text1"/>
                <w:sz w:val="28"/>
                <w:szCs w:val="28"/>
              </w:rPr>
              <w:t>biên soạn</w:t>
            </w:r>
            <w:r w:rsidRPr="00CF7F2B">
              <w:rPr>
                <w:b/>
                <w:color w:val="000000" w:themeColor="text1"/>
                <w:sz w:val="28"/>
                <w:szCs w:val="28"/>
              </w:rPr>
              <w:t xml:space="preserve"> đề</w:t>
            </w:r>
            <w:r w:rsidR="00725E9A">
              <w:rPr>
                <w:b/>
                <w:color w:val="000000" w:themeColor="text1"/>
                <w:sz w:val="28"/>
                <w:szCs w:val="28"/>
              </w:rPr>
              <w:t xml:space="preserve"> kiểm tra</w:t>
            </w:r>
            <w:r w:rsidRPr="00CF7F2B">
              <w:rPr>
                <w:b/>
                <w:color w:val="000000" w:themeColor="text1"/>
                <w:sz w:val="28"/>
                <w:szCs w:val="28"/>
              </w:rPr>
              <w:t>, biên soạn và chuẩn hóa câu hỏi trắc nghiệm khách quan</w:t>
            </w:r>
            <w:r>
              <w:rPr>
                <w:b/>
                <w:color w:val="000000" w:themeColor="text1"/>
                <w:sz w:val="28"/>
                <w:szCs w:val="28"/>
              </w:rPr>
              <w:t xml:space="preserve"> </w:t>
            </w:r>
            <w:r w:rsidRPr="00CF6605">
              <w:rPr>
                <w:color w:val="000000" w:themeColor="text1"/>
                <w:sz w:val="28"/>
                <w:szCs w:val="28"/>
              </w:rPr>
              <w:t>(phần chung</w:t>
            </w:r>
            <w:r w:rsidR="00CF6605" w:rsidRPr="00CF6605">
              <w:rPr>
                <w:color w:val="000000" w:themeColor="text1"/>
                <w:sz w:val="28"/>
                <w:szCs w:val="28"/>
              </w:rPr>
              <w:t xml:space="preserve"> cho tất cả các môn</w:t>
            </w:r>
            <w:r w:rsidRPr="00CF6605">
              <w:rPr>
                <w:color w:val="000000" w:themeColor="text1"/>
                <w:sz w:val="28"/>
                <w:szCs w:val="28"/>
              </w:rPr>
              <w:t>)</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9</w:t>
            </w:r>
          </w:p>
        </w:tc>
      </w:tr>
      <w:tr w:rsidR="009F33D1" w:rsidTr="00BA0BF2">
        <w:tc>
          <w:tcPr>
            <w:tcW w:w="8080" w:type="dxa"/>
          </w:tcPr>
          <w:p w:rsidR="009F33D1" w:rsidRPr="00CF7F2B" w:rsidRDefault="009F33D1" w:rsidP="00725E9A">
            <w:pPr>
              <w:spacing w:before="120" w:after="120"/>
              <w:jc w:val="both"/>
              <w:rPr>
                <w:b/>
                <w:color w:val="000000" w:themeColor="text1"/>
                <w:sz w:val="28"/>
                <w:szCs w:val="28"/>
              </w:rPr>
            </w:pPr>
            <w:r w:rsidRPr="00CF7F2B">
              <w:rPr>
                <w:color w:val="000000" w:themeColor="text1"/>
                <w:sz w:val="28"/>
                <w:szCs w:val="28"/>
              </w:rPr>
              <w:t>2.1. Quy trình xây dựng đề kiểm tra</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9</w:t>
            </w:r>
          </w:p>
        </w:tc>
      </w:tr>
      <w:tr w:rsidR="009F33D1" w:rsidTr="00BA0BF2">
        <w:tc>
          <w:tcPr>
            <w:tcW w:w="8080" w:type="dxa"/>
          </w:tcPr>
          <w:p w:rsidR="009F33D1" w:rsidRPr="00CF7F2B" w:rsidRDefault="009F33D1" w:rsidP="00CB16B2">
            <w:pPr>
              <w:spacing w:before="120" w:after="120"/>
              <w:jc w:val="both"/>
              <w:rPr>
                <w:b/>
                <w:color w:val="000000" w:themeColor="text1"/>
                <w:sz w:val="28"/>
                <w:szCs w:val="28"/>
              </w:rPr>
            </w:pPr>
            <w:r w:rsidRPr="00CF7F2B">
              <w:rPr>
                <w:color w:val="000000" w:themeColor="text1"/>
                <w:sz w:val="28"/>
                <w:szCs w:val="28"/>
              </w:rPr>
              <w:t>2.2. Quy trình và kĩ thuật</w:t>
            </w:r>
            <w:r>
              <w:rPr>
                <w:color w:val="000000" w:themeColor="text1"/>
                <w:sz w:val="28"/>
                <w:szCs w:val="28"/>
              </w:rPr>
              <w:t xml:space="preserve"> </w:t>
            </w:r>
            <w:r w:rsidRPr="00CF7F2B">
              <w:rPr>
                <w:color w:val="000000" w:themeColor="text1"/>
                <w:sz w:val="28"/>
                <w:szCs w:val="28"/>
              </w:rPr>
              <w:t>biên soạn câu hỏi trắc nghiệm khách quan</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10</w:t>
            </w:r>
          </w:p>
        </w:tc>
      </w:tr>
      <w:tr w:rsidR="009F33D1" w:rsidTr="00BA0BF2">
        <w:tc>
          <w:tcPr>
            <w:tcW w:w="8080" w:type="dxa"/>
          </w:tcPr>
          <w:p w:rsidR="009F33D1" w:rsidRPr="00CF7F2B" w:rsidRDefault="009F33D1" w:rsidP="00735A79">
            <w:pPr>
              <w:spacing w:before="120" w:after="120"/>
              <w:jc w:val="both"/>
              <w:rPr>
                <w:color w:val="000000" w:themeColor="text1"/>
                <w:sz w:val="28"/>
                <w:szCs w:val="28"/>
              </w:rPr>
            </w:pPr>
            <w:r w:rsidRPr="00CF7F2B">
              <w:rPr>
                <w:b/>
                <w:color w:val="000000" w:themeColor="text1"/>
                <w:sz w:val="28"/>
                <w:szCs w:val="28"/>
              </w:rPr>
              <w:t xml:space="preserve">Phần 3: Vận dụng quy trình, kĩ thuật </w:t>
            </w:r>
            <w:r w:rsidR="00735A79" w:rsidRPr="00CF7F2B">
              <w:rPr>
                <w:b/>
                <w:color w:val="000000" w:themeColor="text1"/>
                <w:sz w:val="28"/>
                <w:szCs w:val="28"/>
              </w:rPr>
              <w:t xml:space="preserve">biên soạn câu hỏi trắc nghiệm khách </w:t>
            </w:r>
            <w:r w:rsidR="00735A79">
              <w:rPr>
                <w:b/>
                <w:color w:val="000000" w:themeColor="text1"/>
                <w:sz w:val="28"/>
                <w:szCs w:val="28"/>
              </w:rPr>
              <w:t>quan và biên soạn</w:t>
            </w:r>
            <w:r w:rsidRPr="00CF7F2B">
              <w:rPr>
                <w:b/>
                <w:color w:val="000000" w:themeColor="text1"/>
                <w:sz w:val="28"/>
                <w:szCs w:val="28"/>
              </w:rPr>
              <w:t xml:space="preserve"> đề</w:t>
            </w:r>
            <w:r w:rsidR="00735A79">
              <w:rPr>
                <w:b/>
                <w:color w:val="000000" w:themeColor="text1"/>
                <w:sz w:val="28"/>
                <w:szCs w:val="28"/>
              </w:rPr>
              <w:t xml:space="preserve"> kiểm tra</w:t>
            </w:r>
            <w:r w:rsidRPr="00CF7F2B">
              <w:rPr>
                <w:b/>
                <w:color w:val="000000" w:themeColor="text1"/>
                <w:sz w:val="28"/>
                <w:szCs w:val="28"/>
              </w:rPr>
              <w:t xml:space="preserve"> môn</w:t>
            </w:r>
            <w:r>
              <w:rPr>
                <w:b/>
                <w:color w:val="000000" w:themeColor="text1"/>
                <w:sz w:val="28"/>
                <w:szCs w:val="28"/>
              </w:rPr>
              <w:t xml:space="preserve"> Toán</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23</w:t>
            </w:r>
          </w:p>
        </w:tc>
      </w:tr>
      <w:tr w:rsidR="009F33D1" w:rsidTr="00BA0BF2">
        <w:tc>
          <w:tcPr>
            <w:tcW w:w="8080" w:type="dxa"/>
          </w:tcPr>
          <w:p w:rsidR="009F33D1" w:rsidRPr="00AE168C" w:rsidRDefault="009F33D1" w:rsidP="00735A79">
            <w:pPr>
              <w:spacing w:before="120" w:after="120"/>
              <w:jc w:val="both"/>
              <w:rPr>
                <w:sz w:val="28"/>
                <w:szCs w:val="28"/>
                <w:lang w:val="en-US"/>
              </w:rPr>
            </w:pPr>
            <w:r w:rsidRPr="00CF7F2B">
              <w:rPr>
                <w:color w:val="000000" w:themeColor="text1"/>
                <w:sz w:val="28"/>
                <w:szCs w:val="28"/>
              </w:rPr>
              <w:t xml:space="preserve">3.1. </w:t>
            </w:r>
            <w:r w:rsidRPr="00AE168C">
              <w:rPr>
                <w:sz w:val="28"/>
                <w:szCs w:val="28"/>
                <w:lang w:val="vi-VN"/>
              </w:rPr>
              <w:t>Các loại câu hỏi và cách viết câu hỏi trắc nghiệm</w:t>
            </w:r>
            <w:r w:rsidRPr="00AE168C">
              <w:rPr>
                <w:sz w:val="28"/>
                <w:szCs w:val="28"/>
                <w:lang w:val="en-US"/>
              </w:rPr>
              <w:t xml:space="preserve"> khách quan môn Toán</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23</w:t>
            </w:r>
          </w:p>
        </w:tc>
      </w:tr>
      <w:tr w:rsidR="009F33D1" w:rsidTr="00BA0BF2">
        <w:tc>
          <w:tcPr>
            <w:tcW w:w="8080" w:type="dxa"/>
          </w:tcPr>
          <w:p w:rsidR="009F33D1" w:rsidRPr="00AE168C" w:rsidRDefault="009F33D1" w:rsidP="00CB16B2">
            <w:pPr>
              <w:spacing w:before="120" w:after="120"/>
              <w:jc w:val="both"/>
              <w:rPr>
                <w:rFonts w:eastAsia="TimesNewRomanPS-BoldMT"/>
                <w:b/>
                <w:sz w:val="28"/>
                <w:szCs w:val="28"/>
                <w:lang w:val="nl-NL"/>
              </w:rPr>
            </w:pPr>
            <w:r w:rsidRPr="00CF7F2B">
              <w:rPr>
                <w:color w:val="000000" w:themeColor="text1"/>
                <w:sz w:val="28"/>
                <w:szCs w:val="28"/>
              </w:rPr>
              <w:t xml:space="preserve">3.2. </w:t>
            </w:r>
            <w:r w:rsidRPr="00AE168C">
              <w:rPr>
                <w:rFonts w:eastAsia="TimesNewRomanPS-BoldMT"/>
                <w:sz w:val="28"/>
                <w:szCs w:val="28"/>
                <w:lang w:val="nl-NL"/>
              </w:rPr>
              <w:t>Phân tích câu hỏi</w:t>
            </w:r>
            <w:r>
              <w:rPr>
                <w:rFonts w:eastAsia="TimesNewRomanPS-BoldMT"/>
                <w:sz w:val="28"/>
                <w:szCs w:val="28"/>
                <w:lang w:val="nl-NL"/>
              </w:rPr>
              <w:t xml:space="preserve"> </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39</w:t>
            </w:r>
          </w:p>
        </w:tc>
      </w:tr>
      <w:tr w:rsidR="009F33D1" w:rsidTr="00BA0BF2">
        <w:tc>
          <w:tcPr>
            <w:tcW w:w="8080" w:type="dxa"/>
          </w:tcPr>
          <w:p w:rsidR="009F33D1" w:rsidRPr="00AE168C" w:rsidRDefault="009F33D1" w:rsidP="005B74D0">
            <w:pPr>
              <w:spacing w:before="120" w:after="120"/>
              <w:jc w:val="both"/>
              <w:rPr>
                <w:sz w:val="28"/>
                <w:szCs w:val="28"/>
                <w:lang w:val="nl-NL"/>
              </w:rPr>
            </w:pPr>
            <w:r>
              <w:rPr>
                <w:sz w:val="28"/>
                <w:szCs w:val="28"/>
                <w:lang w:val="nl-NL"/>
              </w:rPr>
              <w:t xml:space="preserve">3.3. </w:t>
            </w:r>
            <w:r w:rsidRPr="00AE168C">
              <w:rPr>
                <w:sz w:val="28"/>
                <w:szCs w:val="28"/>
                <w:lang w:val="nl-NL"/>
              </w:rPr>
              <w:t xml:space="preserve">Kĩ thuật viết câu hỏi </w:t>
            </w:r>
            <w:r w:rsidRPr="00AE168C">
              <w:rPr>
                <w:sz w:val="28"/>
                <w:szCs w:val="28"/>
                <w:lang w:val="vi-VN"/>
              </w:rPr>
              <w:t>trắc nghiệm</w:t>
            </w:r>
            <w:r w:rsidRPr="00AE168C">
              <w:rPr>
                <w:sz w:val="28"/>
                <w:szCs w:val="28"/>
                <w:lang w:val="en-US"/>
              </w:rPr>
              <w:t xml:space="preserve"> khách quan </w:t>
            </w:r>
            <w:r w:rsidRPr="00AE168C">
              <w:rPr>
                <w:sz w:val="28"/>
                <w:szCs w:val="28"/>
                <w:lang w:val="nl-NL"/>
              </w:rPr>
              <w:t xml:space="preserve">trong </w:t>
            </w:r>
            <w:r>
              <w:rPr>
                <w:sz w:val="28"/>
                <w:szCs w:val="28"/>
                <w:lang w:val="nl-NL"/>
              </w:rPr>
              <w:t>một chủ đề/bài</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42</w:t>
            </w:r>
          </w:p>
        </w:tc>
      </w:tr>
      <w:tr w:rsidR="009F33D1" w:rsidTr="00BA0BF2">
        <w:tc>
          <w:tcPr>
            <w:tcW w:w="8080" w:type="dxa"/>
          </w:tcPr>
          <w:p w:rsidR="009F33D1" w:rsidRPr="00CF7F2B" w:rsidRDefault="009F33D1" w:rsidP="00CB16B2">
            <w:pPr>
              <w:spacing w:before="120" w:after="120"/>
              <w:jc w:val="both"/>
              <w:rPr>
                <w:color w:val="000000" w:themeColor="text1"/>
                <w:sz w:val="28"/>
                <w:szCs w:val="28"/>
              </w:rPr>
            </w:pPr>
            <w:r>
              <w:rPr>
                <w:color w:val="000000" w:themeColor="text1"/>
                <w:sz w:val="28"/>
                <w:szCs w:val="28"/>
              </w:rPr>
              <w:t>3.4</w:t>
            </w:r>
            <w:r w:rsidRPr="00CF7F2B">
              <w:rPr>
                <w:color w:val="000000" w:themeColor="text1"/>
                <w:sz w:val="28"/>
                <w:szCs w:val="28"/>
              </w:rPr>
              <w:t xml:space="preserve">. </w:t>
            </w:r>
            <w:r>
              <w:rPr>
                <w:color w:val="000000" w:themeColor="text1"/>
                <w:sz w:val="28"/>
                <w:szCs w:val="28"/>
              </w:rPr>
              <w:t>Biên soạn</w:t>
            </w:r>
            <w:r w:rsidRPr="00CF7F2B">
              <w:rPr>
                <w:color w:val="000000" w:themeColor="text1"/>
                <w:sz w:val="28"/>
                <w:szCs w:val="28"/>
              </w:rPr>
              <w:t xml:space="preserve"> đề </w:t>
            </w:r>
            <w:r>
              <w:rPr>
                <w:color w:val="000000" w:themeColor="text1"/>
                <w:sz w:val="28"/>
                <w:szCs w:val="28"/>
              </w:rPr>
              <w:t>kiểm tra</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48</w:t>
            </w:r>
          </w:p>
        </w:tc>
      </w:tr>
      <w:tr w:rsidR="009F33D1" w:rsidTr="00BA0BF2">
        <w:tc>
          <w:tcPr>
            <w:tcW w:w="8080" w:type="dxa"/>
          </w:tcPr>
          <w:p w:rsidR="009F33D1" w:rsidRPr="00CF7F2B" w:rsidRDefault="009F33D1" w:rsidP="00CB16B2">
            <w:pPr>
              <w:spacing w:before="120" w:after="120"/>
              <w:jc w:val="both"/>
              <w:rPr>
                <w:color w:val="000000" w:themeColor="text1"/>
                <w:sz w:val="28"/>
                <w:szCs w:val="28"/>
              </w:rPr>
            </w:pPr>
            <w:r w:rsidRPr="00CF7F2B">
              <w:rPr>
                <w:b/>
                <w:color w:val="000000" w:themeColor="text1"/>
                <w:sz w:val="28"/>
                <w:szCs w:val="28"/>
              </w:rPr>
              <w:t>Phần 4: Hướng dẫn biên soạn, quản lí và sử dụng ngân hàng câu hỏi kiểm tra, đánh giá trên mạng</w:t>
            </w:r>
          </w:p>
        </w:tc>
        <w:tc>
          <w:tcPr>
            <w:tcW w:w="992" w:type="dxa"/>
          </w:tcPr>
          <w:p w:rsidR="009F33D1" w:rsidRPr="00CF7F2B" w:rsidRDefault="009F33D1" w:rsidP="00CB16B2">
            <w:pPr>
              <w:spacing w:before="120" w:after="120"/>
              <w:jc w:val="center"/>
              <w:rPr>
                <w:color w:val="000000" w:themeColor="text1"/>
                <w:sz w:val="28"/>
                <w:szCs w:val="28"/>
              </w:rPr>
            </w:pPr>
            <w:r>
              <w:rPr>
                <w:color w:val="000000" w:themeColor="text1"/>
                <w:sz w:val="28"/>
                <w:szCs w:val="28"/>
              </w:rPr>
              <w:t>60</w:t>
            </w:r>
          </w:p>
        </w:tc>
      </w:tr>
      <w:tr w:rsidR="009F33D1" w:rsidTr="00BA0BF2">
        <w:tc>
          <w:tcPr>
            <w:tcW w:w="8080" w:type="dxa"/>
          </w:tcPr>
          <w:p w:rsidR="009F33D1" w:rsidRPr="00CF7F2B" w:rsidRDefault="009F33D1" w:rsidP="00CB16B2">
            <w:pPr>
              <w:spacing w:before="120" w:after="120"/>
              <w:jc w:val="both"/>
              <w:rPr>
                <w:color w:val="000000" w:themeColor="text1"/>
                <w:sz w:val="28"/>
                <w:szCs w:val="28"/>
              </w:rPr>
            </w:pPr>
            <w:r w:rsidRPr="00CF7F2B">
              <w:rPr>
                <w:color w:val="000000" w:themeColor="text1"/>
                <w:sz w:val="28"/>
                <w:szCs w:val="28"/>
              </w:rPr>
              <w:t>(Hướng dẫn giáo viên biên soạn, quản lí và sử dụng ngân hàng câu hỏi, bài tập của cá nhântrên mạng</w:t>
            </w:r>
            <w:r>
              <w:rPr>
                <w:color w:val="000000" w:themeColor="text1"/>
                <w:sz w:val="28"/>
                <w:szCs w:val="28"/>
              </w:rPr>
              <w:t xml:space="preserve"> </w:t>
            </w:r>
            <w:r w:rsidRPr="00CF7F2B">
              <w:rPr>
                <w:color w:val="000000" w:themeColor="text1"/>
                <w:sz w:val="28"/>
                <w:szCs w:val="28"/>
              </w:rPr>
              <w:t>để sử dụng trong dạy học và kiểm tra, đánh giá).</w:t>
            </w:r>
          </w:p>
        </w:tc>
        <w:tc>
          <w:tcPr>
            <w:tcW w:w="992" w:type="dxa"/>
          </w:tcPr>
          <w:p w:rsidR="009F33D1" w:rsidRPr="00CF7F2B" w:rsidRDefault="009F33D1" w:rsidP="00CB16B2">
            <w:pPr>
              <w:spacing w:before="120" w:after="120"/>
              <w:jc w:val="center"/>
              <w:rPr>
                <w:color w:val="000000" w:themeColor="text1"/>
                <w:sz w:val="28"/>
                <w:szCs w:val="28"/>
              </w:rPr>
            </w:pPr>
          </w:p>
        </w:tc>
      </w:tr>
    </w:tbl>
    <w:p w:rsidR="009F33D1" w:rsidRDefault="009F33D1" w:rsidP="009F33D1"/>
    <w:p w:rsidR="009F33D1" w:rsidRDefault="009F33D1" w:rsidP="009F33D1"/>
    <w:p w:rsidR="009F33D1" w:rsidRDefault="009F33D1" w:rsidP="006F1D12">
      <w:pPr>
        <w:jc w:val="center"/>
        <w:rPr>
          <w:b/>
          <w:sz w:val="28"/>
          <w:szCs w:val="28"/>
          <w:lang w:val="sv-SE"/>
        </w:rPr>
      </w:pPr>
    </w:p>
    <w:p w:rsidR="009F33D1" w:rsidRDefault="009F33D1" w:rsidP="006F1D12">
      <w:pPr>
        <w:jc w:val="center"/>
        <w:rPr>
          <w:b/>
          <w:sz w:val="28"/>
          <w:szCs w:val="28"/>
          <w:lang w:val="sv-SE"/>
        </w:rPr>
      </w:pPr>
    </w:p>
    <w:p w:rsidR="009F33D1" w:rsidRDefault="009F33D1" w:rsidP="006F1D12">
      <w:pPr>
        <w:jc w:val="center"/>
        <w:rPr>
          <w:b/>
          <w:sz w:val="28"/>
          <w:szCs w:val="28"/>
          <w:lang w:val="sv-SE"/>
        </w:rPr>
      </w:pPr>
    </w:p>
    <w:p w:rsidR="009F33D1" w:rsidRDefault="009F33D1" w:rsidP="006F1D12">
      <w:pPr>
        <w:jc w:val="center"/>
        <w:rPr>
          <w:b/>
          <w:sz w:val="28"/>
          <w:szCs w:val="28"/>
          <w:lang w:val="sv-SE"/>
        </w:rPr>
      </w:pPr>
    </w:p>
    <w:p w:rsidR="009F33D1" w:rsidRDefault="009F33D1" w:rsidP="006F1D12">
      <w:pPr>
        <w:jc w:val="center"/>
        <w:rPr>
          <w:b/>
          <w:sz w:val="28"/>
          <w:szCs w:val="28"/>
          <w:lang w:val="sv-SE"/>
        </w:rPr>
      </w:pPr>
    </w:p>
    <w:p w:rsidR="009F33D1" w:rsidRDefault="009F33D1" w:rsidP="006F1D12">
      <w:pPr>
        <w:jc w:val="center"/>
        <w:rPr>
          <w:b/>
          <w:sz w:val="28"/>
          <w:szCs w:val="28"/>
          <w:lang w:val="sv-SE"/>
        </w:rPr>
      </w:pPr>
    </w:p>
    <w:p w:rsidR="00BA0BF2" w:rsidRDefault="00BA0BF2" w:rsidP="006F1D12">
      <w:pPr>
        <w:jc w:val="center"/>
        <w:rPr>
          <w:b/>
          <w:sz w:val="28"/>
          <w:szCs w:val="28"/>
          <w:lang w:val="sv-SE"/>
        </w:rPr>
        <w:sectPr w:rsidR="00BA0BF2" w:rsidSect="00817DC7">
          <w:footerReference w:type="default" r:id="rId7"/>
          <w:pgSz w:w="11906" w:h="16838"/>
          <w:pgMar w:top="1134" w:right="1134" w:bottom="1134" w:left="1701" w:header="709" w:footer="709" w:gutter="0"/>
          <w:pgNumType w:start="1" w:chapStyle="3"/>
          <w:cols w:space="708"/>
          <w:docGrid w:linePitch="360"/>
        </w:sectPr>
      </w:pPr>
    </w:p>
    <w:p w:rsidR="006F1D12" w:rsidRPr="009F5C9E" w:rsidRDefault="006F1D12" w:rsidP="006F1D12">
      <w:pPr>
        <w:jc w:val="center"/>
        <w:rPr>
          <w:b/>
          <w:sz w:val="28"/>
          <w:szCs w:val="28"/>
          <w:lang w:val="sv-SE"/>
        </w:rPr>
      </w:pPr>
      <w:r w:rsidRPr="009F5C9E">
        <w:rPr>
          <w:b/>
          <w:sz w:val="28"/>
          <w:szCs w:val="28"/>
          <w:lang w:val="sv-SE"/>
        </w:rPr>
        <w:lastRenderedPageBreak/>
        <w:t>PHẦN 1</w:t>
      </w:r>
    </w:p>
    <w:p w:rsidR="006F1D12" w:rsidRPr="009F5C9E" w:rsidRDefault="006F1D12" w:rsidP="006F1D12">
      <w:pPr>
        <w:jc w:val="center"/>
        <w:rPr>
          <w:b/>
          <w:sz w:val="28"/>
          <w:szCs w:val="28"/>
          <w:lang w:val="sv-SE"/>
        </w:rPr>
      </w:pPr>
      <w:r w:rsidRPr="009F5C9E">
        <w:rPr>
          <w:b/>
          <w:sz w:val="28"/>
          <w:szCs w:val="28"/>
          <w:lang w:val="sv-SE"/>
        </w:rPr>
        <w:t>NHỮNG VẤN ĐỀ CHUNG VỀ KIỂM TRA, ĐÁNH GIÁ</w:t>
      </w:r>
    </w:p>
    <w:p w:rsidR="006F1D12" w:rsidRPr="009F5C9E" w:rsidRDefault="006F1D12" w:rsidP="006F1D12">
      <w:pPr>
        <w:jc w:val="center"/>
        <w:rPr>
          <w:b/>
          <w:sz w:val="28"/>
          <w:szCs w:val="28"/>
          <w:lang w:val="sv-SE"/>
        </w:rPr>
      </w:pPr>
      <w:r w:rsidRPr="009F5C9E">
        <w:rPr>
          <w:b/>
          <w:sz w:val="28"/>
          <w:szCs w:val="28"/>
          <w:lang w:val="sv-SE"/>
        </w:rPr>
        <w:t>THEO ĐỊNH HƯỚNG PHÁT TRIỂN NĂNG LỰC HỌC SINH</w:t>
      </w:r>
    </w:p>
    <w:p w:rsidR="006F1D12" w:rsidRPr="009F5C9E" w:rsidRDefault="006F1D12" w:rsidP="006F1D12">
      <w:pPr>
        <w:rPr>
          <w:sz w:val="28"/>
          <w:szCs w:val="28"/>
          <w:lang w:val="sv-SE"/>
        </w:rPr>
      </w:pPr>
      <w:r w:rsidRPr="009F5C9E">
        <w:rPr>
          <w:sz w:val="28"/>
          <w:szCs w:val="28"/>
          <w:lang w:val="sv-SE"/>
        </w:rPr>
        <w:tab/>
      </w:r>
    </w:p>
    <w:p w:rsidR="006F1D12" w:rsidRPr="009F5C9E" w:rsidRDefault="006F1D12" w:rsidP="007447F2">
      <w:pPr>
        <w:jc w:val="both"/>
        <w:rPr>
          <w:b/>
          <w:sz w:val="28"/>
          <w:szCs w:val="28"/>
          <w:lang w:val="sv-SE"/>
        </w:rPr>
      </w:pPr>
      <w:r w:rsidRPr="009F5C9E">
        <w:rPr>
          <w:b/>
          <w:sz w:val="28"/>
          <w:szCs w:val="28"/>
          <w:lang w:val="sv-SE"/>
        </w:rPr>
        <w:tab/>
        <w:t>1.1. Định hướng chỉ đạo đổi mới phương pháp dạy học và kiểm tra, đánh giá theo định hướng phát triển năng lực học sinh</w:t>
      </w:r>
    </w:p>
    <w:p w:rsidR="006F1D12" w:rsidRPr="006F1D12" w:rsidRDefault="006F1D12" w:rsidP="006F1D12">
      <w:pPr>
        <w:ind w:firstLine="720"/>
        <w:jc w:val="both"/>
        <w:rPr>
          <w:spacing w:val="-2"/>
          <w:sz w:val="28"/>
          <w:szCs w:val="28"/>
          <w:lang w:val="vi-VN"/>
        </w:rPr>
      </w:pPr>
      <w:r w:rsidRPr="006F1D12">
        <w:rPr>
          <w:spacing w:val="-2"/>
          <w:sz w:val="28"/>
          <w:szCs w:val="28"/>
          <w:lang w:val="vi-VN"/>
        </w:rPr>
        <w:t>Thực hiện Nghị quyết Đại hội Đảng lần thứ XI, đặc biệt là Nghị quyết Trung ương số 29-NQ/TW ngày 04 tháng 11 năm 2013 về đổi mới căn bản, toàn diện giáo dục và đào tạo, đá</w:t>
      </w:r>
      <w:r w:rsidRPr="006F1D12">
        <w:rPr>
          <w:spacing w:val="-2"/>
          <w:sz w:val="28"/>
          <w:szCs w:val="28"/>
          <w:lang w:val="pt-BR"/>
        </w:rPr>
        <w:t>p</w:t>
      </w:r>
      <w:r w:rsidRPr="006F1D12">
        <w:rPr>
          <w:spacing w:val="-2"/>
          <w:sz w:val="28"/>
          <w:szCs w:val="28"/>
          <w:lang w:val="vi-VN"/>
        </w:rPr>
        <w:t xml:space="preserve"> ứng yêu cầu công nghiệp hoá, hiện đại hoá trong điều kiện kinh tế thị trường định hướng xã hội chủ nghĩa và hội nhập quốc tế, giáo dục phổ thông trong phạm vi cả nước đang thực hiện đổi mới đồng bộ các yếu tố: mục tiêu, nội dung, phương pháp, hình thức tổ chức, thiết bị và đánh giá chất lượng giáo dục.</w:t>
      </w:r>
    </w:p>
    <w:p w:rsidR="006F1D12" w:rsidRPr="006F1D12" w:rsidRDefault="006F1D12" w:rsidP="006F1D12">
      <w:pPr>
        <w:ind w:firstLine="720"/>
        <w:rPr>
          <w:i/>
          <w:color w:val="000000"/>
          <w:sz w:val="28"/>
          <w:szCs w:val="28"/>
          <w:highlight w:val="white"/>
          <w:lang w:val="vi-VN"/>
        </w:rPr>
      </w:pPr>
      <w:r w:rsidRPr="006F1D12">
        <w:rPr>
          <w:i/>
          <w:color w:val="000000"/>
          <w:sz w:val="28"/>
          <w:szCs w:val="28"/>
          <w:highlight w:val="white"/>
          <w:lang w:val="vi-VN"/>
        </w:rPr>
        <w:t>a) Về phương pháp và hình thức tổ chức dạy học</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 xml:space="preserve">Bộ Giáo dục và Đào tạo đã chỉ đạo các địa phương, cơ sở giáo dục tiếp tục đổi mới phương pháp dạy học nhằm phát huy tính tích cực, chủ động, sáng tạo, rèn luyện phương pháp tự học và vận dụng kiến thức, kĩ năng của học sinh theo tinh thần Công văn số 3535/BGDĐT- GDTrH ngày 27/5/2013 về áp dụng phương pháp "Bàn tay </w:t>
      </w:r>
      <w:r w:rsidRPr="006F1D12">
        <w:rPr>
          <w:color w:val="000000"/>
          <w:sz w:val="28"/>
          <w:szCs w:val="28"/>
          <w:highlight w:val="white"/>
          <w:u w:color="FF0000"/>
          <w:lang w:val="vi-VN"/>
        </w:rPr>
        <w:t>nặn bột</w:t>
      </w:r>
      <w:r w:rsidRPr="006F1D12">
        <w:rPr>
          <w:color w:val="000000"/>
          <w:sz w:val="28"/>
          <w:szCs w:val="28"/>
          <w:highlight w:val="white"/>
          <w:lang w:val="vi-VN"/>
        </w:rPr>
        <w:t xml:space="preserve">" và các phương pháp dạy học tích cực khác; đổi mới đánh giá </w:t>
      </w:r>
      <w:r w:rsidRPr="006F1D12">
        <w:rPr>
          <w:color w:val="000000"/>
          <w:sz w:val="28"/>
          <w:szCs w:val="28"/>
          <w:highlight w:val="white"/>
          <w:u w:color="FF0000"/>
          <w:lang w:val="vi-VN"/>
        </w:rPr>
        <w:t>giờ dạy</w:t>
      </w:r>
      <w:r w:rsidRPr="006F1D12">
        <w:rPr>
          <w:color w:val="000000"/>
          <w:sz w:val="28"/>
          <w:szCs w:val="28"/>
          <w:highlight w:val="white"/>
          <w:lang w:val="vi-VN"/>
        </w:rPr>
        <w:t xml:space="preserve"> giáo viên, xây dựng tiêu chí đánh giá giờ dạy dựa trên Công văn số 5555/BGDĐT- GDTrH ngày 08/10/2014 của Bộ GDĐT; đẩy mạnh việc vận dụng dạy học giải quyết vấn đề, các phương pháp thực hành, dạy học theo dự án trong các môn học; tích cực ứng dụng công nghệ thông tin phù hợp với nội dung bài học; tập trung </w:t>
      </w:r>
      <w:r w:rsidRPr="006F1D12">
        <w:rPr>
          <w:color w:val="000000"/>
          <w:sz w:val="28"/>
          <w:szCs w:val="28"/>
          <w:highlight w:val="white"/>
          <w:u w:color="FF0000"/>
          <w:lang w:val="vi-VN"/>
        </w:rPr>
        <w:t>dạy cách học</w:t>
      </w:r>
      <w:r w:rsidRPr="006F1D12">
        <w:rPr>
          <w:color w:val="000000"/>
          <w:sz w:val="28"/>
          <w:szCs w:val="28"/>
          <w:highlight w:val="white"/>
          <w:lang w:val="vi-VN"/>
        </w:rPr>
        <w:t>, cách nghĩ; bảo đảm cân đối giữa trang bị kiến thức, rèn luyện kĩ năng và định hướng thái độ, hành vi cho học sinh; chú ý việc tổ chức dạy học phân hoá phù hợp các đối tượng học sinh khác nhau; khắc phục lối truyền thụ áp đặt một chiều, ghi nhớ máy móc; tăng cường tổ chức dạy học thí nghiệm - thực hành của học sinh. Việc đổi mới phương pháp dạy học như trên cần phải được thực hiện một cách đồng bộ với việc đổi mới hình thức tổ chức dạy học. Cụ thể là:</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 Đa dạng hóa các hình thức dạy học, chú ý các hoạt động trải nghiệm sáng tạo; tăng cường ứng dụng công nghệ thông tin và truyền thông trong tổ chức dạy học thông qua việc sử dụng các mô hình học kết hợp giữa lớp học truyền thống với các lớp học trực tuyến nhằm tiết kiệm thời gian và chi phí cũng như tăng cường sự công bằng trong việc tiếp cận các dịch vụ giáo dục chất lượng cao...  Ngoài việc tổ chức cho học sinh thực hiện các nhiệm vụ học tập ở trên lớp, cần coi trọng giao nhiệm vụ và hướng dẫn học sinh học tập ở nhà, ở ngoài nhà trường.</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 xml:space="preserve">- Đẩy mạnh công tác nghiên cứu khoa học đối với học sinh trung học; động viên học sinh trung học tích cực tham gia Cuộc thi nghiên cứu khoa học kĩ thuật theo Công văn số 1290/BGDĐT- GDTrH ngày 29/3/2016 của Bộ GDĐT. Tăng cường hình thức học tập gắn với thực tiễn thông qua Cuộc thi vận dụng kiến thức liên môn để giải quyết các vấn đề thực tiễn dành cho học sinh trung học theo Công văn số 3844/BGDĐT- GDTrH ngày 09/8/2016. </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lastRenderedPageBreak/>
        <w:t>- Chỉ đạo các cơ sở giáo dục trung học xây dựng và sử dụng tủ sách lớp học, phát động tuần lễ "Hưởng ứng học tập suốt đời" và phát triển văn hóa đọc gắn với xây dựng câu lạc bộ khoa học trong các nhà trường.</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 xml:space="preserve">- Tiếp tục thực hiện tốt việc sử dụng di sản văn hóa trong dạy học theo Hướng </w:t>
      </w:r>
      <w:r w:rsidRPr="006F1D12">
        <w:rPr>
          <w:color w:val="000000"/>
          <w:sz w:val="28"/>
          <w:szCs w:val="28"/>
          <w:highlight w:val="white"/>
          <w:u w:color="FF0000"/>
          <w:lang w:val="vi-VN"/>
        </w:rPr>
        <w:t>dẫn số</w:t>
      </w:r>
      <w:r w:rsidRPr="006F1D12">
        <w:rPr>
          <w:color w:val="000000"/>
          <w:sz w:val="28"/>
          <w:szCs w:val="28"/>
          <w:highlight w:val="white"/>
          <w:lang w:val="vi-VN"/>
        </w:rPr>
        <w:t xml:space="preserve"> 73/HD-BGDĐT-BVHTTDL ngày 16/01/2013 của liên Bộ GDĐT, Bộ Văn hóa, Thể thao và Du lịch. </w:t>
      </w:r>
      <w:bookmarkStart w:id="0" w:name="h.gjdgxs" w:colFirst="0" w:colLast="0"/>
      <w:bookmarkEnd w:id="0"/>
    </w:p>
    <w:p w:rsidR="006F1D12" w:rsidRPr="006F1D12" w:rsidRDefault="006F1D12" w:rsidP="006F1D12">
      <w:pPr>
        <w:ind w:firstLine="720"/>
        <w:jc w:val="both"/>
        <w:rPr>
          <w:color w:val="000000"/>
          <w:spacing w:val="-2"/>
          <w:sz w:val="28"/>
          <w:szCs w:val="28"/>
          <w:highlight w:val="white"/>
          <w:lang w:val="vi-VN"/>
        </w:rPr>
      </w:pPr>
      <w:r w:rsidRPr="006F1D12">
        <w:rPr>
          <w:color w:val="000000"/>
          <w:spacing w:val="-2"/>
          <w:sz w:val="28"/>
          <w:szCs w:val="28"/>
          <w:highlight w:val="white"/>
          <w:lang w:val="vi-VN"/>
        </w:rPr>
        <w:t>- Khuyến khích tổ chức, thu hút học sinh tham gia các hoạt động góp phần phát triển năng lực học sinh như: Văn hóa - văn nghệ, thể dục – thể thao; thi thí nghiệm - thực hành; thi kĩ năng sử dụng tin học văn phòng; thi giải toán trên máy tính cầm tay; thi tiếng Anh trên mạng; thi giải toán trên mạng; hội thi an toàn giao thông; ngày hội công nghệ thông tin; ngày hội sử dụng ngoại ngữ và các hội thi năng khiếu, các hoạt động giao lưu;… trên cơ sở tự nguyện của nhà trường, cha mẹ học sinh và học sinh, phù hợp với đặc điểm tâm sinh lí và nội dung học tập của học sinh trung học, phát huy sự chủ động và sáng tạo của các địa phương, đơn vị; tăng cường tính giao lưu, hợp tác nhằm thúc đẩy học sinh hứng thú học tập, rèn luyện kĩ năng sống, bổ sung hiểu biết về các giá trị văn hóa truyền thống dân tộc và tinh hoa văn hóa thế giới. Không giao chỉ tiêu, không lấy thành tích của các hoạt động giao lưu nói trên làm tiêu chí để xét thi đua đối với các đơn vị có học sinh tham gia.</w:t>
      </w:r>
    </w:p>
    <w:p w:rsidR="006F1D12" w:rsidRPr="006F1D12" w:rsidRDefault="006F1D12" w:rsidP="006F1D12">
      <w:pPr>
        <w:ind w:firstLine="720"/>
        <w:jc w:val="both"/>
        <w:rPr>
          <w:color w:val="000000"/>
          <w:spacing w:val="-4"/>
          <w:sz w:val="28"/>
          <w:szCs w:val="28"/>
          <w:highlight w:val="white"/>
          <w:lang w:val="vi-VN"/>
        </w:rPr>
      </w:pPr>
      <w:r w:rsidRPr="006F1D12">
        <w:rPr>
          <w:color w:val="000000"/>
          <w:spacing w:val="-4"/>
          <w:sz w:val="28"/>
          <w:szCs w:val="28"/>
          <w:highlight w:val="white"/>
          <w:lang w:val="vi-VN"/>
        </w:rPr>
        <w:t>- Tiếp tục phối hợp với các đối tác thực hiện tốt các dự án khác như: Chương trình giáo dục kĩ năng sống; Chương trình dạy học Intel; Dự án Đối thoại Châu Á - Kết nối lớp học; Trường học sáng tạo; Ứng dụng CNTT đổi mới quản lý hoạt động giáo dục ở một số trường thí điểm theo kế hoạch số 10/KH-BGDĐT ngày 07/01/2016 của Bộ GDĐT; …</w:t>
      </w:r>
    </w:p>
    <w:p w:rsidR="006F1D12" w:rsidRPr="006F1D12" w:rsidRDefault="006F1D12" w:rsidP="006F1D12">
      <w:pPr>
        <w:ind w:firstLine="720"/>
        <w:jc w:val="both"/>
        <w:rPr>
          <w:i/>
          <w:color w:val="000000"/>
          <w:sz w:val="28"/>
          <w:szCs w:val="28"/>
          <w:highlight w:val="white"/>
          <w:lang w:val="vi-VN"/>
        </w:rPr>
      </w:pPr>
      <w:r w:rsidRPr="006F1D12">
        <w:rPr>
          <w:i/>
          <w:color w:val="000000"/>
          <w:sz w:val="28"/>
          <w:szCs w:val="28"/>
          <w:highlight w:val="white"/>
          <w:lang w:val="vi-VN"/>
        </w:rPr>
        <w:t>b) Về kiểm tra và đánh giá</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Bộ Giáo dục và Đào tạo đã chỉ đạo các địa phương, cơ sở giáo dục tiếp tục đổi mới nội dung, phương pháp và hình thức tổ chức dạy học phù hợp với việc đổi mới phương pháp, hình thức tổ chức dạy học theo định hướng phát triển năng lực học sinh. Cụ thể như sau:</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 Giao quyền chủ động cho các cơ sở giáo dục và giáo viên trong việc kiểm tra, đánh giá thường xuyên và đánh giá định kỳ; chỉ đạo và tổ chức chặt chẽ, nghiêm túc, đúng quy chế ở tất cả các khâu ra đề, coi, chấm và nhận xét, đánh giá học sinh trong việc thi và kiểm tra; đảm bảo thực chất, khách quan, trung thực, công bằng, đánh giá đúng năng lực và sự tiến bộ của học sinh.</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 xml:space="preserve">- Chú trọng đánh giá thường xuyên đối với tất cả học sinh: đánh giá qua các hoạt động trên lớp; đánh giá qua hồ sơ học tập, vở học tập; đánh giá qua việc học sinh báo cáo kết quả thực hiện một dự án học tập, nghiên cứu khoa học, kĩ thuật, báo cáo kết quả thực hành, thí nghiệm; đánh giá qua bài thuyết trình (bài viết, bài trình chiếu, </w:t>
      </w:r>
      <w:r w:rsidRPr="006F1D12">
        <w:rPr>
          <w:color w:val="000000"/>
          <w:sz w:val="28"/>
          <w:szCs w:val="28"/>
          <w:highlight w:val="white"/>
          <w:u w:color="FF0000"/>
          <w:lang w:val="vi-VN"/>
        </w:rPr>
        <w:t>video clip</w:t>
      </w:r>
      <w:r w:rsidRPr="006F1D12">
        <w:rPr>
          <w:color w:val="000000"/>
          <w:sz w:val="28"/>
          <w:szCs w:val="28"/>
          <w:highlight w:val="white"/>
          <w:lang w:val="vi-VN"/>
        </w:rPr>
        <w:t>,…) về kết quả thực hiện nhiệm vụ học tập. Giáo viên có thể sử dụng các hình thức đánh giá nói trên thay cho các bài kiểm tra hiện hành.</w:t>
      </w:r>
    </w:p>
    <w:p w:rsidR="006F1D12" w:rsidRPr="006F1D12" w:rsidRDefault="006F1D12" w:rsidP="006F1D12">
      <w:pPr>
        <w:ind w:firstLine="720"/>
        <w:jc w:val="both"/>
        <w:rPr>
          <w:color w:val="000000"/>
          <w:spacing w:val="-2"/>
          <w:sz w:val="28"/>
          <w:szCs w:val="28"/>
          <w:highlight w:val="white"/>
          <w:lang w:val="vi-VN"/>
        </w:rPr>
      </w:pPr>
      <w:r w:rsidRPr="006F1D12">
        <w:rPr>
          <w:color w:val="000000"/>
          <w:spacing w:val="-2"/>
          <w:sz w:val="28"/>
          <w:szCs w:val="28"/>
          <w:highlight w:val="white"/>
          <w:lang w:val="vi-VN"/>
        </w:rPr>
        <w:t xml:space="preserve">- Kết hợp đánh giá trong quá trình dạy học, giáo dục và đánh giá tổng kết cuối kỳ, cuối năm học; đánh giá của giáo viên với tự đánh giá và nhận xét, góp ý lẫn nhau của học sinh, đánh giá của cha mẹ học sinh và cộng đồng. Khi chấm bài </w:t>
      </w:r>
      <w:r w:rsidRPr="006F1D12">
        <w:rPr>
          <w:color w:val="000000"/>
          <w:spacing w:val="-2"/>
          <w:sz w:val="28"/>
          <w:szCs w:val="28"/>
          <w:highlight w:val="white"/>
          <w:lang w:val="vi-VN"/>
        </w:rPr>
        <w:lastRenderedPageBreak/>
        <w:t>kiểm tra phải có phần nhận xét, hướng dẫn, sửa sai, động viên sự cố gắng, tiến bộ của học sinh. Đối với học sinh có kết quả bài kiểm tra định kì không phù hợp với những nhận xét trong quá trình học tập (quá trình học tập tốt nhưng kết quả kiểm tra quá kém hoặc ngược lại), giáo viên cần tìm hiểu rõ nguyên nhân, nếu thấy cần thiết và hợp lí thì có thể cho học sinh kiểm tra lại.</w:t>
      </w:r>
    </w:p>
    <w:p w:rsidR="006F1D12" w:rsidRPr="006F1D12" w:rsidRDefault="006F1D12" w:rsidP="006F1D12">
      <w:pPr>
        <w:ind w:firstLine="720"/>
        <w:jc w:val="both"/>
        <w:rPr>
          <w:color w:val="000000"/>
          <w:sz w:val="28"/>
          <w:szCs w:val="28"/>
          <w:highlight w:val="white"/>
          <w:lang w:val="vi-VN"/>
        </w:rPr>
      </w:pPr>
      <w:r w:rsidRPr="006F1D12">
        <w:rPr>
          <w:color w:val="000000"/>
          <w:spacing w:val="-2"/>
          <w:sz w:val="28"/>
          <w:szCs w:val="28"/>
          <w:highlight w:val="white"/>
          <w:lang w:val="vi-VN"/>
        </w:rPr>
        <w:t xml:space="preserve">- Thực hiện nghiêm túc việc xây dựng đề thi, kiểm tra cuối học kì, cuối năm học theo ma trận và viết câu hỏi phục vụ ma trận đề. </w:t>
      </w:r>
      <w:r w:rsidRPr="006F1D12">
        <w:rPr>
          <w:color w:val="000000"/>
          <w:sz w:val="28"/>
          <w:szCs w:val="28"/>
          <w:highlight w:val="white"/>
          <w:lang w:val="vi-VN"/>
        </w:rPr>
        <w:t>Đề kiểm tra bao gồm các câu hỏi, bài tập (tự luận hoặc/và trắc nghiệm) theo 4 mức độ yêu cầu:</w:t>
      </w:r>
    </w:p>
    <w:p w:rsidR="006F1D12" w:rsidRPr="006F1D12" w:rsidRDefault="006F1D12" w:rsidP="006F1D12">
      <w:pPr>
        <w:ind w:firstLine="720"/>
        <w:jc w:val="both"/>
        <w:rPr>
          <w:i/>
          <w:color w:val="000000"/>
          <w:sz w:val="28"/>
          <w:szCs w:val="28"/>
          <w:highlight w:val="white"/>
          <w:lang w:val="vi-VN"/>
        </w:rPr>
      </w:pPr>
      <w:r w:rsidRPr="006F1D12">
        <w:rPr>
          <w:i/>
          <w:color w:val="000000"/>
          <w:sz w:val="28"/>
          <w:szCs w:val="28"/>
          <w:highlight w:val="white"/>
          <w:lang w:val="vi-VN"/>
        </w:rPr>
        <w:t>+ Nhận biết: yêu cầu học sinh phải nhắc lại hoặc mô tả đúng kiến thức, kĩ năng đã học;</w:t>
      </w:r>
    </w:p>
    <w:p w:rsidR="006F1D12" w:rsidRPr="006F1D12" w:rsidRDefault="006F1D12" w:rsidP="006F1D12">
      <w:pPr>
        <w:ind w:firstLine="720"/>
        <w:jc w:val="both"/>
        <w:rPr>
          <w:i/>
          <w:color w:val="000000"/>
          <w:sz w:val="28"/>
          <w:szCs w:val="28"/>
          <w:highlight w:val="white"/>
          <w:lang w:val="vi-VN"/>
        </w:rPr>
      </w:pPr>
      <w:r w:rsidRPr="006F1D12">
        <w:rPr>
          <w:i/>
          <w:color w:val="000000"/>
          <w:sz w:val="28"/>
          <w:szCs w:val="28"/>
          <w:highlight w:val="white"/>
          <w:lang w:val="vi-VN"/>
        </w:rPr>
        <w:t>+ Thông hiểu: yêu cầu học sinh phải diễn đạt đúng kiến thức hoặc mô tả đúng kĩ năng đã học bằng ngôn ngữ theo cách của riêng mình, có thể thêm các hoạt động phân tích, giải thích, so sánh, áp dụng trực tiếp (làm theo mẫu) kiến thức, kĩ năng đã biết để giải quyết các tình huống, vấn đề trong học tập;</w:t>
      </w:r>
    </w:p>
    <w:p w:rsidR="006F1D12" w:rsidRPr="006F1D12" w:rsidRDefault="006F1D12" w:rsidP="006F1D12">
      <w:pPr>
        <w:ind w:firstLine="720"/>
        <w:jc w:val="both"/>
        <w:rPr>
          <w:i/>
          <w:color w:val="000000"/>
          <w:sz w:val="28"/>
          <w:szCs w:val="28"/>
          <w:highlight w:val="white"/>
          <w:lang w:val="vi-VN"/>
        </w:rPr>
      </w:pPr>
      <w:r w:rsidRPr="006F1D12">
        <w:rPr>
          <w:i/>
          <w:color w:val="000000"/>
          <w:sz w:val="28"/>
          <w:szCs w:val="28"/>
          <w:highlight w:val="white"/>
          <w:lang w:val="vi-VN"/>
        </w:rPr>
        <w:t>+ Vận dụng: yêu cầu học sinh phải kết nối và sắp xếp lại các kiến thức, kĩ năng đã học để giải quyết thành công tình huống, vấn đề tương tự tình huống, vấn đề đã học;</w:t>
      </w:r>
    </w:p>
    <w:p w:rsidR="006F1D12" w:rsidRPr="006F1D12" w:rsidRDefault="006F1D12" w:rsidP="006F1D12">
      <w:pPr>
        <w:ind w:firstLine="720"/>
        <w:jc w:val="both"/>
        <w:rPr>
          <w:i/>
          <w:color w:val="000000"/>
          <w:sz w:val="28"/>
          <w:szCs w:val="28"/>
          <w:highlight w:val="white"/>
          <w:lang w:val="vi-VN"/>
        </w:rPr>
      </w:pPr>
      <w:r w:rsidRPr="006F1D12">
        <w:rPr>
          <w:i/>
          <w:color w:val="000000"/>
          <w:sz w:val="28"/>
          <w:szCs w:val="28"/>
          <w:highlight w:val="white"/>
          <w:lang w:val="vi-VN"/>
        </w:rPr>
        <w:t>+ Vận dụng cao: yêu cầu học sinh vận dụng được các kiến thức, kĩ năng để giải quyết các tình huống, vấn đề mới, không giống với những tình huống, vấn đề đã được hướng dẫn; đưa ra những phản hồi hợp lí trước một tình huống, vấn đề mới trong học tập hoặc trong cuộc sống.</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 xml:space="preserve">Căn cứ vào mức độ phát triển năng lực của học sinh ở từng học kỳ và từng </w:t>
      </w:r>
      <w:r w:rsidRPr="006F1D12">
        <w:rPr>
          <w:color w:val="000000"/>
          <w:sz w:val="28"/>
          <w:szCs w:val="28"/>
          <w:highlight w:val="white"/>
          <w:u w:color="FF0000"/>
          <w:lang w:val="vi-VN"/>
        </w:rPr>
        <w:t>khối lớp</w:t>
      </w:r>
      <w:r w:rsidRPr="006F1D12">
        <w:rPr>
          <w:color w:val="000000"/>
          <w:sz w:val="28"/>
          <w:szCs w:val="28"/>
          <w:highlight w:val="white"/>
          <w:lang w:val="vi-VN"/>
        </w:rPr>
        <w:t xml:space="preserve">, giáo viên và nhà </w:t>
      </w:r>
      <w:r w:rsidRPr="006F1D12">
        <w:rPr>
          <w:color w:val="000000"/>
          <w:sz w:val="28"/>
          <w:szCs w:val="28"/>
          <w:highlight w:val="white"/>
          <w:u w:color="FF0000"/>
          <w:lang w:val="vi-VN"/>
        </w:rPr>
        <w:t>trường</w:t>
      </w:r>
      <w:r w:rsidRPr="006F1D12">
        <w:rPr>
          <w:color w:val="000000"/>
          <w:sz w:val="28"/>
          <w:szCs w:val="28"/>
          <w:highlight w:val="white"/>
          <w:lang w:val="vi-VN"/>
        </w:rPr>
        <w:t xml:space="preserve"> xác định tỉ lệ các câu hỏi, bài tập theo 4 mức độ yêu cầu trong các bài kiểm tra trên nguyên tắc đảm bảo sự phù hợp với đối tượng học sinh và tăng dần tỉ lệ các câu hỏi, bài tập ở mức độ yêu cầu vận dụng, vận dụng cao.</w:t>
      </w:r>
    </w:p>
    <w:p w:rsidR="006F1D12" w:rsidRPr="006F1D12" w:rsidRDefault="006F1D12" w:rsidP="006F1D12">
      <w:pPr>
        <w:ind w:firstLine="720"/>
        <w:jc w:val="both"/>
        <w:rPr>
          <w:color w:val="000000"/>
          <w:spacing w:val="-2"/>
          <w:sz w:val="28"/>
          <w:szCs w:val="28"/>
          <w:highlight w:val="white"/>
          <w:lang w:val="vi-VN"/>
        </w:rPr>
      </w:pPr>
      <w:r w:rsidRPr="006F1D12">
        <w:rPr>
          <w:color w:val="000000"/>
          <w:spacing w:val="-2"/>
          <w:sz w:val="28"/>
          <w:szCs w:val="28"/>
          <w:highlight w:val="white"/>
          <w:lang w:val="vi-VN"/>
        </w:rPr>
        <w:t xml:space="preserve">- </w:t>
      </w:r>
      <w:r w:rsidRPr="006F1D12">
        <w:rPr>
          <w:color w:val="000000"/>
          <w:sz w:val="28"/>
          <w:szCs w:val="28"/>
          <w:highlight w:val="white"/>
          <w:lang w:val="vi-VN"/>
        </w:rPr>
        <w:t xml:space="preserve">Kết hợp một cách hợp lí giữa hình thức trắc nghiệm tự luận với trắc nghiệm khách quan, giữa kiểm tra lí thuyết và kiểm tra thực hành trong các bài kiểm tra; tiếp tục nâng cao yêu cầu vận dụng kiến thức liên môn vào thực tiễn; tăng cường ra các câu hỏi mở, gắn với thời sự quê hương, đất nước đối với các môn khoa học xã hội và nhân văn để học sinh được bày tỏ chính kiến của mình về các vấn đề kinh tế, chính trị, xã hội; </w:t>
      </w:r>
      <w:r w:rsidRPr="006F1D12">
        <w:rPr>
          <w:color w:val="000000"/>
          <w:spacing w:val="-2"/>
          <w:sz w:val="28"/>
          <w:szCs w:val="28"/>
          <w:highlight w:val="white"/>
          <w:lang w:val="vi-VN"/>
        </w:rPr>
        <w:t>chỉ đạo việc ra câu hỏi trắc nghiệm khách quan nhiều lựa chọn đúng thay vì chỉ có câu hỏi 1 lựa chọn đúng; tiếp tục nâng cao chất lượng việc kiểm tra và thi cả bốn kĩ năng nghe, nói, đọc, viết và triển khai phần tự luận trong các bài kiểm tra viết, vận dụng định dạng đề thi tiếng Anh đối với học sinh học theo chương trình thí điểm theo Công văn số 3333/BGDĐT-</w:t>
      </w:r>
      <w:r w:rsidRPr="006F1D12">
        <w:rPr>
          <w:color w:val="000000"/>
          <w:sz w:val="28"/>
          <w:szCs w:val="28"/>
          <w:highlight w:val="white"/>
          <w:lang w:val="vi-VN"/>
        </w:rPr>
        <w:t xml:space="preserve"> GDTrH</w:t>
      </w:r>
      <w:r w:rsidRPr="006F1D12">
        <w:rPr>
          <w:color w:val="000000"/>
          <w:spacing w:val="-2"/>
          <w:sz w:val="28"/>
          <w:szCs w:val="28"/>
          <w:highlight w:val="white"/>
          <w:u w:color="FF0000"/>
          <w:lang w:val="vi-VN"/>
        </w:rPr>
        <w:t xml:space="preserve"> ngày  07/7/2016 </w:t>
      </w:r>
      <w:r w:rsidRPr="006F1D12">
        <w:rPr>
          <w:color w:val="000000"/>
          <w:spacing w:val="-2"/>
          <w:sz w:val="28"/>
          <w:szCs w:val="28"/>
          <w:highlight w:val="white"/>
          <w:lang w:val="vi-VN"/>
        </w:rPr>
        <w:t xml:space="preserve">đối với môn ngoại ngữ; </w:t>
      </w:r>
      <w:r w:rsidRPr="006F1D12">
        <w:rPr>
          <w:color w:val="000000"/>
          <w:spacing w:val="-2"/>
          <w:sz w:val="28"/>
          <w:szCs w:val="28"/>
          <w:highlight w:val="white"/>
          <w:u w:color="FF0000"/>
          <w:lang w:val="vi-VN"/>
        </w:rPr>
        <w:t>thi</w:t>
      </w:r>
      <w:r w:rsidRPr="006F1D12">
        <w:rPr>
          <w:color w:val="000000"/>
          <w:spacing w:val="-2"/>
          <w:sz w:val="28"/>
          <w:szCs w:val="28"/>
          <w:highlight w:val="white"/>
          <w:lang w:val="vi-VN"/>
        </w:rPr>
        <w:t xml:space="preserve"> thực hành đối với các môn Vật lí, Hóa học, Sinh học trong kỳ thi học sinh giỏi quốc gia lớp 12; tiếp tục triển khai đánh giá các chỉ số trí tuệ (IQ, AQ, EQ…) trong tuyển sinh </w:t>
      </w:r>
      <w:r w:rsidRPr="006F1D12">
        <w:rPr>
          <w:color w:val="000000"/>
          <w:spacing w:val="-2"/>
          <w:sz w:val="28"/>
          <w:szCs w:val="28"/>
          <w:highlight w:val="white"/>
          <w:u w:color="FF0000"/>
          <w:lang w:val="vi-VN"/>
        </w:rPr>
        <w:t>trường</w:t>
      </w:r>
      <w:r w:rsidRPr="006F1D12">
        <w:rPr>
          <w:color w:val="000000"/>
          <w:spacing w:val="-2"/>
          <w:sz w:val="28"/>
          <w:szCs w:val="28"/>
          <w:highlight w:val="white"/>
          <w:lang w:val="vi-VN"/>
        </w:rPr>
        <w:t xml:space="preserve"> THPT </w:t>
      </w:r>
      <w:r w:rsidRPr="006F1D12">
        <w:rPr>
          <w:color w:val="000000"/>
          <w:spacing w:val="-2"/>
          <w:sz w:val="28"/>
          <w:szCs w:val="28"/>
          <w:highlight w:val="white"/>
          <w:u w:color="FF0000"/>
          <w:lang w:val="vi-VN"/>
        </w:rPr>
        <w:t>chuyên</w:t>
      </w:r>
      <w:r w:rsidRPr="006F1D12">
        <w:rPr>
          <w:color w:val="000000"/>
          <w:spacing w:val="-2"/>
          <w:sz w:val="28"/>
          <w:szCs w:val="28"/>
          <w:highlight w:val="white"/>
          <w:lang w:val="vi-VN"/>
        </w:rPr>
        <w:t xml:space="preserve"> ở những nơi có điều kiện.</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 xml:space="preserve">- Tăng cường tổ chức hoạt động đề xuất và lựa chọn, hoàn thiện các câu hỏi, bài tập kiểm tra theo định hướng phát triển năng lực để bổ sung cho thư viện câu hỏi của trường. Tăng cường xây dựng nguồn học liệu mở (thư viện học liệu) về câu hỏi, bài tập, đề thi, kế hoạch bài học, tài liệu tham khảo có chất </w:t>
      </w:r>
      <w:r w:rsidRPr="006F1D12">
        <w:rPr>
          <w:color w:val="000000"/>
          <w:sz w:val="28"/>
          <w:szCs w:val="28"/>
          <w:highlight w:val="white"/>
          <w:lang w:val="vi-VN"/>
        </w:rPr>
        <w:lastRenderedPageBreak/>
        <w:t xml:space="preserve">lượng trên </w:t>
      </w:r>
      <w:r w:rsidRPr="006F1D12">
        <w:rPr>
          <w:color w:val="000000"/>
          <w:sz w:val="28"/>
          <w:szCs w:val="28"/>
          <w:highlight w:val="white"/>
          <w:u w:color="FF0000"/>
          <w:lang w:val="vi-VN"/>
        </w:rPr>
        <w:t>website</w:t>
      </w:r>
      <w:r w:rsidRPr="006F1D12">
        <w:rPr>
          <w:color w:val="000000"/>
          <w:sz w:val="28"/>
          <w:szCs w:val="28"/>
          <w:highlight w:val="white"/>
          <w:lang w:val="vi-VN"/>
        </w:rPr>
        <w:t xml:space="preserve"> của Bộ (tại địa chỉ </w:t>
      </w:r>
      <w:hyperlink r:id="rId8" w:history="1">
        <w:r w:rsidRPr="006F1D12">
          <w:rPr>
            <w:color w:val="000000"/>
            <w:sz w:val="28"/>
            <w:szCs w:val="28"/>
            <w:highlight w:val="white"/>
            <w:u w:color="FF0000"/>
            <w:lang w:val="vi-VN"/>
          </w:rPr>
          <w:t>http</w:t>
        </w:r>
        <w:r w:rsidRPr="006F1D12">
          <w:rPr>
            <w:color w:val="000000"/>
            <w:sz w:val="28"/>
            <w:szCs w:val="28"/>
            <w:highlight w:val="white"/>
            <w:lang w:val="vi-VN"/>
          </w:rPr>
          <w:t>://</w:t>
        </w:r>
        <w:r w:rsidRPr="006F1D12">
          <w:rPr>
            <w:color w:val="000000"/>
            <w:sz w:val="28"/>
            <w:szCs w:val="28"/>
            <w:highlight w:val="white"/>
            <w:u w:color="FF0000"/>
            <w:lang w:val="vi-VN"/>
          </w:rPr>
          <w:t>truonghocketnoi</w:t>
        </w:r>
        <w:r w:rsidRPr="006F1D12">
          <w:rPr>
            <w:color w:val="000000"/>
            <w:sz w:val="28"/>
            <w:szCs w:val="28"/>
            <w:highlight w:val="white"/>
            <w:lang w:val="vi-VN"/>
          </w:rPr>
          <w:t>.</w:t>
        </w:r>
        <w:r w:rsidRPr="006F1D12">
          <w:rPr>
            <w:color w:val="000000"/>
            <w:sz w:val="28"/>
            <w:szCs w:val="28"/>
            <w:highlight w:val="white"/>
            <w:u w:color="FF0000"/>
            <w:lang w:val="vi-VN"/>
          </w:rPr>
          <w:t>edu</w:t>
        </w:r>
        <w:r w:rsidRPr="006F1D12">
          <w:rPr>
            <w:color w:val="000000"/>
            <w:sz w:val="28"/>
            <w:szCs w:val="28"/>
            <w:highlight w:val="white"/>
            <w:lang w:val="vi-VN"/>
          </w:rPr>
          <w:t>.</w:t>
        </w:r>
        <w:r w:rsidRPr="006F1D12">
          <w:rPr>
            <w:color w:val="000000"/>
            <w:sz w:val="28"/>
            <w:szCs w:val="28"/>
            <w:highlight w:val="white"/>
            <w:u w:color="FF0000"/>
            <w:lang w:val="vi-VN"/>
          </w:rPr>
          <w:t>vn</w:t>
        </w:r>
      </w:hyperlink>
      <w:r w:rsidRPr="006F1D12">
        <w:rPr>
          <w:color w:val="000000"/>
          <w:sz w:val="28"/>
          <w:szCs w:val="28"/>
          <w:highlight w:val="white"/>
          <w:lang w:val="vi-VN"/>
        </w:rPr>
        <w:t>) của sở/phòng GDĐT và các trường học. Chỉ đạo cán bộ quản lí, giáo viên và học sinh tích cực tham gia các hoạt động chuyên môn trên trang mạng "Trường học kết nối" về xây dựng các chuyên đề dạy học tích hợp, liên môn; đổi mới phương pháp, hình thức dạy học và kiểm tra, đánh giá theo định hướng phát triển năng lực học sinh.</w:t>
      </w:r>
    </w:p>
    <w:p w:rsidR="006F1D12" w:rsidRPr="006F1D12" w:rsidRDefault="006F1D12" w:rsidP="006F1D12">
      <w:pPr>
        <w:ind w:firstLine="720"/>
        <w:jc w:val="both"/>
        <w:rPr>
          <w:b/>
          <w:color w:val="000000"/>
          <w:sz w:val="28"/>
          <w:szCs w:val="28"/>
          <w:highlight w:val="white"/>
          <w:lang w:val="vi-VN"/>
        </w:rPr>
      </w:pPr>
      <w:r w:rsidRPr="006F1D12">
        <w:rPr>
          <w:b/>
          <w:color w:val="000000"/>
          <w:sz w:val="28"/>
          <w:szCs w:val="28"/>
          <w:highlight w:val="white"/>
          <w:lang w:val="vi-VN"/>
        </w:rPr>
        <w:t>1.2. Nhiệm vụ và giải pháp đổi mới phương pháp dạy học và kiểm tra, đánh giá theo định hướng phát triển năng lực học sinh</w:t>
      </w:r>
    </w:p>
    <w:p w:rsidR="006F1D12" w:rsidRPr="006F1D12" w:rsidRDefault="006F1D12" w:rsidP="006F1D12">
      <w:pPr>
        <w:jc w:val="both"/>
        <w:rPr>
          <w:spacing w:val="-6"/>
          <w:sz w:val="28"/>
          <w:szCs w:val="28"/>
          <w:lang w:val="pt-BR"/>
        </w:rPr>
      </w:pPr>
      <w:r w:rsidRPr="006F1D12">
        <w:rPr>
          <w:sz w:val="28"/>
          <w:szCs w:val="28"/>
          <w:lang w:val="vi-VN"/>
        </w:rPr>
        <w:tab/>
        <w:t>Nhằm thực hiện có hiệu quả việc đổi mới đồng bộ phương pháp dạy học và kiểm tra, đánh giá nêu trên</w:t>
      </w:r>
      <w:r w:rsidRPr="006F1D12">
        <w:rPr>
          <w:sz w:val="28"/>
          <w:szCs w:val="28"/>
          <w:lang w:val="pt-BR"/>
        </w:rPr>
        <w:t>, Bộ Giáo dục và Đào tạo đã hướng dẫn các địa phương, cơ sở giáo dục triển khai các nhiệm vụ và giải pháp cụ thể n</w:t>
      </w:r>
      <w:r w:rsidRPr="006F1D12">
        <w:rPr>
          <w:sz w:val="28"/>
          <w:szCs w:val="28"/>
          <w:lang w:val="vi-VN"/>
        </w:rPr>
        <w:t xml:space="preserve">hằm nâng cao chất lượng sinh hoạt chuyên môn trong trường trung học, tập trung vào </w:t>
      </w:r>
      <w:r w:rsidRPr="006F1D12">
        <w:rPr>
          <w:sz w:val="28"/>
          <w:szCs w:val="28"/>
          <w:lang w:val="vi-VN" w:eastAsia="vi-VN"/>
        </w:rPr>
        <w:t>thực hiện đổi mới phương pháp dạy học và kiểm tra, đánh giá theo định hướng phát triển năng lực học sinh</w:t>
      </w:r>
      <w:r w:rsidRPr="006F1D12">
        <w:rPr>
          <w:sz w:val="28"/>
          <w:szCs w:val="28"/>
          <w:lang w:val="pt-BR"/>
        </w:rPr>
        <w:t>; giúp cho cán bộ quản lý, giáo viên bước đầu biết chủ</w:t>
      </w:r>
      <w:r w:rsidRPr="006F1D12">
        <w:rPr>
          <w:sz w:val="28"/>
          <w:szCs w:val="28"/>
          <w:lang w:val="vi-VN" w:eastAsia="vi-VN"/>
        </w:rPr>
        <w:t xml:space="preserve"> động lựa chọn nội dung</w:t>
      </w:r>
      <w:r w:rsidRPr="006F1D12">
        <w:rPr>
          <w:sz w:val="28"/>
          <w:szCs w:val="28"/>
          <w:lang w:val="pt-BR" w:eastAsia="vi-VN"/>
        </w:rPr>
        <w:t xml:space="preserve"> để </w:t>
      </w:r>
      <w:r w:rsidRPr="006F1D12">
        <w:rPr>
          <w:sz w:val="28"/>
          <w:szCs w:val="28"/>
          <w:lang w:val="vi-VN" w:eastAsia="vi-VN"/>
        </w:rPr>
        <w:t>xây dựng các chuyên đề dạy học trong mỗi môn học và các chuyên đề tích hợp, liên môn</w:t>
      </w:r>
      <w:r w:rsidRPr="006F1D12">
        <w:rPr>
          <w:sz w:val="28"/>
          <w:szCs w:val="28"/>
          <w:lang w:val="pt-BR" w:eastAsia="vi-VN"/>
        </w:rPr>
        <w:t xml:space="preserve"> phù hợp với việc tổ chức hoạt động học tích cực, tự lực, sáng tạo của học sinh;</w:t>
      </w:r>
      <w:r w:rsidRPr="006F1D12">
        <w:rPr>
          <w:sz w:val="28"/>
          <w:szCs w:val="28"/>
          <w:lang w:val="vi-VN" w:eastAsia="vi-VN"/>
        </w:rPr>
        <w:t xml:space="preserve"> </w:t>
      </w:r>
      <w:r w:rsidRPr="006F1D12">
        <w:rPr>
          <w:sz w:val="28"/>
          <w:szCs w:val="28"/>
          <w:lang w:val="pt-BR" w:eastAsia="vi-VN"/>
        </w:rPr>
        <w:t xml:space="preserve">sử dụng các </w:t>
      </w:r>
      <w:r w:rsidRPr="006F1D12">
        <w:rPr>
          <w:sz w:val="28"/>
          <w:szCs w:val="28"/>
          <w:lang w:val="vi-VN" w:eastAsia="vi-VN"/>
        </w:rPr>
        <w:t>phương pháp</w:t>
      </w:r>
      <w:r w:rsidRPr="006F1D12">
        <w:rPr>
          <w:sz w:val="28"/>
          <w:szCs w:val="28"/>
          <w:lang w:val="pt-BR" w:eastAsia="vi-VN"/>
        </w:rPr>
        <w:t xml:space="preserve"> và </w:t>
      </w:r>
      <w:r w:rsidRPr="006F1D12">
        <w:rPr>
          <w:sz w:val="28"/>
          <w:szCs w:val="28"/>
          <w:lang w:val="vi-VN" w:eastAsia="vi-VN"/>
        </w:rPr>
        <w:t>kỹ thuật dạy học</w:t>
      </w:r>
      <w:r w:rsidRPr="006F1D12">
        <w:rPr>
          <w:sz w:val="28"/>
          <w:szCs w:val="28"/>
          <w:lang w:val="pt-BR" w:eastAsia="vi-VN"/>
        </w:rPr>
        <w:t xml:space="preserve"> tích cực để </w:t>
      </w:r>
      <w:r w:rsidRPr="006F1D12">
        <w:rPr>
          <w:sz w:val="28"/>
          <w:szCs w:val="28"/>
          <w:lang w:val="vi-VN" w:eastAsia="vi-VN"/>
        </w:rPr>
        <w:t xml:space="preserve">xây dựng </w:t>
      </w:r>
      <w:r w:rsidRPr="006F1D12">
        <w:rPr>
          <w:sz w:val="28"/>
          <w:szCs w:val="28"/>
          <w:lang w:val="pt-BR" w:eastAsia="vi-VN"/>
        </w:rPr>
        <w:t>tiến trình</w:t>
      </w:r>
      <w:r w:rsidRPr="006F1D12">
        <w:rPr>
          <w:sz w:val="28"/>
          <w:szCs w:val="28"/>
          <w:lang w:val="vi-VN" w:eastAsia="vi-VN"/>
        </w:rPr>
        <w:t xml:space="preserve"> dạy học</w:t>
      </w:r>
      <w:r w:rsidRPr="006F1D12">
        <w:rPr>
          <w:sz w:val="28"/>
          <w:szCs w:val="28"/>
          <w:lang w:val="pt-BR" w:eastAsia="vi-VN"/>
        </w:rPr>
        <w:t xml:space="preserve"> theo</w:t>
      </w:r>
      <w:r w:rsidRPr="006F1D12">
        <w:rPr>
          <w:sz w:val="28"/>
          <w:szCs w:val="28"/>
          <w:lang w:val="vi-VN" w:eastAsia="vi-VN"/>
        </w:rPr>
        <w:t xml:space="preserve"> chuyên đề </w:t>
      </w:r>
      <w:r w:rsidRPr="006F1D12">
        <w:rPr>
          <w:sz w:val="28"/>
          <w:szCs w:val="28"/>
          <w:lang w:val="pt-BR" w:eastAsia="vi-VN"/>
        </w:rPr>
        <w:t>nhằm phát triển năng lực và phẩm chất của học sinh. Cụ thể như sau:</w:t>
      </w:r>
    </w:p>
    <w:p w:rsidR="006F1D12" w:rsidRPr="006F1D12" w:rsidRDefault="006F1D12" w:rsidP="006F1D12">
      <w:pPr>
        <w:jc w:val="both"/>
        <w:rPr>
          <w:i/>
          <w:sz w:val="28"/>
          <w:szCs w:val="28"/>
          <w:lang w:val="pt-BR"/>
        </w:rPr>
      </w:pPr>
      <w:r w:rsidRPr="006F1D12">
        <w:rPr>
          <w:i/>
          <w:sz w:val="28"/>
          <w:szCs w:val="28"/>
          <w:lang w:val="pt-BR"/>
        </w:rPr>
        <w:tab/>
        <w:t>a) Xây dựng bài học phù hợp với các hình thức, phương pháp và kĩ thuật dạy học tích cực</w:t>
      </w:r>
    </w:p>
    <w:p w:rsidR="006F1D12" w:rsidRPr="006F1D12" w:rsidRDefault="006F1D12" w:rsidP="006F1D12">
      <w:pPr>
        <w:jc w:val="both"/>
        <w:rPr>
          <w:sz w:val="28"/>
          <w:szCs w:val="28"/>
          <w:lang w:val="pt-BR"/>
        </w:rPr>
      </w:pPr>
      <w:r w:rsidRPr="006F1D12">
        <w:rPr>
          <w:sz w:val="28"/>
          <w:szCs w:val="28"/>
          <w:lang w:val="pt-BR"/>
        </w:rPr>
        <w:tab/>
        <w:t>Thay cho việc dạy học đang được thực hiện theo từng bài/tiết trong sách giáo khoa như hiện nay, các tổ/nhóm chuyên môn căn cứ vào chương trình và sách giáo khoa hiện hành, lựa chọn nội dung để xây dựng các bài học (thực hiện trong nhiều tiết học) phù hợp với việc sử dụng phương pháp dạy học tích cực trong điều kiện thực tế của nhà trường. Trên cơ sở rà soát chuẩn kiến thức, kĩ năng, thái độ theo chương trình hiện hành và các hoạt động học dự kiến sẽ tổ chức cho học sinh theo phương pháp dạy học tích cực, xác định các năng lực và phẩm chất có thể hình thành cho học sinh trong mỗi chuyên đề đã xây dựng.</w:t>
      </w:r>
    </w:p>
    <w:p w:rsidR="006F1D12" w:rsidRPr="006F1D12" w:rsidRDefault="006F1D12" w:rsidP="006F1D12">
      <w:pPr>
        <w:jc w:val="both"/>
        <w:rPr>
          <w:i/>
          <w:sz w:val="28"/>
          <w:szCs w:val="28"/>
          <w:lang w:val="pt-BR"/>
        </w:rPr>
      </w:pPr>
      <w:r w:rsidRPr="006F1D12">
        <w:rPr>
          <w:i/>
          <w:sz w:val="28"/>
          <w:szCs w:val="28"/>
          <w:lang w:val="pt-BR"/>
        </w:rPr>
        <w:tab/>
        <w:t>b) Biên soạn câu hỏi/bài tập để sử dụng trong quá trình tổ chức hoạt động học và kiểm tra, đánh giá</w:t>
      </w:r>
    </w:p>
    <w:p w:rsidR="006F1D12" w:rsidRPr="006F1D12" w:rsidRDefault="006F1D12" w:rsidP="006F1D12">
      <w:pPr>
        <w:jc w:val="both"/>
        <w:rPr>
          <w:sz w:val="28"/>
          <w:szCs w:val="28"/>
          <w:lang w:val="pt-BR"/>
        </w:rPr>
      </w:pPr>
      <w:r w:rsidRPr="006F1D12">
        <w:rPr>
          <w:sz w:val="28"/>
          <w:szCs w:val="28"/>
          <w:lang w:val="pt-BR"/>
        </w:rPr>
        <w:tab/>
        <w:t>Với mỗi chủ đề bài học đã xây dựng, xác định và mô tả 4 mức độ yêu cầu (nhận biết, thông hiểu, vận dụng, vận dụng cao) của mỗi loại câu hỏi/bài tập có thể sử dụng để kiểm tra, đánh giá năng lực và phẩm chất của học sinh trong dạy học. Trên cơ sở đó, biên soạn các câu hỏi/bài tập cụ thể theo các mức độ yêu cầu đã mô tả để sử dụng trong quá trình tổ chức các hoạt động dạy học và kiểm tra, đánh giá, luyện tập theo chuyên đề đã xây dựng.</w:t>
      </w:r>
    </w:p>
    <w:p w:rsidR="006F1D12" w:rsidRPr="006F1D12" w:rsidRDefault="006F1D12" w:rsidP="006F1D12">
      <w:pPr>
        <w:jc w:val="both"/>
        <w:rPr>
          <w:i/>
          <w:sz w:val="28"/>
          <w:szCs w:val="28"/>
          <w:lang w:val="pt-BR"/>
        </w:rPr>
      </w:pPr>
      <w:r w:rsidRPr="006F1D12">
        <w:rPr>
          <w:i/>
          <w:sz w:val="28"/>
          <w:szCs w:val="28"/>
          <w:lang w:val="pt-BR"/>
        </w:rPr>
        <w:tab/>
        <w:t>c) Thiết kế tiến trình dạy học theo các phương pháp dạy học tích cực</w:t>
      </w:r>
    </w:p>
    <w:p w:rsidR="006F1D12" w:rsidRPr="006F1D12" w:rsidRDefault="006F1D12" w:rsidP="006F1D12">
      <w:pPr>
        <w:jc w:val="both"/>
        <w:rPr>
          <w:sz w:val="28"/>
          <w:szCs w:val="28"/>
          <w:lang w:val="pt-BR"/>
        </w:rPr>
      </w:pPr>
      <w:r w:rsidRPr="006F1D12">
        <w:rPr>
          <w:sz w:val="28"/>
          <w:szCs w:val="28"/>
          <w:lang w:val="pt-BR"/>
        </w:rPr>
        <w:tab/>
        <w:t>Tiến trình dạy học mỗi bài học được tổ chức thành các hoạt động học của học sinh để có thể thực hiện ở trên lớp và ở nhà, mỗi tiết học trên lớp có thể chỉ thực hiện một số hoạt động trong tiến trình sư phạm của phương pháp và kĩ thuật dạy học được sử dụng.</w:t>
      </w:r>
    </w:p>
    <w:p w:rsidR="006F1D12" w:rsidRPr="006F1D12" w:rsidRDefault="006F1D12" w:rsidP="006F1D12">
      <w:pPr>
        <w:jc w:val="both"/>
        <w:rPr>
          <w:i/>
          <w:sz w:val="28"/>
          <w:szCs w:val="28"/>
          <w:lang w:val="pt-BR"/>
        </w:rPr>
      </w:pPr>
      <w:r w:rsidRPr="006F1D12">
        <w:rPr>
          <w:i/>
          <w:sz w:val="28"/>
          <w:szCs w:val="28"/>
          <w:lang w:val="pt-BR"/>
        </w:rPr>
        <w:tab/>
        <w:t>d) Tổ chức dạy học và dự giờ</w:t>
      </w:r>
    </w:p>
    <w:p w:rsidR="006F1D12" w:rsidRPr="006F1D12" w:rsidRDefault="006F1D12" w:rsidP="006F1D12">
      <w:pPr>
        <w:jc w:val="both"/>
        <w:rPr>
          <w:sz w:val="28"/>
          <w:szCs w:val="28"/>
          <w:lang w:val="pt-BR"/>
        </w:rPr>
      </w:pPr>
      <w:r w:rsidRPr="006F1D12">
        <w:rPr>
          <w:sz w:val="28"/>
          <w:szCs w:val="28"/>
          <w:lang w:val="pt-BR"/>
        </w:rPr>
        <w:lastRenderedPageBreak/>
        <w:tab/>
        <w:t xml:space="preserve">Trên cơ sở các bài học đã được xây dựng, tổ/nhóm chuyên môn phân công giáo viên thực hiện bài học để dự giờ, phân tích và rút kinh nghiệm về giờ dạy. Khi dự giờ, cần tập trung quan sát </w:t>
      </w:r>
      <w:r w:rsidRPr="006F1D12">
        <w:rPr>
          <w:i/>
          <w:sz w:val="28"/>
          <w:szCs w:val="28"/>
          <w:lang w:val="pt-BR"/>
        </w:rPr>
        <w:t>hoạt động học của học sinh</w:t>
      </w:r>
      <w:r w:rsidRPr="006F1D12">
        <w:rPr>
          <w:sz w:val="28"/>
          <w:szCs w:val="28"/>
          <w:lang w:val="pt-BR"/>
        </w:rPr>
        <w:t xml:space="preserve"> thông qua việc tổ chức thực hiện các nhiệm vụ học tập với yêu cầu như sau:</w:t>
      </w:r>
    </w:p>
    <w:p w:rsidR="006F1D12" w:rsidRPr="006F1D12" w:rsidRDefault="006F1D12" w:rsidP="006F1D12">
      <w:pPr>
        <w:jc w:val="both"/>
        <w:rPr>
          <w:sz w:val="28"/>
          <w:szCs w:val="28"/>
          <w:lang w:val="pt-BR"/>
        </w:rPr>
      </w:pPr>
      <w:r w:rsidRPr="006F1D12">
        <w:rPr>
          <w:sz w:val="28"/>
          <w:szCs w:val="28"/>
          <w:lang w:val="pt-BR"/>
        </w:rPr>
        <w:tab/>
      </w:r>
      <w:r w:rsidRPr="006F1D12">
        <w:rPr>
          <w:i/>
          <w:sz w:val="28"/>
          <w:szCs w:val="28"/>
          <w:lang w:val="pt-BR"/>
        </w:rPr>
        <w:t>- Chuyển giao nhiệm vụ học tập</w:t>
      </w:r>
      <w:r w:rsidRPr="006F1D12">
        <w:rPr>
          <w:sz w:val="28"/>
          <w:szCs w:val="28"/>
          <w:lang w:val="pt-BR"/>
        </w:rPr>
        <w:t>: nhiệm vụ học tập rõ ràng và phù hợp với khả năng của học sinh, thể hiện ở yêu cầu về sản phẩm mà học sinh phải hoàn thành khi thực hiện nhiệm vụ; hình thức giao nhiệm vụ sinh động, hấp dẫn, kích thích được hứng thú nhận thức của học sinh; đảm bảo cho tất cả học sinh tiếp nhận và sẵn sàng thực hiện nhiệm vụ.</w:t>
      </w:r>
    </w:p>
    <w:p w:rsidR="006F1D12" w:rsidRPr="006F1D12" w:rsidRDefault="006F1D12" w:rsidP="006F1D12">
      <w:pPr>
        <w:jc w:val="both"/>
        <w:rPr>
          <w:sz w:val="28"/>
          <w:szCs w:val="28"/>
          <w:lang w:val="pt-BR"/>
        </w:rPr>
      </w:pPr>
      <w:r w:rsidRPr="006F1D12">
        <w:rPr>
          <w:sz w:val="28"/>
          <w:szCs w:val="28"/>
          <w:lang w:val="pt-BR"/>
        </w:rPr>
        <w:tab/>
      </w:r>
      <w:r w:rsidRPr="006F1D12">
        <w:rPr>
          <w:i/>
          <w:sz w:val="28"/>
          <w:szCs w:val="28"/>
          <w:lang w:val="pt-BR"/>
        </w:rPr>
        <w:t>- Thực hiện nhiệm vụ học tập:</w:t>
      </w:r>
      <w:r w:rsidRPr="006F1D12">
        <w:rPr>
          <w:sz w:val="28"/>
          <w:szCs w:val="28"/>
          <w:lang w:val="pt-BR"/>
        </w:rPr>
        <w:t xml:space="preserve"> khuyến khích học sinh hợp tác với nhau khi thực hiện nhiệm vụ học tập; phát hiện kịp thời những khó khăn của học sinh và có biện pháp hỗ trợ phù hợp, hiệu quả; không có học sinh bị "bỏ quên".</w:t>
      </w:r>
    </w:p>
    <w:p w:rsidR="006F1D12" w:rsidRPr="006F1D12" w:rsidRDefault="006F1D12" w:rsidP="006F1D12">
      <w:pPr>
        <w:jc w:val="both"/>
        <w:rPr>
          <w:sz w:val="28"/>
          <w:szCs w:val="28"/>
          <w:lang w:val="pt-BR"/>
        </w:rPr>
      </w:pPr>
      <w:r w:rsidRPr="006F1D12">
        <w:rPr>
          <w:sz w:val="28"/>
          <w:szCs w:val="28"/>
          <w:lang w:val="pt-BR"/>
        </w:rPr>
        <w:tab/>
      </w:r>
      <w:r w:rsidRPr="006F1D12">
        <w:rPr>
          <w:i/>
          <w:sz w:val="28"/>
          <w:szCs w:val="28"/>
          <w:lang w:val="pt-BR"/>
        </w:rPr>
        <w:t>- Báo cáo kết quả và thảo luận:</w:t>
      </w:r>
      <w:r w:rsidRPr="006F1D12">
        <w:rPr>
          <w:sz w:val="28"/>
          <w:szCs w:val="28"/>
          <w:lang w:val="pt-BR"/>
        </w:rPr>
        <w:t xml:space="preserve"> hình thức báo cáo phù hợp với nội dung học tập và kĩ thuật dạy học tích cực được sử dụng; khuyến khích cho học sinh trao đổi, thảo luận với nhau về nội dung học tập; xử lí những tình huống sư phạm nảy sinh một cách hợp lí.</w:t>
      </w:r>
    </w:p>
    <w:p w:rsidR="006F1D12" w:rsidRPr="006F1D12" w:rsidRDefault="006F1D12" w:rsidP="006F1D12">
      <w:pPr>
        <w:jc w:val="both"/>
        <w:rPr>
          <w:sz w:val="28"/>
          <w:szCs w:val="28"/>
          <w:lang w:val="pt-BR"/>
        </w:rPr>
      </w:pPr>
      <w:r w:rsidRPr="006F1D12">
        <w:rPr>
          <w:sz w:val="28"/>
          <w:szCs w:val="28"/>
          <w:lang w:val="pt-BR"/>
        </w:rPr>
        <w:tab/>
      </w:r>
      <w:r w:rsidRPr="006F1D12">
        <w:rPr>
          <w:i/>
          <w:sz w:val="28"/>
          <w:szCs w:val="28"/>
          <w:lang w:val="pt-BR"/>
        </w:rPr>
        <w:t>- Đánh giá kết quả thực hiện nhiệm vụ học tập:</w:t>
      </w:r>
      <w:r w:rsidRPr="006F1D12">
        <w:rPr>
          <w:sz w:val="28"/>
          <w:szCs w:val="28"/>
          <w:lang w:val="pt-BR"/>
        </w:rPr>
        <w:t xml:space="preserve"> nhận xét về quá trình thực hiện nhiệm vụ học tập của học sinh; phân tích, nhận xét, đánh giá kết quả thực hiện nhiệm vụ và những ý kiến thảo luận của học sinh; chính xác hóa các kiến thức mà học sinh đã học được thông qua hoạt động.</w:t>
      </w:r>
    </w:p>
    <w:p w:rsidR="006F1D12" w:rsidRPr="006F1D12" w:rsidRDefault="006F1D12" w:rsidP="006F1D12">
      <w:pPr>
        <w:jc w:val="both"/>
        <w:rPr>
          <w:sz w:val="28"/>
          <w:szCs w:val="28"/>
          <w:lang w:val="pt-BR"/>
        </w:rPr>
      </w:pPr>
      <w:r w:rsidRPr="006F1D12">
        <w:rPr>
          <w:sz w:val="28"/>
          <w:szCs w:val="28"/>
          <w:lang w:val="pt-BR"/>
        </w:rPr>
        <w:tab/>
        <w:t>Mỗi bài học được thực hiện ở nhiều tiết học nên một nhiệm vụ học tập có thể được thực hiện ở trong và ngoài lớp học. Vì thế, trong một tiết học có thể chỉ thực hiện một số bước trong tiến trình sư phạm của phương pháp và kĩ thuật dạy học được sử dụng. Khi dự một giờ dạy, giáo viên cần phải đặt nó trong toàn bộ tiến trình dạy học của chuyên đề đã thiết kế. Cần tổ chức ghi hình các giờ dạy để sử dụng khi phân tích bài học.</w:t>
      </w:r>
    </w:p>
    <w:p w:rsidR="006F1D12" w:rsidRPr="006F1D12" w:rsidRDefault="006F1D12" w:rsidP="006F1D12">
      <w:pPr>
        <w:jc w:val="both"/>
        <w:rPr>
          <w:i/>
          <w:sz w:val="28"/>
          <w:szCs w:val="28"/>
          <w:lang w:val="pt-BR"/>
        </w:rPr>
      </w:pPr>
      <w:r w:rsidRPr="006F1D12">
        <w:rPr>
          <w:i/>
          <w:sz w:val="28"/>
          <w:szCs w:val="28"/>
          <w:lang w:val="pt-BR"/>
        </w:rPr>
        <w:tab/>
        <w:t>e) Phân tích, rút kinh nghiệm bài học</w:t>
      </w:r>
    </w:p>
    <w:p w:rsidR="006F1D12" w:rsidRPr="006F1D12" w:rsidRDefault="006F1D12" w:rsidP="006F1D12">
      <w:pPr>
        <w:jc w:val="both"/>
        <w:rPr>
          <w:sz w:val="28"/>
          <w:szCs w:val="28"/>
          <w:lang w:val="pt-BR"/>
        </w:rPr>
      </w:pPr>
      <w:r w:rsidRPr="006F1D12">
        <w:rPr>
          <w:sz w:val="28"/>
          <w:szCs w:val="28"/>
          <w:lang w:val="pt-BR"/>
        </w:rPr>
        <w:tab/>
        <w:t>Quá trình dạy học mỗi bài học được thiết kế thành các hoạt động học của học sinh dưới dạng các nhiệm vụ học tập kế tiếp nhau, có thể được thực hiện trên lớp hoặc ở nhà. Học sinh tích cực, chủ động và sáng tạo trong việc thực hiện các nhiệm vụ học tập dưới sự hướng dẫn của giáo viên. Phân tích giờ dạy theo quan điểm đó là phân tích hiệu quả hoạt động học của học sinh, đồng thời đánh giá việc tổ chức, kiểm tra, định hướng hoạt động học cho học sinh của giáo viên.</w:t>
      </w:r>
    </w:p>
    <w:p w:rsidR="006F1D12" w:rsidRPr="006F1D12" w:rsidRDefault="006F1D12" w:rsidP="006F1D12">
      <w:pPr>
        <w:ind w:firstLine="720"/>
        <w:jc w:val="both"/>
        <w:rPr>
          <w:sz w:val="28"/>
          <w:szCs w:val="28"/>
          <w:lang w:val="pt-BR"/>
        </w:rPr>
      </w:pPr>
      <w:r w:rsidRPr="006F1D12">
        <w:rPr>
          <w:sz w:val="28"/>
          <w:szCs w:val="28"/>
          <w:lang w:val="pt-BR"/>
        </w:rPr>
        <w:t>Việc phân tích bài học có thể được căn cứ vào các tiêu chí cụ thể như sau:</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89"/>
        <w:gridCol w:w="8064"/>
      </w:tblGrid>
      <w:tr w:rsidR="006F1D12" w:rsidRPr="006F1D12" w:rsidTr="00D80308">
        <w:trPr>
          <w:trHeight w:val="610"/>
          <w:jc w:val="center"/>
        </w:trPr>
        <w:tc>
          <w:tcPr>
            <w:tcW w:w="546" w:type="pct"/>
            <w:tcBorders>
              <w:top w:val="single" w:sz="4" w:space="0" w:color="auto"/>
              <w:left w:val="single" w:sz="4" w:space="0" w:color="auto"/>
              <w:right w:val="single" w:sz="4" w:space="0" w:color="auto"/>
            </w:tcBorders>
            <w:shd w:val="clear" w:color="auto" w:fill="auto"/>
            <w:vAlign w:val="center"/>
          </w:tcPr>
          <w:p w:rsidR="006F1D12" w:rsidRPr="006F1D12" w:rsidRDefault="006F1D12" w:rsidP="006F1D12">
            <w:pPr>
              <w:jc w:val="both"/>
              <w:rPr>
                <w:b/>
                <w:color w:val="000000"/>
                <w:sz w:val="28"/>
                <w:szCs w:val="28"/>
              </w:rPr>
            </w:pPr>
            <w:r w:rsidRPr="006F1D12">
              <w:rPr>
                <w:b/>
                <w:color w:val="000000"/>
                <w:sz w:val="28"/>
                <w:szCs w:val="28"/>
                <w:lang w:val="nl-NL"/>
              </w:rPr>
              <w:t>Nội dung</w:t>
            </w:r>
          </w:p>
        </w:tc>
        <w:tc>
          <w:tcPr>
            <w:tcW w:w="4454" w:type="pct"/>
            <w:tcBorders>
              <w:top w:val="single" w:sz="4" w:space="0" w:color="auto"/>
              <w:left w:val="single" w:sz="4" w:space="0" w:color="auto"/>
              <w:right w:val="single" w:sz="4" w:space="0" w:color="auto"/>
            </w:tcBorders>
            <w:shd w:val="clear" w:color="auto" w:fill="auto"/>
            <w:vAlign w:val="center"/>
          </w:tcPr>
          <w:p w:rsidR="006F1D12" w:rsidRPr="006F1D12" w:rsidRDefault="006F1D12" w:rsidP="006F1D12">
            <w:pPr>
              <w:jc w:val="both"/>
              <w:rPr>
                <w:b/>
                <w:color w:val="000000"/>
                <w:sz w:val="28"/>
                <w:szCs w:val="28"/>
                <w:lang w:val="vi-VN"/>
              </w:rPr>
            </w:pPr>
            <w:r w:rsidRPr="006F1D12">
              <w:rPr>
                <w:b/>
                <w:color w:val="000000"/>
                <w:sz w:val="28"/>
                <w:szCs w:val="28"/>
                <w:lang w:val="vi-VN"/>
              </w:rPr>
              <w:t>Tiêu chí</w:t>
            </w:r>
          </w:p>
        </w:tc>
      </w:tr>
      <w:tr w:rsidR="006F1D12" w:rsidRPr="001665F7" w:rsidTr="00D80308">
        <w:trPr>
          <w:trHeight w:val="728"/>
          <w:jc w:val="center"/>
        </w:trPr>
        <w:tc>
          <w:tcPr>
            <w:tcW w:w="546" w:type="pct"/>
            <w:vMerge w:val="restart"/>
            <w:tcBorders>
              <w:top w:val="single" w:sz="4" w:space="0" w:color="auto"/>
              <w:left w:val="single" w:sz="4" w:space="0" w:color="auto"/>
              <w:right w:val="single" w:sz="4" w:space="0" w:color="auto"/>
            </w:tcBorders>
            <w:shd w:val="clear" w:color="auto" w:fill="auto"/>
            <w:textDirection w:val="btLr"/>
          </w:tcPr>
          <w:p w:rsidR="006F1D12" w:rsidRPr="006F1D12" w:rsidRDefault="006F1D12" w:rsidP="006F1D12">
            <w:pPr>
              <w:ind w:left="113" w:right="113"/>
              <w:jc w:val="both"/>
              <w:rPr>
                <w:b/>
                <w:color w:val="000000"/>
                <w:sz w:val="28"/>
                <w:szCs w:val="28"/>
                <w:lang w:val="vi-VN"/>
              </w:rPr>
            </w:pPr>
            <w:r w:rsidRPr="006F1D12">
              <w:rPr>
                <w:b/>
                <w:color w:val="000000"/>
                <w:sz w:val="28"/>
                <w:szCs w:val="28"/>
                <w:lang w:val="vi-VN"/>
              </w:rPr>
              <w:t>1. Kế hoạch và tài liệu dạy học</w:t>
            </w: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6F1D12">
            <w:pPr>
              <w:jc w:val="both"/>
              <w:rPr>
                <w:color w:val="000000"/>
                <w:sz w:val="28"/>
                <w:szCs w:val="28"/>
                <w:lang w:val="vi-VN"/>
              </w:rPr>
            </w:pPr>
            <w:r w:rsidRPr="006F1D12">
              <w:rPr>
                <w:color w:val="000000"/>
                <w:sz w:val="28"/>
                <w:szCs w:val="28"/>
                <w:lang w:val="vi-VN"/>
              </w:rPr>
              <w:t xml:space="preserve">Mức độ phù hợp của chuỗi </w:t>
            </w:r>
            <w:r w:rsidRPr="006F1D12">
              <w:rPr>
                <w:i/>
                <w:color w:val="000000"/>
                <w:sz w:val="28"/>
                <w:szCs w:val="28"/>
                <w:lang w:val="vi-VN"/>
              </w:rPr>
              <w:t>hoạt động học</w:t>
            </w:r>
            <w:r w:rsidRPr="006F1D12">
              <w:rPr>
                <w:color w:val="000000"/>
                <w:sz w:val="28"/>
                <w:szCs w:val="28"/>
                <w:lang w:val="vi-VN"/>
              </w:rPr>
              <w:t xml:space="preserve"> với mục tiêu, nội dung và phương pháp dạy học được sử dụng.</w:t>
            </w:r>
          </w:p>
        </w:tc>
      </w:tr>
      <w:tr w:rsidR="006F1D12" w:rsidRPr="001665F7" w:rsidTr="00D80308">
        <w:trPr>
          <w:trHeight w:val="728"/>
          <w:jc w:val="center"/>
        </w:trPr>
        <w:tc>
          <w:tcPr>
            <w:tcW w:w="546" w:type="pct"/>
            <w:vMerge/>
            <w:tcBorders>
              <w:left w:val="single" w:sz="4" w:space="0" w:color="auto"/>
              <w:right w:val="single" w:sz="4" w:space="0" w:color="auto"/>
            </w:tcBorders>
            <w:shd w:val="clear" w:color="auto" w:fill="auto"/>
          </w:tcPr>
          <w:p w:rsidR="006F1D12" w:rsidRPr="006F1D12" w:rsidRDefault="006F1D12" w:rsidP="006F1D12">
            <w:pPr>
              <w:jc w:val="both"/>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6F1D12">
            <w:pPr>
              <w:jc w:val="both"/>
              <w:rPr>
                <w:color w:val="000000"/>
                <w:sz w:val="28"/>
                <w:szCs w:val="28"/>
                <w:lang w:val="vi-VN"/>
              </w:rPr>
            </w:pPr>
            <w:r w:rsidRPr="006F1D12">
              <w:rPr>
                <w:color w:val="000000"/>
                <w:sz w:val="28"/>
                <w:szCs w:val="28"/>
                <w:lang w:val="vi-VN"/>
              </w:rPr>
              <w:t xml:space="preserve">Mức độ rõ ràng của mục tiêu, nội dung, kĩ thuật tổ chức và sản phẩm cần đạt được của mỗi </w:t>
            </w:r>
            <w:r w:rsidRPr="006F1D12">
              <w:rPr>
                <w:i/>
                <w:color w:val="000000"/>
                <w:sz w:val="28"/>
                <w:szCs w:val="28"/>
                <w:lang w:val="vi-VN"/>
              </w:rPr>
              <w:t>nhiệm vụ học tập.</w:t>
            </w:r>
          </w:p>
        </w:tc>
      </w:tr>
      <w:tr w:rsidR="006F1D12" w:rsidRPr="001665F7" w:rsidTr="00D80308">
        <w:trPr>
          <w:trHeight w:val="728"/>
          <w:jc w:val="center"/>
        </w:trPr>
        <w:tc>
          <w:tcPr>
            <w:tcW w:w="546" w:type="pct"/>
            <w:vMerge/>
            <w:tcBorders>
              <w:left w:val="single" w:sz="4" w:space="0" w:color="auto"/>
              <w:right w:val="single" w:sz="4" w:space="0" w:color="auto"/>
            </w:tcBorders>
            <w:shd w:val="clear" w:color="auto" w:fill="auto"/>
          </w:tcPr>
          <w:p w:rsidR="006F1D12" w:rsidRPr="006F1D12" w:rsidRDefault="006F1D12" w:rsidP="006F1D12">
            <w:pPr>
              <w:jc w:val="both"/>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6F1D12">
            <w:pPr>
              <w:jc w:val="both"/>
              <w:rPr>
                <w:color w:val="000000"/>
                <w:sz w:val="28"/>
                <w:szCs w:val="28"/>
                <w:lang w:val="vi-VN"/>
              </w:rPr>
            </w:pPr>
            <w:r w:rsidRPr="006F1D12">
              <w:rPr>
                <w:color w:val="000000"/>
                <w:sz w:val="28"/>
                <w:szCs w:val="28"/>
                <w:lang w:val="vi-VN"/>
              </w:rPr>
              <w:t xml:space="preserve">Mức độ phù hợp của </w:t>
            </w:r>
            <w:r w:rsidRPr="006F1D12">
              <w:rPr>
                <w:i/>
                <w:color w:val="000000"/>
                <w:sz w:val="28"/>
                <w:szCs w:val="28"/>
                <w:lang w:val="vi-VN"/>
              </w:rPr>
              <w:t>thiết bị dạy học và học liệu</w:t>
            </w:r>
            <w:r w:rsidRPr="006F1D12">
              <w:rPr>
                <w:color w:val="000000"/>
                <w:sz w:val="28"/>
                <w:szCs w:val="28"/>
                <w:lang w:val="vi-VN"/>
              </w:rPr>
              <w:t xml:space="preserve"> được sử dụng để tổ chức các hoạt động học của học sinh.</w:t>
            </w:r>
          </w:p>
        </w:tc>
      </w:tr>
      <w:tr w:rsidR="006F1D12" w:rsidRPr="001665F7" w:rsidTr="00D80308">
        <w:trPr>
          <w:trHeight w:val="728"/>
          <w:jc w:val="center"/>
        </w:trPr>
        <w:tc>
          <w:tcPr>
            <w:tcW w:w="546" w:type="pct"/>
            <w:vMerge/>
            <w:tcBorders>
              <w:left w:val="single" w:sz="4" w:space="0" w:color="auto"/>
              <w:bottom w:val="single" w:sz="4" w:space="0" w:color="auto"/>
              <w:right w:val="single" w:sz="4" w:space="0" w:color="auto"/>
            </w:tcBorders>
            <w:shd w:val="clear" w:color="auto" w:fill="auto"/>
          </w:tcPr>
          <w:p w:rsidR="006F1D12" w:rsidRPr="006F1D12" w:rsidRDefault="006F1D12" w:rsidP="00D80308">
            <w:pPr>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color w:val="000000"/>
                <w:sz w:val="28"/>
                <w:szCs w:val="28"/>
                <w:lang w:val="vi-VN"/>
              </w:rPr>
            </w:pPr>
            <w:r w:rsidRPr="006F1D12">
              <w:rPr>
                <w:color w:val="000000"/>
                <w:sz w:val="28"/>
                <w:szCs w:val="28"/>
                <w:lang w:val="vi-VN"/>
              </w:rPr>
              <w:t xml:space="preserve">Mức độ hợp lí của phương án </w:t>
            </w:r>
            <w:r w:rsidRPr="006F1D12">
              <w:rPr>
                <w:i/>
                <w:color w:val="000000"/>
                <w:sz w:val="28"/>
                <w:szCs w:val="28"/>
                <w:lang w:val="vi-VN"/>
              </w:rPr>
              <w:t>kiểm tra, đánh giá</w:t>
            </w:r>
            <w:r w:rsidRPr="006F1D12">
              <w:rPr>
                <w:color w:val="000000"/>
                <w:sz w:val="28"/>
                <w:szCs w:val="28"/>
                <w:lang w:val="vi-VN"/>
              </w:rPr>
              <w:t xml:space="preserve"> trong quá trình tổ chức hoạt động học của học sinh.</w:t>
            </w:r>
          </w:p>
        </w:tc>
      </w:tr>
      <w:tr w:rsidR="006F1D12" w:rsidRPr="001665F7" w:rsidTr="00D80308">
        <w:trPr>
          <w:trHeight w:val="458"/>
          <w:jc w:val="center"/>
        </w:trPr>
        <w:tc>
          <w:tcPr>
            <w:tcW w:w="546" w:type="pct"/>
            <w:vMerge w:val="restart"/>
            <w:tcBorders>
              <w:top w:val="single" w:sz="4" w:space="0" w:color="auto"/>
              <w:left w:val="single" w:sz="4" w:space="0" w:color="auto"/>
              <w:right w:val="single" w:sz="4" w:space="0" w:color="auto"/>
            </w:tcBorders>
            <w:shd w:val="clear" w:color="auto" w:fill="auto"/>
            <w:textDirection w:val="btLr"/>
          </w:tcPr>
          <w:p w:rsidR="006F1D12" w:rsidRPr="006F1D12" w:rsidRDefault="006F1D12" w:rsidP="00D80308">
            <w:pPr>
              <w:ind w:left="113" w:right="-108"/>
              <w:jc w:val="center"/>
              <w:rPr>
                <w:b/>
                <w:color w:val="000000"/>
                <w:sz w:val="28"/>
                <w:szCs w:val="28"/>
                <w:lang w:val="vi-VN"/>
              </w:rPr>
            </w:pPr>
            <w:r w:rsidRPr="006F1D12">
              <w:rPr>
                <w:b/>
                <w:color w:val="000000"/>
                <w:sz w:val="28"/>
                <w:szCs w:val="28"/>
                <w:lang w:val="vi-VN"/>
              </w:rPr>
              <w:t>2. Tổ chức hoạt động học cho học sinh</w:t>
            </w: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sz w:val="28"/>
                <w:szCs w:val="28"/>
                <w:lang w:val="vi-VN"/>
              </w:rPr>
            </w:pPr>
            <w:r w:rsidRPr="006F1D12">
              <w:rPr>
                <w:sz w:val="28"/>
                <w:szCs w:val="28"/>
                <w:lang w:val="vi-VN"/>
              </w:rPr>
              <w:t xml:space="preserve">Mức độ sinh động, hấp dẫn học sinh của phương pháp và hình thức chuyển </w:t>
            </w:r>
            <w:r w:rsidRPr="006F1D12">
              <w:rPr>
                <w:i/>
                <w:sz w:val="28"/>
                <w:szCs w:val="28"/>
                <w:lang w:val="vi-VN"/>
              </w:rPr>
              <w:t>giao nhiệm vụ</w:t>
            </w:r>
            <w:r w:rsidRPr="006F1D12">
              <w:rPr>
                <w:sz w:val="28"/>
                <w:szCs w:val="28"/>
                <w:lang w:val="vi-VN"/>
              </w:rPr>
              <w:t xml:space="preserve"> học tập.</w:t>
            </w:r>
          </w:p>
        </w:tc>
      </w:tr>
      <w:tr w:rsidR="006F1D12" w:rsidRPr="001665F7" w:rsidTr="00D80308">
        <w:trPr>
          <w:trHeight w:val="314"/>
          <w:jc w:val="center"/>
        </w:trPr>
        <w:tc>
          <w:tcPr>
            <w:tcW w:w="546" w:type="pct"/>
            <w:vMerge/>
            <w:tcBorders>
              <w:left w:val="single" w:sz="4" w:space="0" w:color="auto"/>
              <w:right w:val="single" w:sz="4" w:space="0" w:color="auto"/>
            </w:tcBorders>
            <w:shd w:val="clear" w:color="auto" w:fill="auto"/>
          </w:tcPr>
          <w:p w:rsidR="006F1D12" w:rsidRPr="006F1D12" w:rsidRDefault="006F1D12" w:rsidP="00D80308">
            <w:pPr>
              <w:ind w:right="-108"/>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sz w:val="28"/>
                <w:szCs w:val="28"/>
                <w:lang w:val="vi-VN"/>
              </w:rPr>
            </w:pPr>
            <w:r w:rsidRPr="006F1D12">
              <w:rPr>
                <w:sz w:val="28"/>
                <w:szCs w:val="28"/>
                <w:lang w:val="vi-VN"/>
              </w:rPr>
              <w:t xml:space="preserve">Khả năng </w:t>
            </w:r>
            <w:r w:rsidRPr="006F1D12">
              <w:rPr>
                <w:i/>
                <w:sz w:val="28"/>
                <w:szCs w:val="28"/>
                <w:lang w:val="vi-VN"/>
              </w:rPr>
              <w:t>theo dõi, quan sát, phát hiện</w:t>
            </w:r>
            <w:r w:rsidRPr="006F1D12">
              <w:rPr>
                <w:sz w:val="28"/>
                <w:szCs w:val="28"/>
                <w:lang w:val="vi-VN"/>
              </w:rPr>
              <w:t xml:space="preserve"> kịp thời những khó khăn của học sinh.</w:t>
            </w:r>
          </w:p>
        </w:tc>
      </w:tr>
      <w:tr w:rsidR="006F1D12" w:rsidRPr="001665F7" w:rsidTr="00D80308">
        <w:trPr>
          <w:trHeight w:val="521"/>
          <w:jc w:val="center"/>
        </w:trPr>
        <w:tc>
          <w:tcPr>
            <w:tcW w:w="546" w:type="pct"/>
            <w:vMerge/>
            <w:tcBorders>
              <w:left w:val="single" w:sz="4" w:space="0" w:color="auto"/>
              <w:right w:val="single" w:sz="4" w:space="0" w:color="auto"/>
            </w:tcBorders>
            <w:shd w:val="clear" w:color="auto" w:fill="auto"/>
          </w:tcPr>
          <w:p w:rsidR="006F1D12" w:rsidRPr="006F1D12" w:rsidRDefault="006F1D12" w:rsidP="00D80308">
            <w:pPr>
              <w:ind w:right="-108"/>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sz w:val="28"/>
                <w:szCs w:val="28"/>
                <w:lang w:val="vi-VN"/>
              </w:rPr>
            </w:pPr>
            <w:r w:rsidRPr="006F1D12">
              <w:rPr>
                <w:sz w:val="28"/>
                <w:szCs w:val="28"/>
                <w:lang w:val="vi-VN"/>
              </w:rPr>
              <w:t xml:space="preserve">Mức độ phù hợp, hiệu quả của các </w:t>
            </w:r>
            <w:r w:rsidRPr="006F1D12">
              <w:rPr>
                <w:i/>
                <w:sz w:val="28"/>
                <w:szCs w:val="28"/>
                <w:lang w:val="vi-VN"/>
              </w:rPr>
              <w:t>biện pháp hỗ trợ</w:t>
            </w:r>
            <w:r w:rsidRPr="006F1D12">
              <w:rPr>
                <w:sz w:val="28"/>
                <w:szCs w:val="28"/>
                <w:lang w:val="vi-VN"/>
              </w:rPr>
              <w:t xml:space="preserve"> và khuyến khích học sinh hợp tác, giúp đỡ nhau khi thực hiện nhiệm vụ học tập.</w:t>
            </w:r>
          </w:p>
        </w:tc>
      </w:tr>
      <w:tr w:rsidR="006F1D12" w:rsidRPr="001665F7" w:rsidTr="00D80308">
        <w:trPr>
          <w:trHeight w:val="566"/>
          <w:jc w:val="center"/>
        </w:trPr>
        <w:tc>
          <w:tcPr>
            <w:tcW w:w="546" w:type="pct"/>
            <w:vMerge/>
            <w:tcBorders>
              <w:left w:val="single" w:sz="4" w:space="0" w:color="auto"/>
              <w:bottom w:val="single" w:sz="4" w:space="0" w:color="auto"/>
              <w:right w:val="single" w:sz="4" w:space="0" w:color="auto"/>
            </w:tcBorders>
            <w:shd w:val="clear" w:color="auto" w:fill="auto"/>
          </w:tcPr>
          <w:p w:rsidR="006F1D12" w:rsidRPr="006F1D12" w:rsidRDefault="006F1D12" w:rsidP="00D80308">
            <w:pPr>
              <w:ind w:right="-108"/>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sz w:val="28"/>
                <w:szCs w:val="28"/>
                <w:lang w:val="vi-VN"/>
              </w:rPr>
            </w:pPr>
            <w:r w:rsidRPr="006F1D12">
              <w:rPr>
                <w:color w:val="000000"/>
                <w:spacing w:val="-14"/>
                <w:sz w:val="28"/>
                <w:szCs w:val="28"/>
                <w:lang w:val="vi-VN"/>
              </w:rPr>
              <w:t xml:space="preserve">Mức độ hiệu quả hoạt động của giáo viên trong việc </w:t>
            </w:r>
            <w:r w:rsidRPr="006F1D12">
              <w:rPr>
                <w:i/>
                <w:color w:val="000000"/>
                <w:spacing w:val="-14"/>
                <w:sz w:val="28"/>
                <w:szCs w:val="28"/>
                <w:lang w:val="vi-VN"/>
              </w:rPr>
              <w:t>tổng hợp, phân tích, đánh giá</w:t>
            </w:r>
            <w:r w:rsidRPr="006F1D12">
              <w:rPr>
                <w:color w:val="000000"/>
                <w:spacing w:val="-14"/>
                <w:sz w:val="28"/>
                <w:szCs w:val="28"/>
                <w:lang w:val="vi-VN"/>
              </w:rPr>
              <w:t xml:space="preserve"> kết quả hoạt động và quá trình thảo luận của học sinh.</w:t>
            </w:r>
          </w:p>
        </w:tc>
      </w:tr>
      <w:tr w:rsidR="006F1D12" w:rsidRPr="001665F7" w:rsidTr="00D80308">
        <w:trPr>
          <w:trHeight w:val="359"/>
          <w:jc w:val="center"/>
        </w:trPr>
        <w:tc>
          <w:tcPr>
            <w:tcW w:w="546" w:type="pct"/>
            <w:vMerge w:val="restart"/>
            <w:tcBorders>
              <w:top w:val="single" w:sz="4" w:space="0" w:color="auto"/>
              <w:left w:val="single" w:sz="4" w:space="0" w:color="auto"/>
              <w:right w:val="single" w:sz="4" w:space="0" w:color="auto"/>
            </w:tcBorders>
            <w:shd w:val="clear" w:color="auto" w:fill="auto"/>
            <w:textDirection w:val="btLr"/>
          </w:tcPr>
          <w:p w:rsidR="006F1D12" w:rsidRPr="006F1D12" w:rsidRDefault="006F1D12" w:rsidP="00D80308">
            <w:pPr>
              <w:ind w:left="113" w:right="113"/>
              <w:jc w:val="center"/>
              <w:rPr>
                <w:b/>
                <w:color w:val="000000"/>
                <w:sz w:val="28"/>
                <w:szCs w:val="28"/>
                <w:lang w:val="vi-VN"/>
              </w:rPr>
            </w:pPr>
            <w:r w:rsidRPr="006F1D12">
              <w:rPr>
                <w:b/>
                <w:color w:val="000000"/>
                <w:sz w:val="28"/>
                <w:szCs w:val="28"/>
                <w:lang w:val="vi-VN"/>
              </w:rPr>
              <w:t>3. Hoạt động của học sinh</w:t>
            </w: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sz w:val="28"/>
                <w:szCs w:val="28"/>
                <w:lang w:val="vi-VN"/>
              </w:rPr>
            </w:pPr>
            <w:r w:rsidRPr="006F1D12">
              <w:rPr>
                <w:sz w:val="28"/>
                <w:szCs w:val="28"/>
                <w:lang w:val="vi-VN"/>
              </w:rPr>
              <w:t xml:space="preserve">Khả năng </w:t>
            </w:r>
            <w:r w:rsidRPr="006F1D12">
              <w:rPr>
                <w:i/>
                <w:sz w:val="28"/>
                <w:szCs w:val="28"/>
                <w:lang w:val="vi-VN"/>
              </w:rPr>
              <w:t xml:space="preserve">tiếp nhận và sẵn sàng </w:t>
            </w:r>
            <w:r w:rsidRPr="006F1D12">
              <w:rPr>
                <w:sz w:val="28"/>
                <w:szCs w:val="28"/>
                <w:lang w:val="vi-VN"/>
              </w:rPr>
              <w:t>thực hiện nhiệm vụ học tập của tất cả học sinh trong lớp.</w:t>
            </w:r>
          </w:p>
        </w:tc>
      </w:tr>
      <w:tr w:rsidR="006F1D12" w:rsidRPr="001665F7" w:rsidTr="00D80308">
        <w:trPr>
          <w:trHeight w:val="652"/>
          <w:jc w:val="center"/>
        </w:trPr>
        <w:tc>
          <w:tcPr>
            <w:tcW w:w="546" w:type="pct"/>
            <w:vMerge/>
            <w:tcBorders>
              <w:left w:val="single" w:sz="4" w:space="0" w:color="auto"/>
              <w:right w:val="single" w:sz="4" w:space="0" w:color="auto"/>
            </w:tcBorders>
            <w:shd w:val="clear" w:color="auto" w:fill="auto"/>
          </w:tcPr>
          <w:p w:rsidR="006F1D12" w:rsidRPr="006F1D12" w:rsidRDefault="006F1D12" w:rsidP="00D80308">
            <w:pPr>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color w:val="000000"/>
                <w:spacing w:val="-14"/>
                <w:sz w:val="28"/>
                <w:szCs w:val="28"/>
                <w:lang w:val="vi-VN"/>
              </w:rPr>
            </w:pPr>
            <w:r w:rsidRPr="006F1D12">
              <w:rPr>
                <w:color w:val="000000"/>
                <w:spacing w:val="-14"/>
                <w:sz w:val="28"/>
                <w:szCs w:val="28"/>
                <w:lang w:val="vi-VN"/>
              </w:rPr>
              <w:t xml:space="preserve">Mức độ </w:t>
            </w:r>
            <w:r w:rsidRPr="006F1D12">
              <w:rPr>
                <w:i/>
                <w:color w:val="000000"/>
                <w:spacing w:val="-14"/>
                <w:sz w:val="28"/>
                <w:szCs w:val="28"/>
                <w:lang w:val="vi-VN"/>
              </w:rPr>
              <w:t>tích cực, chủ động, sáng tạo, hợp tác</w:t>
            </w:r>
            <w:r w:rsidRPr="006F1D12">
              <w:rPr>
                <w:color w:val="000000"/>
                <w:spacing w:val="-14"/>
                <w:sz w:val="28"/>
                <w:szCs w:val="28"/>
                <w:lang w:val="vi-VN"/>
              </w:rPr>
              <w:t xml:space="preserve"> của học sinh trong việc thực hiện các nhiệm vụ học tập.</w:t>
            </w:r>
          </w:p>
        </w:tc>
      </w:tr>
      <w:tr w:rsidR="006F1D12" w:rsidRPr="001665F7" w:rsidTr="00D80308">
        <w:trPr>
          <w:trHeight w:val="652"/>
          <w:jc w:val="center"/>
        </w:trPr>
        <w:tc>
          <w:tcPr>
            <w:tcW w:w="546" w:type="pct"/>
            <w:vMerge/>
            <w:tcBorders>
              <w:left w:val="single" w:sz="4" w:space="0" w:color="auto"/>
              <w:right w:val="single" w:sz="4" w:space="0" w:color="auto"/>
            </w:tcBorders>
            <w:shd w:val="clear" w:color="auto" w:fill="auto"/>
          </w:tcPr>
          <w:p w:rsidR="006F1D12" w:rsidRPr="006F1D12" w:rsidRDefault="006F1D12" w:rsidP="00D80308">
            <w:pPr>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color w:val="000000"/>
                <w:spacing w:val="-14"/>
                <w:sz w:val="28"/>
                <w:szCs w:val="28"/>
                <w:lang w:val="vi-VN"/>
              </w:rPr>
            </w:pPr>
            <w:r w:rsidRPr="006F1D12">
              <w:rPr>
                <w:color w:val="000000"/>
                <w:spacing w:val="-14"/>
                <w:sz w:val="28"/>
                <w:szCs w:val="28"/>
                <w:lang w:val="vi-VN"/>
              </w:rPr>
              <w:t xml:space="preserve">Mức độ tham gia tích cực của học sinh trong </w:t>
            </w:r>
            <w:r w:rsidRPr="006F1D12">
              <w:rPr>
                <w:i/>
                <w:color w:val="000000"/>
                <w:spacing w:val="-14"/>
                <w:sz w:val="28"/>
                <w:szCs w:val="28"/>
                <w:lang w:val="vi-VN"/>
              </w:rPr>
              <w:t>trình bày, trao đổi, thảo luận</w:t>
            </w:r>
            <w:r w:rsidRPr="006F1D12">
              <w:rPr>
                <w:color w:val="000000"/>
                <w:spacing w:val="-14"/>
                <w:sz w:val="28"/>
                <w:szCs w:val="28"/>
                <w:lang w:val="vi-VN"/>
              </w:rPr>
              <w:t xml:space="preserve"> về kết quả thực hiện nhiệm vụ học tập.</w:t>
            </w:r>
          </w:p>
        </w:tc>
      </w:tr>
      <w:tr w:rsidR="006F1D12" w:rsidRPr="001665F7" w:rsidTr="00D80308">
        <w:trPr>
          <w:trHeight w:val="431"/>
          <w:jc w:val="center"/>
        </w:trPr>
        <w:tc>
          <w:tcPr>
            <w:tcW w:w="546" w:type="pct"/>
            <w:vMerge/>
            <w:tcBorders>
              <w:left w:val="single" w:sz="4" w:space="0" w:color="auto"/>
              <w:bottom w:val="single" w:sz="4" w:space="0" w:color="auto"/>
              <w:right w:val="single" w:sz="4" w:space="0" w:color="auto"/>
            </w:tcBorders>
            <w:shd w:val="clear" w:color="auto" w:fill="auto"/>
          </w:tcPr>
          <w:p w:rsidR="006F1D12" w:rsidRPr="006F1D12" w:rsidRDefault="006F1D12" w:rsidP="00D80308">
            <w:pPr>
              <w:rPr>
                <w:b/>
                <w:color w:val="000000"/>
                <w:sz w:val="28"/>
                <w:szCs w:val="28"/>
                <w:lang w:val="vi-VN"/>
              </w:rPr>
            </w:pPr>
          </w:p>
        </w:tc>
        <w:tc>
          <w:tcPr>
            <w:tcW w:w="4454" w:type="pct"/>
            <w:tcBorders>
              <w:top w:val="single" w:sz="4" w:space="0" w:color="auto"/>
              <w:left w:val="single" w:sz="4" w:space="0" w:color="auto"/>
              <w:bottom w:val="single" w:sz="4" w:space="0" w:color="auto"/>
              <w:right w:val="single" w:sz="4" w:space="0" w:color="auto"/>
            </w:tcBorders>
            <w:shd w:val="clear" w:color="auto" w:fill="auto"/>
          </w:tcPr>
          <w:p w:rsidR="006F1D12" w:rsidRPr="006F1D12" w:rsidRDefault="006F1D12" w:rsidP="00D80308">
            <w:pPr>
              <w:rPr>
                <w:sz w:val="28"/>
                <w:szCs w:val="28"/>
                <w:lang w:val="vi-VN"/>
              </w:rPr>
            </w:pPr>
            <w:r w:rsidRPr="006F1D12">
              <w:rPr>
                <w:color w:val="000000"/>
                <w:spacing w:val="-14"/>
                <w:sz w:val="28"/>
                <w:szCs w:val="28"/>
                <w:lang w:val="vi-VN"/>
              </w:rPr>
              <w:t xml:space="preserve">Mức độ </w:t>
            </w:r>
            <w:r w:rsidRPr="006F1D12">
              <w:rPr>
                <w:i/>
                <w:color w:val="000000"/>
                <w:spacing w:val="-14"/>
                <w:sz w:val="28"/>
                <w:szCs w:val="28"/>
                <w:lang w:val="vi-VN"/>
              </w:rPr>
              <w:t>đúng đắn, chính xác, phù hợp</w:t>
            </w:r>
            <w:r w:rsidRPr="006F1D12">
              <w:rPr>
                <w:color w:val="000000"/>
                <w:spacing w:val="-14"/>
                <w:sz w:val="28"/>
                <w:szCs w:val="28"/>
                <w:lang w:val="vi-VN"/>
              </w:rPr>
              <w:t xml:space="preserve"> của các kết quả thực hiện nhiệm vụ học tập của học sinh.</w:t>
            </w:r>
          </w:p>
        </w:tc>
      </w:tr>
    </w:tbl>
    <w:p w:rsidR="006F1D12" w:rsidRPr="006F1D12" w:rsidRDefault="006F1D12" w:rsidP="006F1D12">
      <w:pPr>
        <w:jc w:val="both"/>
        <w:rPr>
          <w:b/>
          <w:sz w:val="28"/>
          <w:szCs w:val="28"/>
          <w:lang w:val="vi-VN"/>
        </w:rPr>
      </w:pPr>
      <w:r w:rsidRPr="006F1D12">
        <w:rPr>
          <w:b/>
          <w:sz w:val="28"/>
          <w:szCs w:val="28"/>
          <w:lang w:val="vi-VN"/>
        </w:rPr>
        <w:tab/>
        <w:t>1.3. Trách nhiệm của các cấp quản lý giáo dục</w:t>
      </w:r>
    </w:p>
    <w:p w:rsidR="006F1D12" w:rsidRPr="006F1D12" w:rsidRDefault="006F1D12" w:rsidP="006F1D12">
      <w:pPr>
        <w:jc w:val="both"/>
        <w:rPr>
          <w:sz w:val="28"/>
          <w:szCs w:val="28"/>
          <w:lang w:val="vi-VN"/>
        </w:rPr>
      </w:pPr>
      <w:r w:rsidRPr="006F1D12">
        <w:rPr>
          <w:b/>
          <w:sz w:val="28"/>
          <w:szCs w:val="28"/>
          <w:lang w:val="vi-VN"/>
        </w:rPr>
        <w:tab/>
      </w:r>
      <w:r w:rsidRPr="006F1D12">
        <w:rPr>
          <w:sz w:val="28"/>
          <w:szCs w:val="28"/>
          <w:lang w:val="vi-VN"/>
        </w:rPr>
        <w:t>Các Sở Giáo dục và Đào tạo, Phòng Giáo dục và Đào tạo và nhà trường/trung tâm thường xuyên chỉ đạo tổ chức sinh hoạt tổ/nhóm chuyên môn thông qua dự giờ, rút kinh nghiệm để hoàn thiện các chuyên đề, tiến trình dạy học và phương pháp tổ chức hoạt động dạy học; có biện pháp khuyến khích, tạo điều kiện cho giáo viên tham gia các hoạt động chuyên môn trên mạng; có hình thức động viên, khen thưởng các tổ/nhóm chuyên môn, giáo viên tích cực đổi mới phương pháp dạy học và kiểm tra, đánh giá. Cụ thể là:</w:t>
      </w:r>
    </w:p>
    <w:p w:rsidR="006F1D12" w:rsidRPr="006F1D12" w:rsidRDefault="006F1D12" w:rsidP="006F1D12">
      <w:pPr>
        <w:spacing w:line="320" w:lineRule="exact"/>
        <w:ind w:firstLine="720"/>
        <w:jc w:val="both"/>
        <w:rPr>
          <w:color w:val="000000"/>
          <w:sz w:val="28"/>
          <w:szCs w:val="28"/>
          <w:highlight w:val="white"/>
          <w:lang w:val="vi-VN"/>
        </w:rPr>
      </w:pPr>
      <w:r w:rsidRPr="006F1D12">
        <w:rPr>
          <w:color w:val="000000"/>
          <w:sz w:val="28"/>
          <w:szCs w:val="28"/>
          <w:highlight w:val="white"/>
          <w:lang w:val="vi-VN"/>
        </w:rPr>
        <w:t>a) Tăng cường đổi mới quản lí việc thực hiện chương trình và kế hoạch giáo dục theo hướng phân cấp, giao quyền tự chủ của các cơ sở giáo dục; củng cố kỷ cương, nền nếp trong dạy học, kiểm tra đánh giá và thi. Đề cao tinh thần đổi mới và sáng tạo trong quản lý và tổ chức các hoạt động giáo dục.</w:t>
      </w:r>
    </w:p>
    <w:p w:rsidR="006F1D12" w:rsidRPr="006F1D12" w:rsidRDefault="006F1D12" w:rsidP="006F1D12">
      <w:pPr>
        <w:spacing w:line="320" w:lineRule="exact"/>
        <w:ind w:firstLine="720"/>
        <w:jc w:val="both"/>
        <w:rPr>
          <w:color w:val="000000"/>
          <w:sz w:val="28"/>
          <w:szCs w:val="28"/>
          <w:highlight w:val="white"/>
          <w:lang w:val="vi-VN"/>
        </w:rPr>
      </w:pPr>
      <w:r w:rsidRPr="006F1D12">
        <w:rPr>
          <w:color w:val="000000"/>
          <w:sz w:val="28"/>
          <w:szCs w:val="28"/>
          <w:highlight w:val="white"/>
          <w:lang w:val="vi-VN"/>
        </w:rPr>
        <w:t>Các cơ quan quản lí giáo dục và các nhà trường nghiên cứu, quán triệt đầy đủ chức năng, nhiệm vụ cho từng cấp quản lí, từng chức danh quản lí theo qui định tại các văn bản hiện hành. Tăng cường nền nếp, kỷ cương trong các cơ sở giáo dục trung học. Khắc phục ngay tình trạng thực hiện sai chức năng, nhiệm vụ của từng cấp, từng cơ quan đơn vị và từng chức danh quản lí.</w:t>
      </w:r>
    </w:p>
    <w:p w:rsidR="006F1D12" w:rsidRPr="006F1D12" w:rsidRDefault="006F1D12" w:rsidP="006F1D12">
      <w:pPr>
        <w:spacing w:line="320" w:lineRule="exact"/>
        <w:ind w:firstLine="720"/>
        <w:jc w:val="both"/>
        <w:rPr>
          <w:color w:val="000000"/>
          <w:sz w:val="28"/>
          <w:szCs w:val="28"/>
          <w:highlight w:val="white"/>
          <w:lang w:val="vi-VN"/>
        </w:rPr>
      </w:pPr>
      <w:r w:rsidRPr="006F1D12">
        <w:rPr>
          <w:color w:val="000000"/>
          <w:spacing w:val="-2"/>
          <w:sz w:val="28"/>
          <w:szCs w:val="28"/>
          <w:highlight w:val="white"/>
          <w:lang w:val="vi-VN"/>
        </w:rPr>
        <w:t>b) Chú trọng quản lí, phối hợp hoạt động của Ban đại diện cha mẹ học sinh theo Thông tư số 55/2011/TT-BGDĐT ngày 22/11/2011; tăng cường quản lí chặt chẽ việc dạy thêm, học thêm theo Thông tư số 17/2012/TT-BGDĐT ngày 16/5/2012 của Bộ GDĐT</w:t>
      </w:r>
      <w:r w:rsidRPr="006F1D12">
        <w:rPr>
          <w:color w:val="000000"/>
          <w:sz w:val="28"/>
          <w:szCs w:val="28"/>
          <w:highlight w:val="white"/>
          <w:lang w:val="pt-BR"/>
        </w:rPr>
        <w:t xml:space="preserve"> khắc phục tình trạng dạy thêm, học thêm sai quy định; </w:t>
      </w:r>
      <w:r w:rsidRPr="006F1D12">
        <w:rPr>
          <w:color w:val="000000"/>
          <w:spacing w:val="-2"/>
          <w:sz w:val="28"/>
          <w:szCs w:val="28"/>
          <w:highlight w:val="white"/>
          <w:lang w:val="vi-VN"/>
        </w:rPr>
        <w:t>quản lí các khoản tài trợ theo Thông tư số 29/2012/TT-BGDĐT ngày 10/9/2012 qui định về tài trợ cho các cơ sở giáo dục thuộc hệ thống giáo dục quốc dân</w:t>
      </w:r>
      <w:r w:rsidRPr="006F1D12">
        <w:rPr>
          <w:color w:val="000000"/>
          <w:sz w:val="28"/>
          <w:szCs w:val="28"/>
          <w:highlight w:val="white"/>
          <w:lang w:val="vi-VN"/>
        </w:rPr>
        <w:t xml:space="preserve">.  </w:t>
      </w:r>
    </w:p>
    <w:p w:rsidR="006F1D12" w:rsidRPr="006F1D12" w:rsidRDefault="006F1D12" w:rsidP="006F1D12">
      <w:pPr>
        <w:spacing w:line="320" w:lineRule="exact"/>
        <w:ind w:firstLine="720"/>
        <w:jc w:val="both"/>
        <w:rPr>
          <w:color w:val="000000"/>
          <w:spacing w:val="-4"/>
          <w:sz w:val="28"/>
          <w:szCs w:val="28"/>
          <w:highlight w:val="white"/>
          <w:lang w:val="vi-VN"/>
        </w:rPr>
      </w:pPr>
      <w:r w:rsidRPr="006F1D12">
        <w:rPr>
          <w:color w:val="000000"/>
          <w:spacing w:val="-4"/>
          <w:sz w:val="28"/>
          <w:szCs w:val="28"/>
          <w:highlight w:val="white"/>
          <w:lang w:val="vi-VN"/>
        </w:rPr>
        <w:t xml:space="preserve">c) Tăng cường ứng dụng công nghệ thông tin trong việc quản lí hoạt động dạy học, quản lý nhà giáo, quản lý kết quả học tập của học sinh, hỗ trợ xếp thời khoá biểu, tăng cường mối liên hệ giữa nhà trường với cha mẹ học sinh và cộng </w:t>
      </w:r>
      <w:r w:rsidRPr="006F1D12">
        <w:rPr>
          <w:color w:val="000000"/>
          <w:spacing w:val="-4"/>
          <w:sz w:val="28"/>
          <w:szCs w:val="28"/>
          <w:highlight w:val="white"/>
          <w:lang w:val="vi-VN"/>
        </w:rPr>
        <w:lastRenderedPageBreak/>
        <w:t xml:space="preserve">đồng; quản lí thư viện trường học, tài chính... tiến tới xây dựng cơ sở dữ liệu quốc gia về giáo dục đào tạo. </w:t>
      </w:r>
    </w:p>
    <w:p w:rsidR="006F1D12" w:rsidRPr="006F1D12" w:rsidRDefault="006F1D12" w:rsidP="006F1D12">
      <w:pPr>
        <w:ind w:firstLine="720"/>
        <w:jc w:val="both"/>
        <w:rPr>
          <w:color w:val="000000"/>
          <w:sz w:val="28"/>
          <w:szCs w:val="28"/>
          <w:highlight w:val="white"/>
          <w:lang w:val="vi-VN"/>
        </w:rPr>
      </w:pPr>
      <w:r w:rsidRPr="006F1D12">
        <w:rPr>
          <w:color w:val="000000"/>
          <w:sz w:val="28"/>
          <w:szCs w:val="28"/>
          <w:highlight w:val="white"/>
          <w:lang w:val="vi-VN"/>
        </w:rPr>
        <w:t>Đẩy mạnh việc việc ứng dụng công nghệ thông tin trong việc tổ chức hội nghị, hội thảo, tập huấn, họp; động viên cán bộ quản lý, giáo viên, nhân viên và học sinh tham gia trang mạng "Trường học kết nối", đặc biệt trong công tác tập huấn, bồi dưỡng giáo viên, thanh tra viên, cán bộ quản lí giáo dục.</w:t>
      </w:r>
    </w:p>
    <w:p w:rsidR="006F1D12" w:rsidRDefault="006F1D12" w:rsidP="006F1D12">
      <w:pPr>
        <w:ind w:firstLine="720"/>
        <w:jc w:val="both"/>
        <w:rPr>
          <w:color w:val="000000"/>
          <w:szCs w:val="28"/>
          <w:highlight w:val="white"/>
          <w:lang w:val="vi-VN"/>
        </w:rPr>
      </w:pPr>
    </w:p>
    <w:p w:rsidR="006F1D12" w:rsidRDefault="006F1D12" w:rsidP="006F1D12">
      <w:pPr>
        <w:ind w:firstLine="720"/>
        <w:rPr>
          <w:color w:val="000000"/>
          <w:szCs w:val="28"/>
          <w:highlight w:val="white"/>
          <w:lang w:val="vi-VN"/>
        </w:rPr>
      </w:pPr>
    </w:p>
    <w:p w:rsidR="006F1D12" w:rsidRPr="0032223A" w:rsidRDefault="006F1D12" w:rsidP="006F1D12">
      <w:pPr>
        <w:ind w:firstLine="720"/>
        <w:jc w:val="center"/>
        <w:rPr>
          <w:b/>
          <w:color w:val="000000"/>
          <w:szCs w:val="28"/>
          <w:lang w:val="sv-SE"/>
        </w:rPr>
      </w:pPr>
      <w:r w:rsidRPr="0032223A">
        <w:rPr>
          <w:b/>
          <w:color w:val="000000"/>
          <w:szCs w:val="28"/>
          <w:lang w:val="sv-SE"/>
        </w:rPr>
        <w:t>PHẦN 2</w:t>
      </w:r>
    </w:p>
    <w:p w:rsidR="006F1D12" w:rsidRPr="0032223A" w:rsidRDefault="006F1D12" w:rsidP="006F1D12">
      <w:pPr>
        <w:jc w:val="center"/>
        <w:rPr>
          <w:b/>
          <w:color w:val="000000"/>
          <w:szCs w:val="28"/>
          <w:lang w:val="sv-SE"/>
        </w:rPr>
      </w:pPr>
      <w:r w:rsidRPr="0032223A">
        <w:rPr>
          <w:b/>
          <w:color w:val="000000"/>
          <w:szCs w:val="28"/>
          <w:lang w:val="sv-SE"/>
        </w:rPr>
        <w:t xml:space="preserve">QUY TRÌNH, KĨ THUẬT </w:t>
      </w:r>
      <w:r w:rsidR="00725E9A">
        <w:rPr>
          <w:b/>
          <w:color w:val="000000"/>
          <w:szCs w:val="28"/>
          <w:lang w:val="sv-SE"/>
        </w:rPr>
        <w:t>BIÊN SOẠN</w:t>
      </w:r>
      <w:r w:rsidRPr="0032223A">
        <w:rPr>
          <w:b/>
          <w:color w:val="000000"/>
          <w:szCs w:val="28"/>
          <w:lang w:val="sv-SE"/>
        </w:rPr>
        <w:t xml:space="preserve"> ĐỀ</w:t>
      </w:r>
      <w:r w:rsidR="00725E9A">
        <w:rPr>
          <w:b/>
          <w:color w:val="000000"/>
          <w:szCs w:val="28"/>
          <w:lang w:val="sv-SE"/>
        </w:rPr>
        <w:t xml:space="preserve"> KIỂM TRA</w:t>
      </w:r>
      <w:r w:rsidRPr="0032223A">
        <w:rPr>
          <w:b/>
          <w:color w:val="000000"/>
          <w:szCs w:val="28"/>
          <w:lang w:val="sv-SE"/>
        </w:rPr>
        <w:t>,</w:t>
      </w:r>
      <w:r>
        <w:rPr>
          <w:b/>
          <w:color w:val="000000"/>
          <w:szCs w:val="28"/>
          <w:lang w:val="sv-SE"/>
        </w:rPr>
        <w:t xml:space="preserve"> </w:t>
      </w:r>
      <w:r w:rsidRPr="0032223A">
        <w:rPr>
          <w:b/>
          <w:color w:val="000000"/>
          <w:szCs w:val="28"/>
          <w:lang w:val="sv-SE"/>
        </w:rPr>
        <w:t>BIÊN SOẠN VÀ CHUẨN HÓA CÂU HỎI TRẮC NGHIỆM KHÁCH QUAN</w:t>
      </w:r>
    </w:p>
    <w:p w:rsidR="006F1D12" w:rsidRDefault="006F1D12" w:rsidP="006F1D12">
      <w:pPr>
        <w:rPr>
          <w:b/>
          <w:color w:val="000000"/>
          <w:szCs w:val="28"/>
          <w:lang w:val="sv-SE"/>
        </w:rPr>
      </w:pPr>
      <w:r>
        <w:rPr>
          <w:b/>
          <w:color w:val="000000"/>
          <w:szCs w:val="28"/>
          <w:lang w:val="sv-SE"/>
        </w:rPr>
        <w:tab/>
      </w:r>
    </w:p>
    <w:p w:rsidR="006F1D12" w:rsidRPr="006F1D12" w:rsidRDefault="006F1D12" w:rsidP="00744C0B">
      <w:pPr>
        <w:spacing w:before="120" w:after="120"/>
        <w:jc w:val="both"/>
        <w:rPr>
          <w:b/>
          <w:color w:val="000000"/>
          <w:sz w:val="28"/>
          <w:szCs w:val="28"/>
          <w:lang w:val="sv-SE"/>
        </w:rPr>
      </w:pPr>
      <w:r>
        <w:rPr>
          <w:b/>
          <w:color w:val="000000"/>
          <w:szCs w:val="28"/>
          <w:lang w:val="sv-SE"/>
        </w:rPr>
        <w:tab/>
      </w:r>
      <w:r w:rsidRPr="006F1D12">
        <w:rPr>
          <w:b/>
          <w:color w:val="000000"/>
          <w:sz w:val="28"/>
          <w:szCs w:val="28"/>
          <w:lang w:val="sv-SE"/>
        </w:rPr>
        <w:t xml:space="preserve">2.1. Quy trình </w:t>
      </w:r>
      <w:r w:rsidR="001665F7">
        <w:rPr>
          <w:b/>
          <w:color w:val="000000"/>
          <w:sz w:val="28"/>
          <w:szCs w:val="28"/>
          <w:lang w:val="sv-SE"/>
        </w:rPr>
        <w:t>biên soạn</w:t>
      </w:r>
      <w:r w:rsidRPr="006F1D12">
        <w:rPr>
          <w:b/>
          <w:color w:val="000000"/>
          <w:sz w:val="28"/>
          <w:szCs w:val="28"/>
          <w:lang w:val="sv-SE"/>
        </w:rPr>
        <w:t xml:space="preserve"> đề kiểm tra</w:t>
      </w:r>
    </w:p>
    <w:p w:rsidR="006F1D12" w:rsidRPr="006F1D12" w:rsidRDefault="006F1D12" w:rsidP="00744C0B">
      <w:pPr>
        <w:spacing w:before="120" w:after="120"/>
        <w:jc w:val="both"/>
        <w:rPr>
          <w:color w:val="000000"/>
          <w:sz w:val="28"/>
          <w:szCs w:val="28"/>
          <w:lang w:val="sv-SE"/>
        </w:rPr>
      </w:pPr>
      <w:r w:rsidRPr="006F1D12">
        <w:rPr>
          <w:color w:val="000000"/>
          <w:sz w:val="28"/>
          <w:szCs w:val="28"/>
          <w:lang w:val="sv-SE"/>
        </w:rPr>
        <w:tab/>
        <w:t>Để biên soạn đề kiểm tra cần thực hiện theo quy trình sau:</w:t>
      </w:r>
    </w:p>
    <w:p w:rsidR="006F1D12" w:rsidRPr="006F1D12" w:rsidRDefault="006F1D12" w:rsidP="00744C0B">
      <w:pPr>
        <w:spacing w:before="120" w:after="120"/>
        <w:jc w:val="both"/>
        <w:rPr>
          <w:rFonts w:eastAsia="TimesNewRomanPS-BoldMT"/>
          <w:i/>
          <w:iCs/>
          <w:color w:val="000000"/>
          <w:sz w:val="28"/>
          <w:szCs w:val="28"/>
          <w:lang w:val="nl-NL"/>
        </w:rPr>
      </w:pPr>
      <w:r w:rsidRPr="006F1D12">
        <w:rPr>
          <w:rFonts w:eastAsia="TimesNewRomanPS-BoldMT"/>
          <w:bCs/>
          <w:i/>
          <w:color w:val="000000"/>
          <w:sz w:val="28"/>
          <w:szCs w:val="28"/>
          <w:lang w:val="nl-NL"/>
        </w:rPr>
        <w:tab/>
        <w:t>Bước 1.</w:t>
      </w:r>
      <w:r w:rsidRPr="006F1D12">
        <w:rPr>
          <w:rFonts w:eastAsia="TimesNewRomanPS-BoldMT"/>
          <w:i/>
          <w:color w:val="000000"/>
          <w:sz w:val="28"/>
          <w:szCs w:val="28"/>
          <w:lang w:val="nl-NL"/>
        </w:rPr>
        <w:t xml:space="preserve"> </w:t>
      </w:r>
      <w:r w:rsidRPr="006F1D12">
        <w:rPr>
          <w:rFonts w:eastAsia="TimesNewRomanPS-BoldMT"/>
          <w:i/>
          <w:iCs/>
          <w:color w:val="000000"/>
          <w:sz w:val="28"/>
          <w:szCs w:val="28"/>
          <w:lang w:val="nl-NL"/>
        </w:rPr>
        <w:t>Xác định mục đích của đề kiểm tra</w:t>
      </w:r>
    </w:p>
    <w:p w:rsidR="006F1D12" w:rsidRPr="006F1D12" w:rsidRDefault="006F1D12" w:rsidP="00744C0B">
      <w:pPr>
        <w:spacing w:before="120" w:after="120"/>
        <w:jc w:val="both"/>
        <w:rPr>
          <w:rFonts w:eastAsia="TimesNewRomanPS-BoldMT"/>
          <w:color w:val="000000"/>
          <w:sz w:val="28"/>
          <w:szCs w:val="28"/>
          <w:lang w:val="nl-NL"/>
        </w:rPr>
      </w:pPr>
      <w:r w:rsidRPr="006F1D12">
        <w:rPr>
          <w:rFonts w:eastAsia="TimesNewRomanPS-BoldMT"/>
          <w:color w:val="000000"/>
          <w:sz w:val="28"/>
          <w:szCs w:val="28"/>
          <w:lang w:val="nl-NL"/>
        </w:rPr>
        <w:tab/>
        <w:t>Đề kiểm tra là một công cụ dùng để đánh giá kết quả học tập của học sinh sau khi học xong một chủ đề, một chương, một học kì, một lớp hay một cấp học nên người biên soạn đề kiểm tra cần căn cứ vào mục đích yêu cầu cụ thể của việc kiểm tra, căn cứ chuẩn kiến thức kĩ năng của chương trình và thực tế học tập của học sinh để xây dựng mục đích của đề kiểm tra cho phù hợp.</w:t>
      </w:r>
    </w:p>
    <w:p w:rsidR="006F1D12" w:rsidRPr="006F1D12" w:rsidRDefault="006F1D12" w:rsidP="00744C0B">
      <w:pPr>
        <w:spacing w:before="120" w:after="120"/>
        <w:jc w:val="both"/>
        <w:rPr>
          <w:rFonts w:eastAsia="TimesNewRomanPS-BoldMT"/>
          <w:bCs/>
          <w:i/>
          <w:color w:val="000000"/>
          <w:sz w:val="28"/>
          <w:szCs w:val="28"/>
          <w:lang w:val="nl-NL"/>
        </w:rPr>
      </w:pPr>
      <w:r w:rsidRPr="006F1D12">
        <w:rPr>
          <w:rFonts w:eastAsia="TimesNewRomanPS-BoldMT"/>
          <w:bCs/>
          <w:i/>
          <w:color w:val="000000"/>
          <w:sz w:val="28"/>
          <w:szCs w:val="28"/>
          <w:lang w:val="nl-NL"/>
        </w:rPr>
        <w:tab/>
        <w:t>Bước 2. Xác định hình thức đề kiểm tra</w:t>
      </w:r>
    </w:p>
    <w:p w:rsidR="006F1D12" w:rsidRPr="006F1D12" w:rsidRDefault="006F1D12" w:rsidP="00CB16B2">
      <w:pPr>
        <w:spacing w:before="120" w:after="120"/>
        <w:ind w:left="720"/>
        <w:jc w:val="both"/>
        <w:rPr>
          <w:rFonts w:eastAsia="TimesNewRomanPS-BoldMT"/>
          <w:bCs/>
          <w:color w:val="000000"/>
          <w:sz w:val="28"/>
          <w:szCs w:val="28"/>
          <w:lang w:val="nl-NL"/>
        </w:rPr>
      </w:pPr>
      <w:r w:rsidRPr="006F1D12">
        <w:rPr>
          <w:rFonts w:eastAsia="TimesNewRomanPS-BoldMT"/>
          <w:bCs/>
          <w:color w:val="000000"/>
          <w:sz w:val="28"/>
          <w:szCs w:val="28"/>
          <w:lang w:val="nl-NL"/>
        </w:rPr>
        <w:t>Đề kiểm tra (viết) có các hình thức sau:</w:t>
      </w:r>
    </w:p>
    <w:p w:rsidR="006F1D12" w:rsidRPr="006F1D12" w:rsidRDefault="006F1D12" w:rsidP="00744C0B">
      <w:pPr>
        <w:spacing w:before="120" w:after="120"/>
        <w:jc w:val="both"/>
        <w:rPr>
          <w:rFonts w:eastAsia="TimesNewRomanPS-BoldMT"/>
          <w:bCs/>
          <w:color w:val="000000"/>
          <w:sz w:val="28"/>
          <w:szCs w:val="28"/>
          <w:lang w:val="nl-NL"/>
        </w:rPr>
      </w:pPr>
      <w:r w:rsidRPr="006F1D12">
        <w:rPr>
          <w:rFonts w:eastAsia="TimesNewRomanPS-BoldMT"/>
          <w:bCs/>
          <w:color w:val="000000"/>
          <w:sz w:val="28"/>
          <w:szCs w:val="28"/>
          <w:lang w:val="nl-NL"/>
        </w:rPr>
        <w:tab/>
        <w:t>- Đề kiểm tra tự luận;</w:t>
      </w:r>
    </w:p>
    <w:p w:rsidR="006F1D12" w:rsidRPr="006F1D12" w:rsidRDefault="006F1D12" w:rsidP="00744C0B">
      <w:pPr>
        <w:spacing w:before="120" w:after="120"/>
        <w:jc w:val="both"/>
        <w:rPr>
          <w:rFonts w:eastAsia="TimesNewRomanPS-BoldMT"/>
          <w:bCs/>
          <w:color w:val="000000"/>
          <w:sz w:val="28"/>
          <w:szCs w:val="28"/>
          <w:lang w:val="nl-NL"/>
        </w:rPr>
      </w:pPr>
      <w:r w:rsidRPr="006F1D12">
        <w:rPr>
          <w:rFonts w:eastAsia="TimesNewRomanPS-BoldMT"/>
          <w:bCs/>
          <w:color w:val="000000"/>
          <w:sz w:val="28"/>
          <w:szCs w:val="28"/>
          <w:lang w:val="nl-NL"/>
        </w:rPr>
        <w:tab/>
        <w:t>- Đề kiểm tra trắc nghiệm khách quan;</w:t>
      </w:r>
    </w:p>
    <w:p w:rsidR="006F1D12" w:rsidRPr="006F1D12" w:rsidRDefault="006F1D12" w:rsidP="00744C0B">
      <w:pPr>
        <w:spacing w:before="120" w:after="120"/>
        <w:jc w:val="both"/>
        <w:rPr>
          <w:rFonts w:eastAsia="TimesNewRomanPS-BoldMT"/>
          <w:bCs/>
          <w:color w:val="000000"/>
          <w:sz w:val="28"/>
          <w:szCs w:val="28"/>
          <w:lang w:val="nl-NL"/>
        </w:rPr>
      </w:pPr>
      <w:r w:rsidRPr="006F1D12">
        <w:rPr>
          <w:rFonts w:eastAsia="TimesNewRomanPS-BoldMT"/>
          <w:bCs/>
          <w:color w:val="000000"/>
          <w:sz w:val="28"/>
          <w:szCs w:val="28"/>
          <w:lang w:val="nl-NL"/>
        </w:rPr>
        <w:tab/>
      </w:r>
      <w:r w:rsidR="00CB16B2">
        <w:rPr>
          <w:rFonts w:eastAsia="TimesNewRomanPS-BoldMT"/>
          <w:bCs/>
          <w:color w:val="000000"/>
          <w:sz w:val="28"/>
          <w:szCs w:val="28"/>
          <w:lang w:val="nl-NL"/>
        </w:rPr>
        <w:t xml:space="preserve">- </w:t>
      </w:r>
      <w:r w:rsidRPr="006F1D12">
        <w:rPr>
          <w:rFonts w:eastAsia="TimesNewRomanPS-BoldMT"/>
          <w:bCs/>
          <w:color w:val="000000"/>
          <w:sz w:val="28"/>
          <w:szCs w:val="28"/>
          <w:lang w:val="nl-NL"/>
        </w:rPr>
        <w:t>Đề kiểm tra kết hợp cả hai hình thức trên: có cả câu hỏi dạng tự luận và câu hỏi dạng trắc nghiệm khách quan.</w:t>
      </w:r>
    </w:p>
    <w:p w:rsidR="006F1D12" w:rsidRPr="006F1D12" w:rsidRDefault="006F1D12" w:rsidP="00744C0B">
      <w:pPr>
        <w:spacing w:before="120" w:after="120"/>
        <w:jc w:val="both"/>
        <w:rPr>
          <w:color w:val="000000"/>
          <w:sz w:val="28"/>
          <w:szCs w:val="28"/>
          <w:lang w:val="de-DE"/>
        </w:rPr>
      </w:pPr>
      <w:r w:rsidRPr="006F1D12">
        <w:rPr>
          <w:color w:val="000000"/>
          <w:sz w:val="28"/>
          <w:szCs w:val="28"/>
          <w:lang w:val="de-DE"/>
        </w:rPr>
        <w:tab/>
        <w:t xml:space="preserve">Mỗi hình thức đều có ưu điểm và hạn chế riêng nên cần kết hợp một cách hợp lý các hình thức sao cho phù hợp với nội dung kiểm tra và đặc trưng môn học để nâng cao hiệu quả, tạo điều kiện để đánh giá kết quả học tập của học sinh chính xác hơn. </w:t>
      </w:r>
    </w:p>
    <w:p w:rsidR="006F1D12" w:rsidRPr="006F1D12" w:rsidRDefault="006F1D12" w:rsidP="00744C0B">
      <w:pPr>
        <w:spacing w:before="120" w:after="120"/>
        <w:jc w:val="both"/>
        <w:rPr>
          <w:color w:val="000000"/>
          <w:sz w:val="28"/>
          <w:szCs w:val="28"/>
          <w:lang w:val="de-DE"/>
        </w:rPr>
      </w:pPr>
      <w:r w:rsidRPr="006F1D12">
        <w:rPr>
          <w:color w:val="000000"/>
          <w:sz w:val="28"/>
          <w:szCs w:val="28"/>
          <w:lang w:val="de-DE"/>
        </w:rPr>
        <w:tab/>
        <w:t>Nếu đề kiểm tra kết hợp hai hình thức thì nên có nhiều phiên bản đề khác nhau hoặc cho học sinh làm bài kiểm tra phần trắc nghiệm khách quan độc lập với việc làm bài kiểm tra phần tự luận: làm phần trắc nghiệm khách quan trước, thu bài rồi mới cho học sinh làm phần tự luận.</w:t>
      </w:r>
    </w:p>
    <w:p w:rsidR="006F1D12" w:rsidRPr="006F1D12" w:rsidRDefault="006F1D12" w:rsidP="00744C0B">
      <w:pPr>
        <w:spacing w:before="120" w:after="120"/>
        <w:jc w:val="both"/>
        <w:rPr>
          <w:rFonts w:eastAsia="TimesNewRomanPS-BoldMT"/>
          <w:i/>
          <w:color w:val="000000"/>
          <w:spacing w:val="-4"/>
          <w:sz w:val="28"/>
          <w:szCs w:val="28"/>
          <w:lang w:val="sv-SE"/>
        </w:rPr>
      </w:pPr>
      <w:r w:rsidRPr="006F1D12">
        <w:rPr>
          <w:rFonts w:eastAsia="TimesNewRomanPS-BoldMT"/>
          <w:bCs/>
          <w:i/>
          <w:color w:val="000000"/>
          <w:spacing w:val="-4"/>
          <w:sz w:val="28"/>
          <w:szCs w:val="28"/>
          <w:lang w:val="nl-NL"/>
        </w:rPr>
        <w:tab/>
        <w:t>Bước 3.</w:t>
      </w:r>
      <w:r w:rsidRPr="006F1D12">
        <w:rPr>
          <w:rFonts w:eastAsia="TimesNewRomanPS-BoldMT"/>
          <w:i/>
          <w:color w:val="000000"/>
          <w:spacing w:val="-4"/>
          <w:sz w:val="28"/>
          <w:szCs w:val="28"/>
          <w:lang w:val="nl-NL"/>
        </w:rPr>
        <w:t xml:space="preserve">  </w:t>
      </w:r>
      <w:r w:rsidRPr="006F1D12">
        <w:rPr>
          <w:rFonts w:eastAsia="TimesNewRomanPS-BoldMT"/>
          <w:i/>
          <w:iCs/>
          <w:color w:val="000000"/>
          <w:spacing w:val="-4"/>
          <w:sz w:val="28"/>
          <w:szCs w:val="28"/>
          <w:lang w:val="nl-NL"/>
        </w:rPr>
        <w:t>Thiết lập ma trận đề kiểm tra (bảng mô tả tiêu chí của đề kiểm tra)</w:t>
      </w:r>
    </w:p>
    <w:p w:rsidR="006F1D12" w:rsidRPr="006F1D12" w:rsidRDefault="006F1D12" w:rsidP="00744C0B">
      <w:pPr>
        <w:spacing w:before="120" w:after="120"/>
        <w:jc w:val="both"/>
        <w:rPr>
          <w:rFonts w:eastAsia="TimesNewRomanPS-BoldMT"/>
          <w:color w:val="000000"/>
          <w:spacing w:val="-4"/>
          <w:sz w:val="28"/>
          <w:szCs w:val="28"/>
          <w:lang w:val="nl-NL"/>
        </w:rPr>
      </w:pPr>
      <w:r w:rsidRPr="006F1D12">
        <w:rPr>
          <w:rFonts w:eastAsia="TimesNewRomanPS-BoldMT"/>
          <w:color w:val="000000"/>
          <w:spacing w:val="-4"/>
          <w:sz w:val="28"/>
          <w:szCs w:val="28"/>
          <w:lang w:val="nl-NL"/>
        </w:rPr>
        <w:tab/>
        <w:t>Lập một bảng có hai chiều, một chiều là nội dung hay mạch kiến thức, kĩ năng chính cần đánh giá, một chiều là các cấp độ nhận thức của học sinh theo các cấp độ: nhận biết, thông hiểu, vận dụng và vận dụng cao.</w:t>
      </w:r>
    </w:p>
    <w:p w:rsidR="006F1D12" w:rsidRPr="006F1D12" w:rsidRDefault="006F1D12" w:rsidP="00744C0B">
      <w:pPr>
        <w:spacing w:before="120" w:after="120"/>
        <w:jc w:val="both"/>
        <w:rPr>
          <w:rFonts w:eastAsia="TimesNewRomanPS-BoldMT"/>
          <w:color w:val="000000"/>
          <w:sz w:val="28"/>
          <w:szCs w:val="28"/>
          <w:lang w:val="nl-NL"/>
        </w:rPr>
      </w:pPr>
      <w:r w:rsidRPr="006F1D12">
        <w:rPr>
          <w:rFonts w:eastAsia="TimesNewRomanPS-BoldMT"/>
          <w:color w:val="000000"/>
          <w:sz w:val="28"/>
          <w:szCs w:val="28"/>
          <w:lang w:val="nl-NL"/>
        </w:rPr>
        <w:tab/>
        <w:t xml:space="preserve">Trong mỗi ô là chuẩn kiến thức kĩ năng chương trình cần đánh giá, tỉ lệ % số điểm, số lượng câu hỏi và tổng số điểm của các câu hỏi. </w:t>
      </w:r>
    </w:p>
    <w:p w:rsidR="006F1D12" w:rsidRPr="006F1D12" w:rsidRDefault="006F1D12" w:rsidP="00744C0B">
      <w:pPr>
        <w:spacing w:before="120" w:after="120"/>
        <w:jc w:val="both"/>
        <w:rPr>
          <w:rFonts w:eastAsia="TimesNewRomanPS-BoldMT"/>
          <w:color w:val="000000"/>
          <w:sz w:val="28"/>
          <w:szCs w:val="28"/>
          <w:lang w:val="nl-NL"/>
        </w:rPr>
      </w:pPr>
      <w:r w:rsidRPr="006F1D12">
        <w:rPr>
          <w:rFonts w:eastAsia="TimesNewRomanPS-BoldMT"/>
          <w:color w:val="000000"/>
          <w:sz w:val="28"/>
          <w:szCs w:val="28"/>
          <w:lang w:val="nl-NL"/>
        </w:rPr>
        <w:lastRenderedPageBreak/>
        <w:tab/>
        <w:t>Số lượng câu hỏi của từng ô phụ thuộc vào mức độ quan trọng của mỗi chuẩn cần đánh giá, lượng thời gian làm bài kiểm tra và trọng số điểm quy định cho từng mạch kiến thức, từng cấp độ nhận thức.</w:t>
      </w:r>
    </w:p>
    <w:p w:rsidR="006F1D12" w:rsidRPr="006F1D12" w:rsidRDefault="006F1D12" w:rsidP="00744C0B">
      <w:pPr>
        <w:spacing w:before="120" w:after="120"/>
        <w:jc w:val="both"/>
        <w:rPr>
          <w:rFonts w:eastAsia="TimesNewRomanPS-BoldMT"/>
          <w:i/>
          <w:color w:val="000000"/>
          <w:sz w:val="28"/>
          <w:szCs w:val="28"/>
          <w:lang w:val="nl-NL"/>
        </w:rPr>
      </w:pPr>
      <w:r w:rsidRPr="006F1D12">
        <w:rPr>
          <w:rFonts w:eastAsia="TimesNewRomanPS-BoldMT"/>
          <w:i/>
          <w:color w:val="000000"/>
          <w:sz w:val="28"/>
          <w:szCs w:val="28"/>
          <w:lang w:val="nl-NL"/>
        </w:rPr>
        <w:tab/>
        <w:t>(Các khung ma trận đề thi và hướng dẫn cụ thể được thể hiện chi tiết trong Công văn số 8773 đính kèm theo).</w:t>
      </w:r>
    </w:p>
    <w:p w:rsidR="006F1D12" w:rsidRPr="006F1D12" w:rsidRDefault="006F1D12" w:rsidP="00744C0B">
      <w:pPr>
        <w:spacing w:before="120" w:after="120"/>
        <w:ind w:firstLine="720"/>
        <w:jc w:val="both"/>
        <w:rPr>
          <w:rFonts w:eastAsia="TimesNewRomanPS-BoldMT"/>
          <w:i/>
          <w:color w:val="000000"/>
          <w:sz w:val="28"/>
          <w:szCs w:val="28"/>
          <w:lang w:val="nl-NL"/>
        </w:rPr>
      </w:pPr>
      <w:r w:rsidRPr="006F1D12">
        <w:rPr>
          <w:rFonts w:eastAsia="TimesNewRomanPS-BoldMT"/>
          <w:i/>
          <w:color w:val="000000"/>
          <w:sz w:val="28"/>
          <w:szCs w:val="28"/>
          <w:lang w:val="nl-NL"/>
        </w:rPr>
        <w:t>Các bước cơ bản t</w:t>
      </w:r>
      <w:r w:rsidRPr="006F1D12">
        <w:rPr>
          <w:rFonts w:eastAsia="TimesNewRomanPS-BoldMT"/>
          <w:i/>
          <w:iCs/>
          <w:color w:val="000000"/>
          <w:sz w:val="28"/>
          <w:szCs w:val="28"/>
          <w:lang w:val="nl-NL"/>
        </w:rPr>
        <w:t>hiết lập ma trận đề kiểm tra</w:t>
      </w:r>
      <w:r w:rsidRPr="006F1D12">
        <w:rPr>
          <w:rFonts w:eastAsia="TimesNewRomanPS-BoldMT"/>
          <w:i/>
          <w:color w:val="000000"/>
          <w:sz w:val="28"/>
          <w:szCs w:val="28"/>
          <w:lang w:val="nl-NL"/>
        </w:rPr>
        <w:t xml:space="preserve"> như sau:</w:t>
      </w:r>
    </w:p>
    <w:p w:rsidR="006F1D12" w:rsidRPr="006F1D12" w:rsidRDefault="006F1D12" w:rsidP="00744C0B">
      <w:pPr>
        <w:spacing w:before="120" w:after="120"/>
        <w:ind w:firstLine="720"/>
        <w:jc w:val="both"/>
        <w:rPr>
          <w:color w:val="000000"/>
          <w:sz w:val="28"/>
          <w:szCs w:val="28"/>
          <w:lang w:val="nl-NL"/>
        </w:rPr>
      </w:pPr>
      <w:r w:rsidRPr="006F1D12">
        <w:rPr>
          <w:color w:val="000000"/>
          <w:sz w:val="28"/>
          <w:szCs w:val="28"/>
          <w:lang w:val="nl-NL"/>
        </w:rPr>
        <w:t xml:space="preserve">B1. Liệt kê tên các chủ đề (nội dung, chương...) cần kiểm tra; </w:t>
      </w:r>
    </w:p>
    <w:p w:rsidR="006F1D12" w:rsidRPr="006F1D12" w:rsidRDefault="006F1D12" w:rsidP="00744C0B">
      <w:pPr>
        <w:spacing w:before="120" w:after="120"/>
        <w:ind w:firstLine="720"/>
        <w:jc w:val="both"/>
        <w:rPr>
          <w:color w:val="000000"/>
          <w:sz w:val="28"/>
          <w:szCs w:val="28"/>
          <w:lang w:val="nl-NL"/>
        </w:rPr>
      </w:pPr>
      <w:r w:rsidRPr="006F1D12">
        <w:rPr>
          <w:color w:val="000000"/>
          <w:sz w:val="28"/>
          <w:szCs w:val="28"/>
          <w:lang w:val="nl-NL"/>
        </w:rPr>
        <w:t>B2. Viết các chuẩn cần đánh giá đối với mỗi cấp độ tư duy;</w:t>
      </w:r>
    </w:p>
    <w:p w:rsidR="006F1D12" w:rsidRPr="006F1D12" w:rsidRDefault="006F1D12" w:rsidP="00744C0B">
      <w:pPr>
        <w:spacing w:before="120" w:after="120"/>
        <w:ind w:firstLine="720"/>
        <w:jc w:val="both"/>
        <w:rPr>
          <w:color w:val="000000"/>
          <w:spacing w:val="-6"/>
          <w:sz w:val="28"/>
          <w:szCs w:val="28"/>
          <w:lang w:val="nl-NL"/>
        </w:rPr>
      </w:pPr>
      <w:r w:rsidRPr="006F1D12">
        <w:rPr>
          <w:color w:val="000000"/>
          <w:spacing w:val="-6"/>
          <w:sz w:val="28"/>
          <w:szCs w:val="28"/>
          <w:lang w:val="nl-NL"/>
        </w:rPr>
        <w:t>B3. Quyết định phân phối tỉ lệ % tổng điểm cho mỗi chủ đề (nội dung, chương...);</w:t>
      </w:r>
    </w:p>
    <w:p w:rsidR="006F1D12" w:rsidRPr="006F1D12" w:rsidRDefault="006F1D12" w:rsidP="00744C0B">
      <w:pPr>
        <w:spacing w:before="120" w:after="120"/>
        <w:ind w:firstLine="720"/>
        <w:jc w:val="both"/>
        <w:rPr>
          <w:rFonts w:eastAsia="TimesNewRomanPS-BoldMT"/>
          <w:color w:val="000000"/>
          <w:sz w:val="28"/>
          <w:szCs w:val="28"/>
          <w:lang w:val="nl-NL"/>
        </w:rPr>
      </w:pPr>
      <w:r w:rsidRPr="006F1D12">
        <w:rPr>
          <w:color w:val="000000"/>
          <w:sz w:val="28"/>
          <w:szCs w:val="28"/>
          <w:lang w:val="nl-NL"/>
        </w:rPr>
        <w:t>B4. Quyết định tổng số điểm của bài kiểm tra;</w:t>
      </w:r>
    </w:p>
    <w:p w:rsidR="006F1D12" w:rsidRPr="007447F2" w:rsidRDefault="006F1D12" w:rsidP="00744C0B">
      <w:pPr>
        <w:spacing w:before="120" w:after="120"/>
        <w:ind w:firstLine="720"/>
        <w:jc w:val="both"/>
        <w:rPr>
          <w:color w:val="000000"/>
          <w:spacing w:val="-6"/>
          <w:sz w:val="28"/>
          <w:szCs w:val="28"/>
          <w:lang w:val="nl-NL"/>
        </w:rPr>
      </w:pPr>
      <w:r w:rsidRPr="007447F2">
        <w:rPr>
          <w:color w:val="000000"/>
          <w:spacing w:val="-6"/>
          <w:sz w:val="28"/>
          <w:szCs w:val="28"/>
          <w:lang w:val="nl-NL"/>
        </w:rPr>
        <w:t>B5. Tính số điểm cho mỗi chủ đề (nội dung, chương...) tương ứng với tỉ lệ %;</w:t>
      </w:r>
    </w:p>
    <w:p w:rsidR="006F1D12" w:rsidRPr="007447F2" w:rsidRDefault="006F1D12" w:rsidP="00744C0B">
      <w:pPr>
        <w:spacing w:before="120" w:after="120"/>
        <w:ind w:firstLine="720"/>
        <w:jc w:val="both"/>
        <w:rPr>
          <w:color w:val="000000"/>
          <w:spacing w:val="-8"/>
          <w:sz w:val="28"/>
          <w:szCs w:val="28"/>
          <w:lang w:val="nl-NL"/>
        </w:rPr>
      </w:pPr>
      <w:r w:rsidRPr="007447F2">
        <w:rPr>
          <w:color w:val="000000"/>
          <w:spacing w:val="-8"/>
          <w:sz w:val="28"/>
          <w:szCs w:val="28"/>
          <w:lang w:val="nl-NL"/>
        </w:rPr>
        <w:t>B6. Tính tỉ lệ %, số điểm và quyết định số câu hỏi cho mỗi chuẩn tương ứng;</w:t>
      </w:r>
    </w:p>
    <w:p w:rsidR="006F1D12" w:rsidRPr="006F1D12" w:rsidRDefault="006F1D12" w:rsidP="00744C0B">
      <w:pPr>
        <w:spacing w:before="120" w:after="120"/>
        <w:ind w:firstLine="720"/>
        <w:jc w:val="both"/>
        <w:rPr>
          <w:color w:val="000000"/>
          <w:sz w:val="28"/>
          <w:szCs w:val="28"/>
          <w:u w:val="single"/>
          <w:lang w:val="nl-NL"/>
        </w:rPr>
      </w:pPr>
      <w:r w:rsidRPr="006F1D12">
        <w:rPr>
          <w:color w:val="000000"/>
          <w:sz w:val="28"/>
          <w:szCs w:val="28"/>
          <w:lang w:val="nl-NL"/>
        </w:rPr>
        <w:t>B7. Tính tổng số điểm và tổng số câu hỏi cho mỗi cột;</w:t>
      </w:r>
    </w:p>
    <w:p w:rsidR="006F1D12" w:rsidRPr="006F1D12" w:rsidRDefault="006F1D12" w:rsidP="00744C0B">
      <w:pPr>
        <w:spacing w:before="120" w:after="120"/>
        <w:ind w:firstLine="720"/>
        <w:jc w:val="both"/>
        <w:rPr>
          <w:color w:val="000000"/>
          <w:sz w:val="28"/>
          <w:szCs w:val="28"/>
          <w:lang w:val="nl-NL"/>
        </w:rPr>
      </w:pPr>
      <w:r w:rsidRPr="006F1D12">
        <w:rPr>
          <w:color w:val="000000"/>
          <w:sz w:val="28"/>
          <w:szCs w:val="28"/>
          <w:lang w:val="nl-NL"/>
        </w:rPr>
        <w:t>B8. Tính tỉ lệ % tổng số điểm phân phối cho mỗi cột;</w:t>
      </w:r>
    </w:p>
    <w:p w:rsidR="006F1D12" w:rsidRPr="006F1D12" w:rsidRDefault="006F1D12" w:rsidP="00744C0B">
      <w:pPr>
        <w:spacing w:before="120" w:after="120"/>
        <w:ind w:firstLine="720"/>
        <w:jc w:val="both"/>
        <w:rPr>
          <w:color w:val="000000"/>
          <w:sz w:val="28"/>
          <w:szCs w:val="28"/>
          <w:lang w:val="nl-NL"/>
        </w:rPr>
      </w:pPr>
      <w:r w:rsidRPr="006F1D12">
        <w:rPr>
          <w:color w:val="000000"/>
          <w:sz w:val="28"/>
          <w:szCs w:val="28"/>
          <w:lang w:val="nl-NL"/>
        </w:rPr>
        <w:t xml:space="preserve">B9. Đánh giá lại ma trận và chỉnh sửa nếu thấy cần thiết. </w:t>
      </w:r>
    </w:p>
    <w:p w:rsidR="006F1D12" w:rsidRPr="006F1D12" w:rsidRDefault="006F1D12" w:rsidP="00744C0B">
      <w:pPr>
        <w:spacing w:before="120" w:after="120"/>
        <w:jc w:val="both"/>
        <w:rPr>
          <w:rFonts w:eastAsia="TimesNewRomanPS-BoldMT"/>
          <w:i/>
          <w:iCs/>
          <w:color w:val="000000"/>
          <w:sz w:val="28"/>
          <w:szCs w:val="28"/>
          <w:lang w:val="nl-NL"/>
        </w:rPr>
      </w:pPr>
      <w:r w:rsidRPr="006F1D12">
        <w:rPr>
          <w:rFonts w:eastAsia="TimesNewRomanPS-BoldMT"/>
          <w:i/>
          <w:color w:val="000000"/>
          <w:sz w:val="28"/>
          <w:szCs w:val="28"/>
          <w:lang w:val="nl-NL"/>
        </w:rPr>
        <w:tab/>
      </w:r>
      <w:r w:rsidRPr="006F1D12">
        <w:rPr>
          <w:rFonts w:eastAsia="TimesNewRomanPS-BoldMT"/>
          <w:bCs/>
          <w:i/>
          <w:color w:val="000000"/>
          <w:sz w:val="28"/>
          <w:szCs w:val="28"/>
          <w:lang w:val="nl-NL"/>
        </w:rPr>
        <w:t>Bước 4.</w:t>
      </w:r>
      <w:r w:rsidRPr="006F1D12">
        <w:rPr>
          <w:rFonts w:eastAsia="TimesNewRomanPS-BoldMT"/>
          <w:i/>
          <w:color w:val="000000"/>
          <w:sz w:val="28"/>
          <w:szCs w:val="28"/>
          <w:lang w:val="nl-NL"/>
        </w:rPr>
        <w:t xml:space="preserve"> </w:t>
      </w:r>
      <w:r w:rsidRPr="006F1D12">
        <w:rPr>
          <w:rFonts w:eastAsia="TimesNewRomanPS-BoldMT"/>
          <w:i/>
          <w:iCs/>
          <w:color w:val="000000"/>
          <w:sz w:val="28"/>
          <w:szCs w:val="28"/>
          <w:lang w:val="nl-NL"/>
        </w:rPr>
        <w:t>Biên soạn câu hỏi theo ma trận</w:t>
      </w:r>
    </w:p>
    <w:p w:rsidR="006F1D12" w:rsidRPr="006F1D12" w:rsidRDefault="006F1D12" w:rsidP="00744C0B">
      <w:pPr>
        <w:spacing w:before="120" w:after="120"/>
        <w:jc w:val="both"/>
        <w:rPr>
          <w:rFonts w:eastAsia="TimesNewRomanPS-BoldMT"/>
          <w:iCs/>
          <w:color w:val="000000"/>
          <w:sz w:val="28"/>
          <w:szCs w:val="28"/>
          <w:lang w:val="es-VE"/>
        </w:rPr>
      </w:pPr>
      <w:r w:rsidRPr="006F1D12">
        <w:rPr>
          <w:rFonts w:eastAsia="TimesNewRomanPS-BoldMT"/>
          <w:iCs/>
          <w:color w:val="000000"/>
          <w:sz w:val="28"/>
          <w:szCs w:val="28"/>
          <w:lang w:val="nl-NL"/>
        </w:rPr>
        <w:tab/>
        <w:t xml:space="preserve">Việc biên soạn câu hỏi theo ma trận cần đảm bảo nguyên tắc: loại </w:t>
      </w:r>
      <w:r w:rsidRPr="006F1D12">
        <w:rPr>
          <w:color w:val="000000"/>
          <w:sz w:val="28"/>
          <w:szCs w:val="28"/>
          <w:lang w:val="es-VE"/>
        </w:rPr>
        <w:t>câu hỏi, số câu hỏi và nội dung câu hỏi do ma trận đề quy định, mỗi câu hỏi TNKQ chỉ kiểm tra một chuẩn hoặc một vấn đề, khái niệm.</w:t>
      </w:r>
    </w:p>
    <w:p w:rsidR="006F1D12" w:rsidRPr="006F1D12" w:rsidRDefault="006F1D12" w:rsidP="00744C0B">
      <w:pPr>
        <w:spacing w:before="120" w:after="120"/>
        <w:ind w:firstLine="720"/>
        <w:jc w:val="both"/>
        <w:rPr>
          <w:rFonts w:eastAsia="TimesNewRomanPS-BoldMT"/>
          <w:i/>
          <w:iCs/>
          <w:color w:val="000000"/>
          <w:sz w:val="28"/>
          <w:szCs w:val="28"/>
          <w:lang w:val="nl-NL"/>
        </w:rPr>
      </w:pPr>
      <w:r w:rsidRPr="006F1D12">
        <w:rPr>
          <w:rFonts w:eastAsia="TimesNewRomanPS-BoldMT"/>
          <w:bCs/>
          <w:i/>
          <w:color w:val="000000"/>
          <w:sz w:val="28"/>
          <w:szCs w:val="28"/>
          <w:lang w:val="nl-NL"/>
        </w:rPr>
        <w:t>Bước 5.</w:t>
      </w:r>
      <w:r w:rsidRPr="006F1D12">
        <w:rPr>
          <w:rFonts w:eastAsia="TimesNewRomanPS-BoldMT"/>
          <w:i/>
          <w:color w:val="000000"/>
          <w:sz w:val="28"/>
          <w:szCs w:val="28"/>
          <w:lang w:val="nl-NL"/>
        </w:rPr>
        <w:t xml:space="preserve"> </w:t>
      </w:r>
      <w:r w:rsidRPr="006F1D12">
        <w:rPr>
          <w:rFonts w:eastAsia="TimesNewRomanPS-BoldMT"/>
          <w:i/>
          <w:iCs/>
          <w:color w:val="000000"/>
          <w:sz w:val="28"/>
          <w:szCs w:val="28"/>
          <w:lang w:val="nl-NL"/>
        </w:rPr>
        <w:t>Xây dựng hướng dẫn chấm (đáp án) và thang điểm</w:t>
      </w:r>
    </w:p>
    <w:p w:rsidR="006F1D12" w:rsidRPr="006F1D12" w:rsidRDefault="006F1D12" w:rsidP="00744C0B">
      <w:pPr>
        <w:spacing w:before="120" w:after="120"/>
        <w:jc w:val="both"/>
        <w:rPr>
          <w:rFonts w:eastAsia="TimesNewRomanPS-BoldMT"/>
          <w:color w:val="000000"/>
          <w:sz w:val="28"/>
          <w:szCs w:val="28"/>
          <w:lang w:val="nl-NL"/>
        </w:rPr>
      </w:pPr>
      <w:r w:rsidRPr="006F1D12">
        <w:rPr>
          <w:rFonts w:eastAsia="TimesNewRomanPS-BoldMT"/>
          <w:color w:val="000000"/>
          <w:sz w:val="28"/>
          <w:szCs w:val="28"/>
          <w:lang w:val="nl-NL"/>
        </w:rPr>
        <w:tab/>
        <w:t>Việc xây dựng hướng dẫn chấm (đáp án) và thang điểm đối với bài kiểm tra cần đảm bảo các yêu cầu:</w:t>
      </w:r>
    </w:p>
    <w:p w:rsidR="006F1D12" w:rsidRPr="006F1D12" w:rsidRDefault="006F1D12" w:rsidP="00744C0B">
      <w:pPr>
        <w:spacing w:before="120" w:after="120"/>
        <w:ind w:firstLine="720"/>
        <w:jc w:val="both"/>
        <w:rPr>
          <w:rFonts w:eastAsia="TimesNewRomanPS-BoldMT"/>
          <w:color w:val="000000"/>
          <w:sz w:val="28"/>
          <w:szCs w:val="28"/>
          <w:lang w:val="nl-NL"/>
        </w:rPr>
      </w:pPr>
      <w:r w:rsidRPr="006F1D12">
        <w:rPr>
          <w:rFonts w:eastAsia="TimesNewRomanPS-BoldMT"/>
          <w:color w:val="000000"/>
          <w:sz w:val="28"/>
          <w:szCs w:val="28"/>
          <w:lang w:val="nl-NL"/>
        </w:rPr>
        <w:t>Nội dung: khoa học và chính xác. Cách trình bày: cụ thể, chi tiết nhưng ngắn gọn và dễ hiểu, phù hợp với ma trận đề kiểm tra.</w:t>
      </w:r>
    </w:p>
    <w:p w:rsidR="006F1D12" w:rsidRPr="006F1D12" w:rsidRDefault="006F1D12" w:rsidP="00744C0B">
      <w:pPr>
        <w:spacing w:before="120" w:after="120"/>
        <w:ind w:firstLine="720"/>
        <w:jc w:val="both"/>
        <w:rPr>
          <w:rFonts w:eastAsia="TimesNewRomanPS-BoldMT"/>
          <w:bCs/>
          <w:color w:val="000000"/>
          <w:spacing w:val="-4"/>
          <w:sz w:val="28"/>
          <w:szCs w:val="28"/>
          <w:lang w:val="nl-NL"/>
        </w:rPr>
      </w:pPr>
      <w:r w:rsidRPr="006F1D12">
        <w:rPr>
          <w:rFonts w:eastAsia="TimesNewRomanPS-BoldMT"/>
          <w:bCs/>
          <w:color w:val="000000"/>
          <w:spacing w:val="-4"/>
          <w:sz w:val="28"/>
          <w:szCs w:val="28"/>
          <w:lang w:val="nl-NL"/>
        </w:rPr>
        <w:t>Cần hướng tới xây dựng bản mô tả các mức độ đạt được để học sinh có thể tự đánh giá được bài làm của mình (kĩ thuật Rubric).</w:t>
      </w:r>
    </w:p>
    <w:p w:rsidR="00CB16B2" w:rsidRPr="00CB16B2" w:rsidRDefault="00CB16B2" w:rsidP="00CB16B2">
      <w:pPr>
        <w:spacing w:before="120" w:after="120"/>
        <w:ind w:firstLine="720"/>
        <w:jc w:val="both"/>
        <w:rPr>
          <w:rFonts w:eastAsia="TimesNewRomanPS-BoldMT"/>
          <w:i/>
          <w:sz w:val="28"/>
          <w:szCs w:val="28"/>
          <w:lang w:val="nl-NL"/>
        </w:rPr>
      </w:pPr>
      <w:r w:rsidRPr="00CB16B2">
        <w:rPr>
          <w:rFonts w:eastAsia="TimesNewRomanPS-BoldMT"/>
          <w:bCs/>
          <w:i/>
          <w:sz w:val="28"/>
          <w:szCs w:val="28"/>
          <w:lang w:val="nl-NL"/>
        </w:rPr>
        <w:t>Bước 6. Xem xét lại việc biên soạn đề kiểm tra</w:t>
      </w:r>
    </w:p>
    <w:p w:rsidR="00CB16B2" w:rsidRPr="0078022F" w:rsidRDefault="00CB16B2" w:rsidP="00CB16B2">
      <w:pPr>
        <w:spacing w:before="120" w:after="120"/>
        <w:ind w:firstLine="432"/>
        <w:jc w:val="both"/>
        <w:rPr>
          <w:rFonts w:eastAsia="TimesNewRomanPS-BoldMT"/>
          <w:sz w:val="28"/>
          <w:szCs w:val="28"/>
          <w:lang w:val="nl-NL"/>
        </w:rPr>
      </w:pPr>
      <w:r w:rsidRPr="0078022F">
        <w:rPr>
          <w:rFonts w:eastAsia="TimesNewRomanPS-BoldMT"/>
          <w:sz w:val="28"/>
          <w:szCs w:val="28"/>
          <w:lang w:val="nl-NL"/>
        </w:rPr>
        <w:t>Sau khi biên soạn xong đề kiểm tra cần xem xét lại việc biên soạn đề kiểm tra, gồm các bước sau:</w:t>
      </w:r>
    </w:p>
    <w:p w:rsidR="00CB16B2" w:rsidRPr="0078022F" w:rsidRDefault="00CB16B2" w:rsidP="00CB16B2">
      <w:pPr>
        <w:tabs>
          <w:tab w:val="left" w:pos="720"/>
        </w:tabs>
        <w:spacing w:before="120" w:after="120"/>
        <w:jc w:val="both"/>
        <w:rPr>
          <w:rFonts w:eastAsia="TimesNewRomanPS-BoldMT"/>
          <w:sz w:val="28"/>
          <w:szCs w:val="28"/>
          <w:lang w:val="nl-NL"/>
        </w:rPr>
      </w:pPr>
      <w:r w:rsidRPr="0078022F">
        <w:rPr>
          <w:rFonts w:eastAsia="TimesNewRomanPS-BoldMT"/>
          <w:sz w:val="28"/>
          <w:szCs w:val="28"/>
          <w:lang w:val="nl-NL"/>
        </w:rPr>
        <w:tab/>
        <w:t>1) Đối chiếu từng câu hỏi với hướng dẫn chấm và thang điểm, phát hiện nhữ</w:t>
      </w:r>
      <w:r>
        <w:rPr>
          <w:rFonts w:eastAsia="TimesNewRomanPS-BoldMT"/>
          <w:sz w:val="28"/>
          <w:szCs w:val="28"/>
          <w:lang w:val="nl-NL"/>
        </w:rPr>
        <w:t xml:space="preserve">ng </w:t>
      </w:r>
      <w:r w:rsidRPr="0078022F">
        <w:rPr>
          <w:rFonts w:eastAsia="TimesNewRomanPS-BoldMT"/>
          <w:sz w:val="28"/>
          <w:szCs w:val="28"/>
          <w:lang w:val="nl-NL"/>
        </w:rPr>
        <w:t>sai sót</w:t>
      </w:r>
      <w:r>
        <w:rPr>
          <w:rFonts w:eastAsia="TimesNewRomanPS-BoldMT"/>
          <w:sz w:val="28"/>
          <w:szCs w:val="28"/>
          <w:lang w:val="nl-NL"/>
        </w:rPr>
        <w:t xml:space="preserve"> </w:t>
      </w:r>
      <w:r w:rsidRPr="0078022F">
        <w:rPr>
          <w:rFonts w:eastAsia="TimesNewRomanPS-BoldMT"/>
          <w:sz w:val="28"/>
          <w:szCs w:val="28"/>
          <w:lang w:val="nl-NL"/>
        </w:rPr>
        <w:t>hoặc thiếu chính xác của đề và đáp án. Sửa các từ ngữ, nội dung nếu thấy cần thiết để đảm bảo tính khoa học và chính xác.</w:t>
      </w:r>
    </w:p>
    <w:p w:rsidR="00CB16B2" w:rsidRDefault="00CB16B2" w:rsidP="00CB16B2">
      <w:pPr>
        <w:tabs>
          <w:tab w:val="left" w:pos="720"/>
        </w:tabs>
        <w:spacing w:before="120" w:after="120"/>
        <w:jc w:val="both"/>
        <w:rPr>
          <w:rFonts w:eastAsia="TimesNewRomanPS-BoldMT"/>
          <w:sz w:val="28"/>
          <w:szCs w:val="28"/>
          <w:lang w:val="nl-NL"/>
        </w:rPr>
      </w:pPr>
      <w:r w:rsidRPr="0078022F">
        <w:rPr>
          <w:rFonts w:eastAsia="TimesNewRomanPS-BoldMT"/>
          <w:sz w:val="28"/>
          <w:szCs w:val="28"/>
          <w:lang w:val="nl-NL"/>
        </w:rPr>
        <w:tab/>
        <w:t>2) Đối chiếu từng câu hỏi với ma trận đề, xem xét câu hỏi có phù hợp với chuẩn cần đánh giá không? Có phù hợp với cấp độ nhận thức cần đánh giá không? Số điểm có thích hợp không? Thời gian dự kiến có phù hợp không?</w:t>
      </w:r>
    </w:p>
    <w:p w:rsidR="00CB16B2" w:rsidRPr="0078022F" w:rsidRDefault="00CB16B2" w:rsidP="00CB16B2">
      <w:pPr>
        <w:tabs>
          <w:tab w:val="left" w:pos="720"/>
        </w:tabs>
        <w:spacing w:before="120" w:after="120"/>
        <w:jc w:val="both"/>
        <w:rPr>
          <w:rFonts w:eastAsia="TimesNewRomanPS-BoldMT"/>
          <w:sz w:val="28"/>
          <w:szCs w:val="28"/>
          <w:lang w:val="nl-NL"/>
        </w:rPr>
      </w:pPr>
      <w:r w:rsidRPr="0078022F">
        <w:rPr>
          <w:rFonts w:eastAsia="TimesNewRomanPS-BoldMT"/>
          <w:sz w:val="28"/>
          <w:szCs w:val="28"/>
          <w:lang w:val="nl-NL"/>
        </w:rPr>
        <w:lastRenderedPageBreak/>
        <w:tab/>
        <w:t>3) Thử đề kiểm tra để tiếp tục điều chỉnh đề cho phù hợp với mục tiêu, chuẩn chương trình và đối tượng học sinh (</w:t>
      </w:r>
      <w:r w:rsidRPr="0078022F">
        <w:rPr>
          <w:rFonts w:eastAsia="TimesNewRomanPS-BoldMT"/>
          <w:i/>
          <w:sz w:val="28"/>
          <w:szCs w:val="28"/>
          <w:lang w:val="nl-NL"/>
        </w:rPr>
        <w:t>nếu có điều kiện</w:t>
      </w:r>
      <w:r w:rsidRPr="0078022F">
        <w:rPr>
          <w:rFonts w:eastAsia="TimesNewRomanPS-BoldMT"/>
          <w:sz w:val="28"/>
          <w:szCs w:val="28"/>
          <w:lang w:val="nl-NL"/>
        </w:rPr>
        <w:t>).</w:t>
      </w:r>
    </w:p>
    <w:p w:rsidR="00CB16B2" w:rsidRPr="0078022F" w:rsidRDefault="00CB16B2" w:rsidP="00CB16B2">
      <w:pPr>
        <w:tabs>
          <w:tab w:val="left" w:pos="720"/>
        </w:tabs>
        <w:spacing w:before="120" w:after="120"/>
        <w:jc w:val="both"/>
        <w:rPr>
          <w:rFonts w:eastAsia="TimesNewRomanPS-BoldMT"/>
          <w:sz w:val="28"/>
          <w:szCs w:val="28"/>
          <w:lang w:val="nl-NL"/>
        </w:rPr>
      </w:pPr>
      <w:r w:rsidRPr="0078022F">
        <w:rPr>
          <w:rFonts w:eastAsia="TimesNewRomanPS-BoldMT"/>
          <w:sz w:val="28"/>
          <w:szCs w:val="28"/>
          <w:lang w:val="nl-NL"/>
        </w:rPr>
        <w:tab/>
        <w:t>4) Hoàn thiện đề, hướng dẫn chấm và thang điểm.</w:t>
      </w:r>
    </w:p>
    <w:p w:rsidR="006F1D12" w:rsidRPr="006F1D12" w:rsidRDefault="006F1D12" w:rsidP="00744C0B">
      <w:pPr>
        <w:spacing w:before="120" w:after="120"/>
        <w:ind w:firstLine="720"/>
        <w:jc w:val="both"/>
        <w:rPr>
          <w:rFonts w:eastAsia="TimesNewRomanPS-BoldMT"/>
          <w:b/>
          <w:bCs/>
          <w:color w:val="000000"/>
          <w:spacing w:val="-4"/>
          <w:sz w:val="28"/>
          <w:szCs w:val="28"/>
          <w:lang w:val="nl-NL"/>
        </w:rPr>
      </w:pPr>
      <w:r w:rsidRPr="006F1D12">
        <w:rPr>
          <w:rFonts w:eastAsia="TimesNewRomanPS-BoldMT"/>
          <w:b/>
          <w:bCs/>
          <w:color w:val="000000"/>
          <w:spacing w:val="-4"/>
          <w:sz w:val="28"/>
          <w:szCs w:val="28"/>
          <w:lang w:val="nl-NL"/>
        </w:rPr>
        <w:t>2.2. Kĩ thuật viết câu hỏi trắc nghiệm khách quan</w:t>
      </w:r>
    </w:p>
    <w:p w:rsidR="006F1D12" w:rsidRPr="006F1D12" w:rsidRDefault="006F1D12" w:rsidP="00744C0B">
      <w:pPr>
        <w:autoSpaceDE w:val="0"/>
        <w:autoSpaceDN w:val="0"/>
        <w:adjustRightInd w:val="0"/>
        <w:spacing w:before="120" w:after="120"/>
        <w:jc w:val="both"/>
        <w:rPr>
          <w:rFonts w:eastAsia="Calibri"/>
          <w:bCs/>
          <w:i/>
          <w:kern w:val="24"/>
          <w:sz w:val="28"/>
          <w:szCs w:val="28"/>
          <w:lang w:val="nl-NL"/>
        </w:rPr>
      </w:pPr>
      <w:r w:rsidRPr="006F1D12">
        <w:rPr>
          <w:rFonts w:eastAsia="Calibri"/>
          <w:bCs/>
          <w:i/>
          <w:kern w:val="24"/>
          <w:sz w:val="28"/>
          <w:szCs w:val="28"/>
          <w:lang w:val="nl-NL"/>
        </w:rPr>
        <w:tab/>
        <w:t>a) Giới thiệu chung về trắc nghiệm khách quan</w:t>
      </w:r>
    </w:p>
    <w:p w:rsidR="006F1D12" w:rsidRPr="006F1D12" w:rsidRDefault="006F1D12" w:rsidP="00744C0B">
      <w:pPr>
        <w:autoSpaceDE w:val="0"/>
        <w:autoSpaceDN w:val="0"/>
        <w:adjustRightInd w:val="0"/>
        <w:spacing w:before="120" w:after="120"/>
        <w:jc w:val="both"/>
        <w:rPr>
          <w:rFonts w:eastAsia="Calibri"/>
          <w:kern w:val="24"/>
          <w:sz w:val="28"/>
          <w:szCs w:val="28"/>
          <w:lang w:val="nl-NL"/>
        </w:rPr>
      </w:pPr>
      <w:r w:rsidRPr="006F1D12">
        <w:rPr>
          <w:rFonts w:eastAsia="Calibri"/>
          <w:kern w:val="24"/>
          <w:sz w:val="28"/>
          <w:szCs w:val="28"/>
          <w:lang w:val="nl-NL"/>
        </w:rPr>
        <w:tab/>
        <w:t xml:space="preserve">- TNKQ là phương pháp kiểm tra, đánh giá bằng hệ thống câu hỏi trắc nghiệm khách quan. </w:t>
      </w:r>
    </w:p>
    <w:p w:rsidR="006F1D12" w:rsidRPr="006F1D12" w:rsidRDefault="006F1D12" w:rsidP="00744C0B">
      <w:pPr>
        <w:autoSpaceDE w:val="0"/>
        <w:autoSpaceDN w:val="0"/>
        <w:adjustRightInd w:val="0"/>
        <w:spacing w:before="120" w:after="120"/>
        <w:jc w:val="both"/>
        <w:rPr>
          <w:rFonts w:eastAsia="Calibri"/>
          <w:kern w:val="24"/>
          <w:sz w:val="28"/>
          <w:szCs w:val="28"/>
          <w:lang w:val="nl-NL"/>
        </w:rPr>
      </w:pPr>
      <w:r w:rsidRPr="006F1D12">
        <w:rPr>
          <w:rFonts w:eastAsia="Calibri"/>
          <w:kern w:val="24"/>
          <w:sz w:val="28"/>
          <w:szCs w:val="28"/>
          <w:lang w:val="nl-NL"/>
        </w:rPr>
        <w:tab/>
        <w:t>- Cách cho điểm TNKQ hoàn toàn không phụ thuộc vào người chấm.</w:t>
      </w:r>
    </w:p>
    <w:p w:rsidR="006F1D12" w:rsidRPr="006F1D12" w:rsidRDefault="006F1D12" w:rsidP="00744C0B">
      <w:pPr>
        <w:autoSpaceDE w:val="0"/>
        <w:autoSpaceDN w:val="0"/>
        <w:adjustRightInd w:val="0"/>
        <w:spacing w:before="120" w:after="120"/>
        <w:jc w:val="both"/>
        <w:rPr>
          <w:rFonts w:eastAsia="Calibri"/>
          <w:kern w:val="24"/>
          <w:sz w:val="28"/>
          <w:szCs w:val="28"/>
        </w:rPr>
      </w:pPr>
      <w:r w:rsidRPr="006F1D12">
        <w:rPr>
          <w:rFonts w:eastAsia="Calibri"/>
          <w:kern w:val="24"/>
          <w:sz w:val="28"/>
          <w:szCs w:val="28"/>
          <w:lang w:val="nl-NL"/>
        </w:rPr>
        <w:tab/>
      </w:r>
      <w:r w:rsidRPr="006F1D12">
        <w:rPr>
          <w:rFonts w:eastAsia="Calibri"/>
          <w:kern w:val="24"/>
          <w:sz w:val="28"/>
          <w:szCs w:val="28"/>
        </w:rPr>
        <w:t>- Phân loại các câu hỏi</w:t>
      </w:r>
    </w:p>
    <w:p w:rsidR="006F1D12" w:rsidRPr="00CD57C0" w:rsidRDefault="006F1D12" w:rsidP="006F1D12">
      <w:pPr>
        <w:autoSpaceDE w:val="0"/>
        <w:autoSpaceDN w:val="0"/>
        <w:adjustRightInd w:val="0"/>
        <w:rPr>
          <w:rFonts w:eastAsia="Calibri"/>
          <w:kern w:val="24"/>
          <w:szCs w:val="28"/>
        </w:rPr>
      </w:pPr>
      <w:r w:rsidRPr="00CD57C0">
        <w:rPr>
          <w:rFonts w:eastAsia="Calibri"/>
          <w:noProof/>
          <w:szCs w:val="28"/>
          <w:lang w:val="en-US" w:eastAsia="en-US"/>
        </w:rPr>
        <w:drawing>
          <wp:inline distT="0" distB="0" distL="0" distR="0">
            <wp:extent cx="5729196" cy="293530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731510" cy="2936487"/>
                    </a:xfrm>
                    <a:prstGeom prst="rect">
                      <a:avLst/>
                    </a:prstGeom>
                  </pic:spPr>
                </pic:pic>
              </a:graphicData>
            </a:graphic>
          </wp:inline>
        </w:drawing>
      </w:r>
    </w:p>
    <w:p w:rsidR="006F1D12" w:rsidRPr="006F1D12" w:rsidRDefault="006F1D12" w:rsidP="006F1D12">
      <w:pPr>
        <w:autoSpaceDE w:val="0"/>
        <w:autoSpaceDN w:val="0"/>
        <w:adjustRightInd w:val="0"/>
        <w:ind w:left="360"/>
        <w:rPr>
          <w:rFonts w:eastAsia="Calibri"/>
          <w:b/>
          <w:bCs/>
          <w:kern w:val="24"/>
          <w:sz w:val="28"/>
          <w:szCs w:val="28"/>
          <w:lang w:val="vi-VN"/>
        </w:rPr>
      </w:pPr>
      <w:r w:rsidRPr="006F1D12">
        <w:rPr>
          <w:rFonts w:eastAsia="Calibri"/>
          <w:b/>
          <w:bCs/>
          <w:kern w:val="24"/>
          <w:sz w:val="28"/>
          <w:szCs w:val="28"/>
        </w:rPr>
        <w:t>Các loại câu hỏi TNKQ</w:t>
      </w:r>
    </w:p>
    <w:p w:rsidR="006F1D12" w:rsidRPr="006F1D12" w:rsidRDefault="006F1D12" w:rsidP="00BC4C63">
      <w:pPr>
        <w:numPr>
          <w:ilvl w:val="0"/>
          <w:numId w:val="21"/>
        </w:numPr>
        <w:autoSpaceDE w:val="0"/>
        <w:autoSpaceDN w:val="0"/>
        <w:adjustRightInd w:val="0"/>
        <w:spacing w:before="120" w:after="120"/>
        <w:rPr>
          <w:rFonts w:eastAsia="Calibri"/>
          <w:bCs/>
          <w:kern w:val="24"/>
          <w:sz w:val="28"/>
          <w:szCs w:val="28"/>
          <w:lang w:val="vi-VN"/>
        </w:rPr>
      </w:pPr>
      <w:r w:rsidRPr="006F1D12">
        <w:rPr>
          <w:rFonts w:eastAsia="Calibri"/>
          <w:bCs/>
          <w:kern w:val="24"/>
          <w:sz w:val="28"/>
          <w:szCs w:val="28"/>
          <w:lang w:val="fr-FR"/>
        </w:rPr>
        <w:t>Trắc nghiệm nhiều lựa chọn  (Multiple choice questions)</w:t>
      </w:r>
    </w:p>
    <w:p w:rsidR="006F1D12" w:rsidRPr="006F1D12" w:rsidRDefault="006F1D12" w:rsidP="00BC4C63">
      <w:pPr>
        <w:numPr>
          <w:ilvl w:val="0"/>
          <w:numId w:val="21"/>
        </w:numPr>
        <w:autoSpaceDE w:val="0"/>
        <w:autoSpaceDN w:val="0"/>
        <w:adjustRightInd w:val="0"/>
        <w:spacing w:before="120" w:after="120"/>
        <w:rPr>
          <w:rFonts w:eastAsia="Calibri"/>
          <w:bCs/>
          <w:kern w:val="24"/>
          <w:sz w:val="28"/>
          <w:szCs w:val="28"/>
          <w:lang w:val="vi-VN"/>
        </w:rPr>
      </w:pPr>
      <w:r w:rsidRPr="006F1D12">
        <w:rPr>
          <w:rFonts w:eastAsia="Calibri"/>
          <w:bCs/>
          <w:kern w:val="24"/>
          <w:sz w:val="28"/>
          <w:szCs w:val="28"/>
        </w:rPr>
        <w:t>Trắc nghiệm Đúng, Sai (Yes/No Questions)</w:t>
      </w:r>
    </w:p>
    <w:p w:rsidR="006F1D12" w:rsidRPr="006F1D12" w:rsidRDefault="006F1D12" w:rsidP="00BC4C63">
      <w:pPr>
        <w:numPr>
          <w:ilvl w:val="0"/>
          <w:numId w:val="21"/>
        </w:numPr>
        <w:autoSpaceDE w:val="0"/>
        <w:autoSpaceDN w:val="0"/>
        <w:adjustRightInd w:val="0"/>
        <w:spacing w:before="120" w:after="120"/>
        <w:rPr>
          <w:rFonts w:eastAsia="Calibri"/>
          <w:bCs/>
          <w:kern w:val="24"/>
          <w:sz w:val="28"/>
          <w:szCs w:val="28"/>
          <w:lang w:val="vi-VN"/>
        </w:rPr>
      </w:pPr>
      <w:r w:rsidRPr="006F1D12">
        <w:rPr>
          <w:rFonts w:eastAsia="Calibri"/>
          <w:bCs/>
          <w:kern w:val="24"/>
          <w:sz w:val="28"/>
          <w:szCs w:val="28"/>
        </w:rPr>
        <w:t>Trắc nghiệm điền khuyết (Supply items) hoặc trả lời ngắn (Short Answer).</w:t>
      </w:r>
    </w:p>
    <w:p w:rsidR="006F1D12" w:rsidRPr="006F1D12" w:rsidRDefault="006F1D12" w:rsidP="00BC4C63">
      <w:pPr>
        <w:numPr>
          <w:ilvl w:val="0"/>
          <w:numId w:val="21"/>
        </w:numPr>
        <w:autoSpaceDE w:val="0"/>
        <w:autoSpaceDN w:val="0"/>
        <w:adjustRightInd w:val="0"/>
        <w:spacing w:before="120" w:after="120"/>
        <w:rPr>
          <w:rFonts w:eastAsia="Calibri"/>
          <w:bCs/>
          <w:kern w:val="24"/>
          <w:sz w:val="28"/>
          <w:szCs w:val="28"/>
          <w:lang w:val="vi-VN"/>
        </w:rPr>
      </w:pPr>
      <w:r w:rsidRPr="006F1D12">
        <w:rPr>
          <w:rFonts w:eastAsia="Calibri"/>
          <w:bCs/>
          <w:kern w:val="24"/>
          <w:sz w:val="28"/>
          <w:szCs w:val="28"/>
        </w:rPr>
        <w:t>Trắc nghiệm ghép đôi (Matching items)</w:t>
      </w:r>
    </w:p>
    <w:p w:rsidR="006F1D12" w:rsidRPr="009F5C9E" w:rsidRDefault="006F1D12" w:rsidP="00CB16B2">
      <w:pPr>
        <w:autoSpaceDE w:val="0"/>
        <w:autoSpaceDN w:val="0"/>
        <w:adjustRightInd w:val="0"/>
        <w:ind w:firstLine="360"/>
        <w:rPr>
          <w:rFonts w:eastAsia="Calibri"/>
          <w:b/>
          <w:bCs/>
          <w:kern w:val="24"/>
          <w:szCs w:val="28"/>
          <w:lang w:val="vi-VN"/>
        </w:rPr>
      </w:pPr>
      <w:r w:rsidRPr="00CD57C0">
        <w:rPr>
          <w:rFonts w:eastAsia="Calibri"/>
          <w:b/>
          <w:bCs/>
          <w:kern w:val="24"/>
          <w:szCs w:val="28"/>
          <w:lang w:val="vi-VN"/>
        </w:rPr>
        <w:t>So sánh câu hỏi/đề thi tự luận và trắc nghiệm khách quan</w:t>
      </w:r>
    </w:p>
    <w:p w:rsidR="00744C0B" w:rsidRPr="009F5C9E" w:rsidRDefault="00744C0B" w:rsidP="006F1D12">
      <w:pPr>
        <w:autoSpaceDE w:val="0"/>
        <w:autoSpaceDN w:val="0"/>
        <w:adjustRightInd w:val="0"/>
        <w:rPr>
          <w:rFonts w:eastAsia="Calibri"/>
          <w:b/>
          <w:bCs/>
          <w:kern w:val="24"/>
          <w:szCs w:val="28"/>
          <w:lang w:val="vi-VN"/>
        </w:rPr>
      </w:pPr>
    </w:p>
    <w:tbl>
      <w:tblPr>
        <w:tblW w:w="0" w:type="auto"/>
        <w:jc w:val="center"/>
        <w:tblCellMar>
          <w:left w:w="0" w:type="dxa"/>
          <w:right w:w="0" w:type="dxa"/>
        </w:tblCellMar>
        <w:tblLook w:val="0420"/>
      </w:tblPr>
      <w:tblGrid>
        <w:gridCol w:w="2737"/>
        <w:gridCol w:w="2351"/>
        <w:gridCol w:w="2847"/>
      </w:tblGrid>
      <w:tr w:rsidR="006F1D12" w:rsidRPr="00CD57C0" w:rsidTr="00744C0B">
        <w:trPr>
          <w:trHeight w:val="38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
                <w:bCs/>
                <w:kern w:val="24"/>
                <w:szCs w:val="28"/>
                <w:lang w:val="vi-VN"/>
              </w:rPr>
            </w:pPr>
            <w:r w:rsidRPr="00CD57C0">
              <w:rPr>
                <w:rFonts w:eastAsia="Calibri"/>
                <w:b/>
                <w:bCs/>
                <w:kern w:val="24"/>
                <w:szCs w:val="28"/>
              </w:rPr>
              <w:t>Nội dung so sánh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
                <w:bCs/>
                <w:kern w:val="24"/>
                <w:szCs w:val="28"/>
                <w:lang w:val="vi-VN"/>
              </w:rPr>
            </w:pPr>
            <w:r w:rsidRPr="00CD57C0">
              <w:rPr>
                <w:rFonts w:eastAsia="Calibri"/>
                <w:b/>
                <w:bCs/>
                <w:kern w:val="24"/>
                <w:szCs w:val="28"/>
              </w:rPr>
              <w:t>Tự luận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
                <w:bCs/>
                <w:kern w:val="24"/>
                <w:szCs w:val="28"/>
                <w:lang w:val="vi-VN"/>
              </w:rPr>
            </w:pPr>
            <w:r w:rsidRPr="00CD57C0">
              <w:rPr>
                <w:rFonts w:eastAsia="Calibri"/>
                <w:b/>
                <w:bCs/>
                <w:kern w:val="24"/>
                <w:szCs w:val="28"/>
              </w:rPr>
              <w:t>Trắc nghiệm khách quan</w:t>
            </w:r>
          </w:p>
        </w:tc>
      </w:tr>
      <w:tr w:rsidR="006F1D12" w:rsidRPr="00CD57C0" w:rsidTr="00744C0B">
        <w:trPr>
          <w:trHeight w:val="592"/>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1- Độ tin cậy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Thấp hơn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Cao hơn</w:t>
            </w:r>
          </w:p>
        </w:tc>
      </w:tr>
      <w:tr w:rsidR="006F1D12" w:rsidRPr="00CD57C0" w:rsidTr="00744C0B">
        <w:trPr>
          <w:trHeight w:val="19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2- Độ giá trị</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Thấp hơn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Cao hơn</w:t>
            </w:r>
          </w:p>
        </w:tc>
      </w:tr>
      <w:tr w:rsidR="006F1D12" w:rsidRPr="00CD57C0" w:rsidTr="00744C0B">
        <w:trPr>
          <w:trHeight w:val="22"/>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3- Đo năng lực nhận thức</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Như nhau</w:t>
            </w:r>
          </w:p>
        </w:tc>
      </w:tr>
      <w:tr w:rsidR="006F1D12" w:rsidRPr="00CD57C0" w:rsidTr="00744C0B">
        <w:trPr>
          <w:trHeight w:val="259"/>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4- Đo năng lực tư duy</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Như nhau</w:t>
            </w:r>
          </w:p>
        </w:tc>
      </w:tr>
      <w:tr w:rsidR="006F1D12" w:rsidRPr="00CD57C0" w:rsidTr="00744C0B">
        <w:trPr>
          <w:trHeight w:val="336"/>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5- Đo Kỹ năng, kỹ sảo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Như nhau</w:t>
            </w:r>
          </w:p>
        </w:tc>
      </w:tr>
      <w:tr w:rsidR="006F1D12" w:rsidRPr="00CD57C0" w:rsidTr="00744C0B">
        <w:trPr>
          <w:trHeight w:val="592"/>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lastRenderedPageBreak/>
              <w:t>6- Đo phẩm chất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Tốt hơn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Yếu hơn</w:t>
            </w:r>
          </w:p>
        </w:tc>
      </w:tr>
      <w:tr w:rsidR="006F1D12" w:rsidRPr="00CD57C0" w:rsidTr="00744C0B">
        <w:trPr>
          <w:trHeight w:val="327"/>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7- Đo năng lực sáng tạo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Tốt hơn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Yếu hơn</w:t>
            </w:r>
          </w:p>
        </w:tc>
      </w:tr>
      <w:tr w:rsidR="006F1D12" w:rsidRPr="00CD57C0" w:rsidTr="00744C0B">
        <w:trPr>
          <w:trHeight w:val="277"/>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8- Ra đề</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Dễ hơn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Khó hơn</w:t>
            </w:r>
          </w:p>
        </w:tc>
      </w:tr>
      <w:tr w:rsidR="006F1D12" w:rsidRPr="001665F7" w:rsidTr="00744C0B">
        <w:trPr>
          <w:trHeight w:val="638"/>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9- Chấm điểm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 xml:space="preserve">Thiếu chính xác và </w:t>
            </w:r>
          </w:p>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thiếu khách quan hơn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 xml:space="preserve">Chính xác </w:t>
            </w:r>
          </w:p>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và khách quan hơn</w:t>
            </w:r>
          </w:p>
        </w:tc>
      </w:tr>
      <w:tr w:rsidR="006F1D12" w:rsidRPr="00CD57C0" w:rsidTr="00744C0B">
        <w:trPr>
          <w:trHeight w:val="87"/>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10- Thích hợp</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 xml:space="preserve"> Qui mô nhỏ</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68" w:type="dxa"/>
              <w:left w:w="142" w:type="dxa"/>
              <w:bottom w:w="68" w:type="dxa"/>
              <w:right w:w="142"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rPr>
              <w:t>Qui mô lớn</w:t>
            </w:r>
          </w:p>
        </w:tc>
      </w:tr>
    </w:tbl>
    <w:p w:rsidR="006F1D12" w:rsidRPr="00CD57C0" w:rsidRDefault="006F1D12" w:rsidP="006F1D12">
      <w:pPr>
        <w:autoSpaceDE w:val="0"/>
        <w:autoSpaceDN w:val="0"/>
        <w:adjustRightInd w:val="0"/>
        <w:jc w:val="center"/>
        <w:rPr>
          <w:rFonts w:eastAsia="Calibri"/>
          <w:b/>
          <w:bCs/>
          <w:kern w:val="24"/>
          <w:szCs w:val="28"/>
          <w:lang w:val="vi-VN"/>
        </w:rPr>
      </w:pPr>
      <w:r>
        <w:rPr>
          <w:rFonts w:eastAsia="Calibri"/>
          <w:b/>
          <w:bCs/>
          <w:kern w:val="24"/>
          <w:szCs w:val="28"/>
        </w:rPr>
        <w:t>b) Quy trình viết câu hỏi trắc nghiệm khách quan</w:t>
      </w:r>
      <w:r w:rsidRPr="00CD57C0">
        <w:rPr>
          <w:rFonts w:eastAsia="Calibri"/>
          <w:b/>
          <w:bCs/>
          <w:noProof/>
          <w:kern w:val="24"/>
          <w:szCs w:val="28"/>
          <w:lang w:val="en-US" w:eastAsia="en-US"/>
        </w:rPr>
        <w:drawing>
          <wp:inline distT="0" distB="0" distL="0" distR="0">
            <wp:extent cx="4522787" cy="5976937"/>
            <wp:effectExtent l="0" t="0" r="0" b="508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 name="Picture 1"/>
                    <pic:cNvPicPr>
                      <a:picLocks noChangeAspect="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2787" cy="5976937"/>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inline>
        </w:drawing>
      </w:r>
    </w:p>
    <w:p w:rsidR="006F1D12" w:rsidRDefault="006F1D12" w:rsidP="006F1D12">
      <w:pPr>
        <w:autoSpaceDE w:val="0"/>
        <w:autoSpaceDN w:val="0"/>
        <w:adjustRightInd w:val="0"/>
        <w:rPr>
          <w:rFonts w:eastAsia="Calibri"/>
          <w:b/>
          <w:bCs/>
          <w:kern w:val="24"/>
          <w:szCs w:val="28"/>
        </w:rPr>
      </w:pPr>
      <w:r>
        <w:rPr>
          <w:rFonts w:eastAsia="Calibri"/>
          <w:b/>
          <w:bCs/>
          <w:kern w:val="24"/>
          <w:szCs w:val="28"/>
        </w:rPr>
        <w:tab/>
      </w:r>
    </w:p>
    <w:p w:rsidR="006F1D12" w:rsidRDefault="006F1D12" w:rsidP="006F1D12">
      <w:pPr>
        <w:autoSpaceDE w:val="0"/>
        <w:autoSpaceDN w:val="0"/>
        <w:adjustRightInd w:val="0"/>
        <w:rPr>
          <w:rFonts w:eastAsia="Calibri"/>
          <w:b/>
          <w:bCs/>
          <w:kern w:val="24"/>
          <w:szCs w:val="28"/>
        </w:rPr>
      </w:pPr>
      <w:r>
        <w:rPr>
          <w:rFonts w:eastAsia="Calibri"/>
          <w:b/>
          <w:bCs/>
          <w:kern w:val="24"/>
          <w:szCs w:val="28"/>
        </w:rPr>
        <w:tab/>
      </w:r>
    </w:p>
    <w:p w:rsidR="00D80308" w:rsidRDefault="00D80308" w:rsidP="006F1D12">
      <w:pPr>
        <w:autoSpaceDE w:val="0"/>
        <w:autoSpaceDN w:val="0"/>
        <w:adjustRightInd w:val="0"/>
        <w:rPr>
          <w:rFonts w:eastAsia="Calibri"/>
          <w:b/>
          <w:bCs/>
          <w:kern w:val="24"/>
          <w:szCs w:val="28"/>
        </w:rPr>
      </w:pPr>
    </w:p>
    <w:p w:rsidR="00D80308" w:rsidRDefault="00D80308" w:rsidP="006F1D12">
      <w:pPr>
        <w:autoSpaceDE w:val="0"/>
        <w:autoSpaceDN w:val="0"/>
        <w:adjustRightInd w:val="0"/>
        <w:rPr>
          <w:rFonts w:eastAsia="Calibri"/>
          <w:b/>
          <w:bCs/>
          <w:kern w:val="24"/>
          <w:szCs w:val="28"/>
        </w:rPr>
      </w:pPr>
    </w:p>
    <w:p w:rsidR="00D80308" w:rsidRDefault="00D80308" w:rsidP="006F1D12">
      <w:pPr>
        <w:autoSpaceDE w:val="0"/>
        <w:autoSpaceDN w:val="0"/>
        <w:adjustRightInd w:val="0"/>
        <w:rPr>
          <w:rFonts w:eastAsia="Calibri"/>
          <w:b/>
          <w:bCs/>
          <w:kern w:val="24"/>
          <w:szCs w:val="28"/>
        </w:rPr>
      </w:pPr>
    </w:p>
    <w:p w:rsidR="00D80308" w:rsidRDefault="00D80308" w:rsidP="006F1D12">
      <w:pPr>
        <w:autoSpaceDE w:val="0"/>
        <w:autoSpaceDN w:val="0"/>
        <w:adjustRightInd w:val="0"/>
        <w:rPr>
          <w:rFonts w:eastAsia="Calibri"/>
          <w:b/>
          <w:bCs/>
          <w:kern w:val="24"/>
          <w:szCs w:val="28"/>
        </w:rPr>
      </w:pPr>
    </w:p>
    <w:p w:rsidR="00D80308" w:rsidRPr="00CD57C0" w:rsidRDefault="00D80308" w:rsidP="00744C0B">
      <w:pPr>
        <w:autoSpaceDE w:val="0"/>
        <w:autoSpaceDN w:val="0"/>
        <w:adjustRightInd w:val="0"/>
        <w:jc w:val="center"/>
        <w:rPr>
          <w:rFonts w:eastAsia="Calibri"/>
          <w:b/>
          <w:bCs/>
          <w:kern w:val="24"/>
          <w:szCs w:val="28"/>
        </w:rPr>
      </w:pPr>
      <w:r w:rsidRPr="00CD57C0">
        <w:rPr>
          <w:rFonts w:eastAsia="Calibri"/>
          <w:b/>
          <w:bCs/>
          <w:kern w:val="24"/>
          <w:szCs w:val="28"/>
        </w:rPr>
        <w:lastRenderedPageBreak/>
        <w:t>Quy trình viết câu hỏi thô</w:t>
      </w:r>
    </w:p>
    <w:p w:rsidR="006F1D12" w:rsidRPr="00CD57C0" w:rsidRDefault="006F1D12" w:rsidP="006F1D12">
      <w:pPr>
        <w:autoSpaceDE w:val="0"/>
        <w:autoSpaceDN w:val="0"/>
        <w:adjustRightInd w:val="0"/>
        <w:jc w:val="center"/>
        <w:rPr>
          <w:rFonts w:eastAsia="Calibri"/>
          <w:b/>
          <w:bCs/>
          <w:kern w:val="24"/>
          <w:szCs w:val="28"/>
        </w:rPr>
      </w:pPr>
      <w:r w:rsidRPr="00CD57C0">
        <w:rPr>
          <w:rFonts w:eastAsia="Calibri"/>
          <w:b/>
          <w:bCs/>
          <w:noProof/>
          <w:kern w:val="24"/>
          <w:szCs w:val="28"/>
          <w:lang w:val="en-US" w:eastAsia="en-US"/>
        </w:rPr>
        <w:drawing>
          <wp:inline distT="0" distB="0" distL="0" distR="0">
            <wp:extent cx="4741863" cy="6213475"/>
            <wp:effectExtent l="0" t="0" r="190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1"/>
                    <pic:cNvPicPr>
                      <a:picLocks noChangeAspect="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41863" cy="6213475"/>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inline>
        </w:drawing>
      </w:r>
    </w:p>
    <w:p w:rsidR="006F1D12" w:rsidRPr="006F1D12" w:rsidRDefault="006F1D12" w:rsidP="006F1D12">
      <w:pPr>
        <w:autoSpaceDE w:val="0"/>
        <w:autoSpaceDN w:val="0"/>
        <w:adjustRightInd w:val="0"/>
        <w:rPr>
          <w:rFonts w:eastAsia="Calibri"/>
          <w:kern w:val="24"/>
          <w:sz w:val="28"/>
          <w:szCs w:val="28"/>
          <w:lang w:val="vi-VN"/>
        </w:rPr>
      </w:pPr>
      <w:r w:rsidRPr="002C139F">
        <w:rPr>
          <w:rFonts w:eastAsia="Calibri"/>
          <w:b/>
          <w:bCs/>
          <w:i/>
          <w:iCs/>
          <w:kern w:val="24"/>
          <w:szCs w:val="28"/>
        </w:rPr>
        <w:tab/>
      </w:r>
      <w:r w:rsidRPr="006F1D12">
        <w:rPr>
          <w:rFonts w:eastAsia="Calibri"/>
          <w:b/>
          <w:bCs/>
          <w:i/>
          <w:iCs/>
          <w:kern w:val="24"/>
          <w:sz w:val="28"/>
          <w:szCs w:val="28"/>
          <w:u w:val="single"/>
        </w:rPr>
        <w:t xml:space="preserve">Ví dụ 1: </w:t>
      </w:r>
      <w:r w:rsidRPr="006F1D12">
        <w:rPr>
          <w:rFonts w:eastAsia="Calibri"/>
          <w:kern w:val="24"/>
          <w:sz w:val="28"/>
          <w:szCs w:val="28"/>
          <w:lang w:val="vi-VN"/>
        </w:rPr>
        <w:t>Nung nóng hỗn hợp gồm 9,45 gam Al và 27,84 gam Fe3O4 với hiệu suất phản ứng là 80%. Cho thêm V lít dung dịch NaOH 0,5 M vào hỗn hợp sản phẩm sau phản ứng. Lượng dung dịch NaOH dùng dư 20% so với lượng cần thiết. Giá trị của V là:</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kern w:val="24"/>
          <w:sz w:val="28"/>
          <w:szCs w:val="28"/>
          <w:lang w:val="vi-VN"/>
        </w:rPr>
        <w:tab/>
      </w:r>
      <w:r w:rsidRPr="006F1D12">
        <w:rPr>
          <w:rFonts w:eastAsia="Calibri"/>
          <w:b/>
          <w:bCs/>
          <w:kern w:val="24"/>
          <w:sz w:val="28"/>
          <w:szCs w:val="28"/>
          <w:u w:val="single"/>
          <w:lang w:val="vi-VN"/>
        </w:rPr>
        <w:t>A.</w:t>
      </w:r>
      <w:r w:rsidRPr="006F1D12">
        <w:rPr>
          <w:rFonts w:eastAsia="Calibri"/>
          <w:b/>
          <w:bCs/>
          <w:kern w:val="24"/>
          <w:sz w:val="28"/>
          <w:szCs w:val="28"/>
          <w:lang w:val="vi-VN"/>
        </w:rPr>
        <w:t xml:space="preserve"> *0,84</w:t>
      </w:r>
      <w:r w:rsidRPr="006F1D12">
        <w:rPr>
          <w:rFonts w:eastAsia="Calibri"/>
          <w:kern w:val="24"/>
          <w:sz w:val="28"/>
          <w:szCs w:val="28"/>
          <w:lang w:val="vi-VN"/>
        </w:rPr>
        <w:t xml:space="preserve">            B. 0,6144                C. 0,875              D. 0,64</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i/>
          <w:iCs/>
          <w:kern w:val="24"/>
          <w:sz w:val="28"/>
          <w:szCs w:val="28"/>
          <w:lang w:val="vi-VN"/>
        </w:rPr>
        <w:tab/>
      </w:r>
      <w:r w:rsidRPr="006F1D12">
        <w:rPr>
          <w:rFonts w:eastAsia="Calibri"/>
          <w:b/>
          <w:bCs/>
          <w:i/>
          <w:iCs/>
          <w:kern w:val="24"/>
          <w:sz w:val="28"/>
          <w:szCs w:val="28"/>
          <w:u w:val="single"/>
          <w:lang w:val="vi-VN"/>
        </w:rPr>
        <w:t>Phân tích:</w:t>
      </w:r>
      <w:r w:rsidRPr="006F1D12">
        <w:rPr>
          <w:rFonts w:eastAsia="Calibri"/>
          <w:kern w:val="24"/>
          <w:sz w:val="28"/>
          <w:szCs w:val="28"/>
          <w:lang w:val="vi-VN"/>
        </w:rPr>
        <w:t xml:space="preserve"> Phương án đúng là A.</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kern w:val="24"/>
          <w:sz w:val="28"/>
          <w:szCs w:val="28"/>
          <w:lang w:val="vi-VN"/>
        </w:rPr>
        <w:tab/>
        <w:t>Phương án B</w:t>
      </w:r>
      <w:r w:rsidRPr="006F1D12">
        <w:rPr>
          <w:rFonts w:eastAsia="Calibri"/>
          <w:kern w:val="24"/>
          <w:sz w:val="28"/>
          <w:szCs w:val="28"/>
          <w:lang w:val="vi-VN"/>
        </w:rPr>
        <w:t xml:space="preserve">: HS không để ý đến Al dư </w:t>
      </w:r>
      <w:r w:rsidRPr="006F1D12">
        <w:rPr>
          <w:rFonts w:ascii="Cambria Math" w:eastAsia="Calibri" w:hAnsi="Cambria Math" w:cs="Cambria Math"/>
          <w:kern w:val="24"/>
          <w:sz w:val="28"/>
          <w:szCs w:val="28"/>
          <w:lang w:val="vi-VN"/>
        </w:rPr>
        <w:t>⇒</w:t>
      </w:r>
      <w:r w:rsidRPr="006F1D12">
        <w:rPr>
          <w:rFonts w:eastAsia="Calibri"/>
          <w:kern w:val="24"/>
          <w:sz w:val="28"/>
          <w:szCs w:val="28"/>
          <w:lang w:val="vi-VN"/>
        </w:rPr>
        <w:t xml:space="preserve">nNaOH cần = 0,256 mol, </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 xml:space="preserve">VD: NaOH cần = 0,256 0,5 = 0,512 lít </w:t>
      </w:r>
      <w:r w:rsidRPr="006F1D12">
        <w:rPr>
          <w:rFonts w:ascii="Cambria Math" w:eastAsia="Calibri" w:hAnsi="Cambria Math" w:cs="Cambria Math"/>
          <w:kern w:val="24"/>
          <w:sz w:val="28"/>
          <w:szCs w:val="28"/>
          <w:lang w:val="vi-VN"/>
        </w:rPr>
        <w:t>⇒</w:t>
      </w:r>
      <w:r w:rsidRPr="006F1D12">
        <w:rPr>
          <w:rFonts w:eastAsia="Calibri"/>
          <w:kern w:val="24"/>
          <w:sz w:val="28"/>
          <w:szCs w:val="28"/>
          <w:lang w:val="vi-VN"/>
        </w:rPr>
        <w:t xml:space="preserve">VddNaOH lấy = 0,512.1,2 = 0,6144 lít </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kern w:val="24"/>
          <w:sz w:val="28"/>
          <w:szCs w:val="28"/>
          <w:lang w:val="vi-VN"/>
        </w:rPr>
        <w:tab/>
        <w:t>Phương án C</w:t>
      </w:r>
      <w:r w:rsidRPr="006F1D12">
        <w:rPr>
          <w:rFonts w:eastAsia="Calibri"/>
          <w:kern w:val="24"/>
          <w:sz w:val="28"/>
          <w:szCs w:val="28"/>
          <w:lang w:val="vi-VN"/>
        </w:rPr>
        <w:t xml:space="preserve">: HS không hiểu rõ bản chất của khái niệm “dùng dư 20%”. HS đã nhầm tưởng “dùng dư 20%” tức là “đã hao hụt 20% so với lượng cần thiết” (lượng dư dùng để bù đắp cho phần hao hụt) và áp đặt công thức tính giống như khái niệm trên (lấy kết quả từ đáp án): VddNaOH lấy = 0,7.100 80 = 0,875 lít. </w:t>
      </w:r>
    </w:p>
    <w:p w:rsidR="006F1D12" w:rsidRPr="006F1D12" w:rsidRDefault="006F1D12" w:rsidP="006F1D12">
      <w:pPr>
        <w:autoSpaceDE w:val="0"/>
        <w:autoSpaceDN w:val="0"/>
        <w:adjustRightInd w:val="0"/>
        <w:rPr>
          <w:rFonts w:eastAsia="Calibri"/>
          <w:b/>
          <w:bCs/>
          <w:i/>
          <w:iCs/>
          <w:kern w:val="24"/>
          <w:sz w:val="28"/>
          <w:szCs w:val="28"/>
          <w:u w:val="single"/>
          <w:lang w:val="vi-VN"/>
        </w:rPr>
      </w:pPr>
      <w:r w:rsidRPr="006F1D12">
        <w:rPr>
          <w:rFonts w:eastAsia="Calibri"/>
          <w:b/>
          <w:bCs/>
          <w:kern w:val="24"/>
          <w:sz w:val="28"/>
          <w:szCs w:val="28"/>
          <w:lang w:val="vi-VN"/>
        </w:rPr>
        <w:lastRenderedPageBreak/>
        <w:tab/>
        <w:t>Phương án D</w:t>
      </w:r>
      <w:r w:rsidRPr="006F1D12">
        <w:rPr>
          <w:rFonts w:eastAsia="Calibri"/>
          <w:kern w:val="24"/>
          <w:sz w:val="28"/>
          <w:szCs w:val="28"/>
          <w:lang w:val="vi-VN"/>
        </w:rPr>
        <w:t>: Tương tự như phương án C (lấy kết quả từ phương án B): Vd: NaOH lấy = 0,512.100 80 = 0,64 lít</w:t>
      </w:r>
    </w:p>
    <w:p w:rsidR="006F1D12" w:rsidRPr="006F1D12" w:rsidRDefault="006F1D12" w:rsidP="006F1D12">
      <w:pPr>
        <w:autoSpaceDE w:val="0"/>
        <w:autoSpaceDN w:val="0"/>
        <w:adjustRightInd w:val="0"/>
        <w:rPr>
          <w:rFonts w:eastAsia="Calibri"/>
          <w:b/>
          <w:bCs/>
          <w:i/>
          <w:iCs/>
          <w:kern w:val="24"/>
          <w:sz w:val="28"/>
          <w:szCs w:val="28"/>
          <w:u w:val="single"/>
          <w:lang w:val="vi-VN"/>
        </w:rPr>
      </w:pPr>
      <w:r w:rsidRPr="006F1D12">
        <w:rPr>
          <w:rFonts w:eastAsia="Calibri"/>
          <w:b/>
          <w:bCs/>
          <w:i/>
          <w:iCs/>
          <w:kern w:val="24"/>
          <w:sz w:val="28"/>
          <w:szCs w:val="28"/>
          <w:lang w:val="vi-VN"/>
        </w:rPr>
        <w:tab/>
      </w:r>
      <w:r w:rsidRPr="006F1D12">
        <w:rPr>
          <w:rFonts w:eastAsia="Calibri"/>
          <w:b/>
          <w:bCs/>
          <w:i/>
          <w:iCs/>
          <w:kern w:val="24"/>
          <w:sz w:val="28"/>
          <w:szCs w:val="28"/>
          <w:u w:val="single"/>
          <w:lang w:val="vi-VN"/>
        </w:rPr>
        <w:t xml:space="preserve">Ví dụ 2: </w:t>
      </w:r>
    </w:p>
    <w:p w:rsidR="006F1D12" w:rsidRPr="006F1D12" w:rsidRDefault="006F1D12" w:rsidP="006F1D12">
      <w:pPr>
        <w:autoSpaceDE w:val="0"/>
        <w:autoSpaceDN w:val="0"/>
        <w:adjustRightInd w:val="0"/>
        <w:jc w:val="center"/>
        <w:rPr>
          <w:rFonts w:eastAsia="Calibri"/>
          <w:b/>
          <w:bCs/>
          <w:i/>
          <w:iCs/>
          <w:kern w:val="24"/>
          <w:sz w:val="28"/>
          <w:szCs w:val="28"/>
          <w:u w:val="single"/>
          <w:lang w:val="vi-VN"/>
        </w:rPr>
      </w:pPr>
      <w:r w:rsidRPr="006F1D12">
        <w:rPr>
          <w:rFonts w:eastAsia="Calibri"/>
          <w:b/>
          <w:bCs/>
          <w:i/>
          <w:iCs/>
          <w:noProof/>
          <w:kern w:val="24"/>
          <w:sz w:val="28"/>
          <w:szCs w:val="28"/>
          <w:lang w:val="en-US" w:eastAsia="en-US"/>
        </w:rPr>
        <w:drawing>
          <wp:inline distT="0" distB="0" distL="0" distR="0">
            <wp:extent cx="5731510" cy="918210"/>
            <wp:effectExtent l="0" t="0" r="254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Picture 3"/>
                    <pic:cNvPicPr>
                      <a:picLocks noChangeAspect="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918210"/>
                    </a:xfrm>
                    <a:prstGeom prst="rect">
                      <a:avLst/>
                    </a:prstGeom>
                    <a:noFill/>
                    <a:ln>
                      <a:noFill/>
                    </a:ln>
                    <a:extLst/>
                  </pic:spPr>
                </pic:pic>
              </a:graphicData>
            </a:graphic>
          </wp:inline>
        </w:drawing>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i/>
          <w:iCs/>
          <w:kern w:val="24"/>
          <w:sz w:val="28"/>
          <w:szCs w:val="28"/>
          <w:lang w:val="vi-VN"/>
        </w:rPr>
        <w:tab/>
      </w:r>
      <w:r w:rsidRPr="006F1D12">
        <w:rPr>
          <w:rFonts w:eastAsia="Calibri"/>
          <w:b/>
          <w:bCs/>
          <w:i/>
          <w:iCs/>
          <w:kern w:val="24"/>
          <w:sz w:val="28"/>
          <w:szCs w:val="28"/>
          <w:u w:val="single"/>
          <w:lang w:val="vi-VN"/>
        </w:rPr>
        <w:t>Phân tích:</w:t>
      </w:r>
      <w:r w:rsidRPr="006F1D12">
        <w:rPr>
          <w:rFonts w:eastAsia="Calibri"/>
          <w:kern w:val="24"/>
          <w:sz w:val="28"/>
          <w:szCs w:val="28"/>
          <w:lang w:val="vi-VN"/>
        </w:rPr>
        <w:t xml:space="preserve"> Phương án đúng là D.</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kern w:val="24"/>
          <w:sz w:val="28"/>
          <w:szCs w:val="28"/>
          <w:lang w:val="vi-VN"/>
        </w:rPr>
        <w:tab/>
        <w:t>Phương án A</w:t>
      </w:r>
      <w:r w:rsidRPr="006F1D12">
        <w:rPr>
          <w:rFonts w:eastAsia="Calibri"/>
          <w:kern w:val="24"/>
          <w:sz w:val="28"/>
          <w:szCs w:val="28"/>
          <w:lang w:val="vi-VN"/>
        </w:rPr>
        <w:t>: HS nhầm với phép cộng, trừ các số thông thường</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kern w:val="24"/>
          <w:sz w:val="28"/>
          <w:szCs w:val="28"/>
          <w:lang w:val="vi-VN"/>
        </w:rPr>
        <w:tab/>
        <w:t>Phương án B</w:t>
      </w:r>
      <w:r w:rsidRPr="006F1D12">
        <w:rPr>
          <w:rFonts w:eastAsia="Calibri"/>
          <w:kern w:val="24"/>
          <w:sz w:val="28"/>
          <w:szCs w:val="28"/>
          <w:lang w:val="vi-VN"/>
        </w:rPr>
        <w:t>: nhầm với phép cộng, trừ các số thông thường và nhầm lẫn giữa kí hiệu độ dài vec tơ với dấu giá trị tuyệt đối</w:t>
      </w:r>
    </w:p>
    <w:p w:rsidR="006F1D12" w:rsidRPr="006F1D12" w:rsidRDefault="006F1D12" w:rsidP="006F1D12">
      <w:pPr>
        <w:autoSpaceDE w:val="0"/>
        <w:autoSpaceDN w:val="0"/>
        <w:adjustRightInd w:val="0"/>
        <w:rPr>
          <w:rFonts w:eastAsia="Calibri"/>
          <w:b/>
          <w:bCs/>
          <w:i/>
          <w:iCs/>
          <w:kern w:val="24"/>
          <w:sz w:val="28"/>
          <w:szCs w:val="28"/>
          <w:u w:val="single"/>
          <w:lang w:val="vi-VN"/>
        </w:rPr>
      </w:pPr>
      <w:r w:rsidRPr="006F1D12">
        <w:rPr>
          <w:rFonts w:eastAsia="Calibri"/>
          <w:b/>
          <w:bCs/>
          <w:kern w:val="24"/>
          <w:sz w:val="28"/>
          <w:szCs w:val="28"/>
          <w:lang w:val="vi-VN"/>
        </w:rPr>
        <w:tab/>
        <w:t>Phương án C</w:t>
      </w:r>
      <w:r w:rsidRPr="006F1D12">
        <w:rPr>
          <w:rFonts w:eastAsia="Calibri"/>
          <w:kern w:val="24"/>
          <w:sz w:val="28"/>
          <w:szCs w:val="28"/>
          <w:lang w:val="vi-VN"/>
        </w:rPr>
        <w:t>: HS nhầm tổng hai vec tơ với tổng độ dài của hai đoạn thẳng</w:t>
      </w:r>
    </w:p>
    <w:p w:rsidR="006F1D12" w:rsidRPr="006F1D12" w:rsidRDefault="006F1D12" w:rsidP="006F1D12">
      <w:pPr>
        <w:autoSpaceDE w:val="0"/>
        <w:autoSpaceDN w:val="0"/>
        <w:adjustRightInd w:val="0"/>
        <w:rPr>
          <w:rFonts w:eastAsia="Calibri"/>
          <w:b/>
          <w:bCs/>
          <w:kern w:val="24"/>
          <w:sz w:val="28"/>
          <w:szCs w:val="28"/>
          <w:lang w:val="vi-VN"/>
        </w:rPr>
      </w:pPr>
      <w:r w:rsidRPr="006F1D12">
        <w:rPr>
          <w:rFonts w:eastAsia="Calibri"/>
          <w:b/>
          <w:bCs/>
          <w:kern w:val="24"/>
          <w:sz w:val="28"/>
          <w:szCs w:val="28"/>
          <w:lang w:val="vi-VN"/>
        </w:rPr>
        <w:tab/>
        <w:t>c) Câu hỏi trắc nghiệm nhiều lựa chọn (MCQ)</w:t>
      </w:r>
    </w:p>
    <w:p w:rsidR="006F1D12" w:rsidRPr="006F1D12" w:rsidRDefault="006F1D12" w:rsidP="006F1D12">
      <w:pPr>
        <w:autoSpaceDE w:val="0"/>
        <w:autoSpaceDN w:val="0"/>
        <w:adjustRightInd w:val="0"/>
        <w:rPr>
          <w:rFonts w:eastAsia="Calibri"/>
          <w:kern w:val="24"/>
          <w:sz w:val="28"/>
          <w:szCs w:val="28"/>
        </w:rPr>
      </w:pPr>
      <w:r w:rsidRPr="006F1D12">
        <w:rPr>
          <w:rFonts w:eastAsia="Calibri"/>
          <w:kern w:val="24"/>
          <w:sz w:val="28"/>
          <w:szCs w:val="28"/>
          <w:lang w:val="vi-VN"/>
        </w:rPr>
        <w:t> </w:t>
      </w:r>
      <w:r w:rsidRPr="006F1D12">
        <w:rPr>
          <w:rFonts w:eastAsia="Calibri"/>
          <w:kern w:val="24"/>
          <w:sz w:val="28"/>
          <w:szCs w:val="28"/>
          <w:lang w:val="vi-VN"/>
        </w:rPr>
        <w:tab/>
      </w:r>
      <w:r w:rsidRPr="006F1D12">
        <w:rPr>
          <w:rFonts w:eastAsia="Calibri"/>
          <w:kern w:val="24"/>
          <w:sz w:val="28"/>
          <w:szCs w:val="28"/>
        </w:rPr>
        <w:t xml:space="preserve">Câu MCQ gồm 2 phần: </w:t>
      </w:r>
    </w:p>
    <w:p w:rsidR="006F1D12" w:rsidRPr="006F1D12" w:rsidRDefault="006F1D12" w:rsidP="00BC4C63">
      <w:pPr>
        <w:numPr>
          <w:ilvl w:val="0"/>
          <w:numId w:val="33"/>
        </w:numPr>
        <w:autoSpaceDE w:val="0"/>
        <w:autoSpaceDN w:val="0"/>
        <w:adjustRightInd w:val="0"/>
        <w:spacing w:before="120" w:after="120"/>
        <w:rPr>
          <w:rFonts w:eastAsia="Calibri"/>
          <w:kern w:val="24"/>
          <w:sz w:val="28"/>
          <w:szCs w:val="28"/>
        </w:rPr>
      </w:pPr>
      <w:r w:rsidRPr="006F1D12">
        <w:rPr>
          <w:rFonts w:eastAsia="Calibri"/>
          <w:kern w:val="24"/>
          <w:sz w:val="28"/>
          <w:szCs w:val="28"/>
        </w:rPr>
        <w:t xml:space="preserve">Phần 1: </w:t>
      </w:r>
      <w:r w:rsidRPr="006F1D12">
        <w:rPr>
          <w:rFonts w:eastAsia="Calibri"/>
          <w:kern w:val="24"/>
          <w:sz w:val="28"/>
          <w:szCs w:val="28"/>
          <w:lang w:val="vi-VN"/>
        </w:rPr>
        <w:t xml:space="preserve">câu phát biểu căn bản, gọi là câu dẫn </w:t>
      </w:r>
      <w:r w:rsidRPr="006F1D12">
        <w:rPr>
          <w:rFonts w:eastAsia="Calibri"/>
          <w:kern w:val="24"/>
          <w:sz w:val="28"/>
          <w:szCs w:val="28"/>
        </w:rPr>
        <w:t>hoặc</w:t>
      </w:r>
      <w:r w:rsidRPr="006F1D12">
        <w:rPr>
          <w:rFonts w:eastAsia="Calibri"/>
          <w:kern w:val="24"/>
          <w:sz w:val="28"/>
          <w:szCs w:val="28"/>
          <w:lang w:val="vi-VN"/>
        </w:rPr>
        <w:t xml:space="preserve"> câu hỏi (STEM)</w:t>
      </w:r>
    </w:p>
    <w:p w:rsidR="006F1D12" w:rsidRPr="006F1D12" w:rsidRDefault="006F1D12" w:rsidP="00BC4C63">
      <w:pPr>
        <w:numPr>
          <w:ilvl w:val="0"/>
          <w:numId w:val="33"/>
        </w:numPr>
        <w:autoSpaceDE w:val="0"/>
        <w:autoSpaceDN w:val="0"/>
        <w:adjustRightInd w:val="0"/>
        <w:spacing w:before="120" w:after="120"/>
        <w:rPr>
          <w:rFonts w:eastAsia="Calibri"/>
          <w:kern w:val="24"/>
          <w:sz w:val="28"/>
          <w:szCs w:val="28"/>
        </w:rPr>
      </w:pPr>
      <w:r w:rsidRPr="006F1D12">
        <w:rPr>
          <w:rFonts w:eastAsia="Calibri"/>
          <w:kern w:val="24"/>
          <w:sz w:val="28"/>
          <w:szCs w:val="28"/>
        </w:rPr>
        <w:t xml:space="preserve">Phần 2: các phương án </w:t>
      </w:r>
      <w:r w:rsidRPr="006F1D12">
        <w:rPr>
          <w:rFonts w:eastAsia="Calibri"/>
          <w:kern w:val="24"/>
          <w:sz w:val="28"/>
          <w:szCs w:val="28"/>
          <w:lang w:val="vi-VN"/>
        </w:rPr>
        <w:t>(OPTION</w:t>
      </w:r>
      <w:r w:rsidRPr="006F1D12">
        <w:rPr>
          <w:rFonts w:eastAsia="Calibri"/>
          <w:kern w:val="24"/>
          <w:sz w:val="28"/>
          <w:szCs w:val="28"/>
        </w:rPr>
        <w:t>S</w:t>
      </w:r>
      <w:r w:rsidRPr="006F1D12">
        <w:rPr>
          <w:rFonts w:eastAsia="Calibri"/>
          <w:kern w:val="24"/>
          <w:sz w:val="28"/>
          <w:szCs w:val="28"/>
          <w:lang w:val="vi-VN"/>
        </w:rPr>
        <w:t>) để thí sinh lựa chọn</w:t>
      </w:r>
      <w:r w:rsidRPr="006F1D12">
        <w:rPr>
          <w:rFonts w:eastAsia="Calibri"/>
          <w:kern w:val="24"/>
          <w:sz w:val="28"/>
          <w:szCs w:val="28"/>
        </w:rPr>
        <w:t>, trong đó chỉ có 1 phương án đúng hoặc đúng nhất, các phương án còn lại là phương án nhiễu (DISTACTERS)</w:t>
      </w:r>
      <w:r w:rsidRPr="006F1D12">
        <w:rPr>
          <w:rFonts w:eastAsia="Calibri"/>
          <w:kern w:val="24"/>
          <w:sz w:val="28"/>
          <w:szCs w:val="28"/>
          <w:lang w:val="vi-VN"/>
        </w:rPr>
        <w:t>.</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kern w:val="24"/>
          <w:sz w:val="28"/>
          <w:szCs w:val="28"/>
        </w:rPr>
        <w:tab/>
        <w:t>Câu dẫn</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ab/>
        <w:t>Chức năng chính của câu dẫn:</w:t>
      </w:r>
    </w:p>
    <w:p w:rsidR="006F1D12" w:rsidRPr="006F1D12" w:rsidRDefault="006F1D12" w:rsidP="00BC4C63">
      <w:pPr>
        <w:numPr>
          <w:ilvl w:val="0"/>
          <w:numId w:val="22"/>
        </w:numPr>
        <w:autoSpaceDE w:val="0"/>
        <w:autoSpaceDN w:val="0"/>
        <w:adjustRightInd w:val="0"/>
        <w:spacing w:before="120" w:after="120"/>
        <w:contextualSpacing/>
        <w:rPr>
          <w:rFonts w:eastAsia="Calibri"/>
          <w:kern w:val="24"/>
          <w:sz w:val="28"/>
          <w:szCs w:val="28"/>
          <w:lang w:val="vi-VN"/>
        </w:rPr>
      </w:pPr>
      <w:r w:rsidRPr="006F1D12">
        <w:rPr>
          <w:rFonts w:eastAsia="Calibri"/>
          <w:kern w:val="24"/>
          <w:sz w:val="28"/>
          <w:szCs w:val="28"/>
        </w:rPr>
        <w:t>Đặt câu hỏi;</w:t>
      </w:r>
    </w:p>
    <w:p w:rsidR="006F1D12" w:rsidRPr="006F1D12" w:rsidRDefault="006F1D12" w:rsidP="00BC4C63">
      <w:pPr>
        <w:numPr>
          <w:ilvl w:val="0"/>
          <w:numId w:val="22"/>
        </w:numPr>
        <w:autoSpaceDE w:val="0"/>
        <w:autoSpaceDN w:val="0"/>
        <w:adjustRightInd w:val="0"/>
        <w:spacing w:before="120" w:after="120"/>
        <w:contextualSpacing/>
        <w:rPr>
          <w:rFonts w:eastAsia="Calibri"/>
          <w:kern w:val="24"/>
          <w:sz w:val="28"/>
          <w:szCs w:val="28"/>
          <w:lang w:val="vi-VN"/>
        </w:rPr>
      </w:pPr>
      <w:r w:rsidRPr="006F1D12">
        <w:rPr>
          <w:rFonts w:eastAsia="Calibri"/>
          <w:kern w:val="24"/>
          <w:sz w:val="28"/>
          <w:szCs w:val="28"/>
          <w:lang w:val="vi-VN"/>
        </w:rPr>
        <w:t xml:space="preserve">Đưa ra yêu cầu cho HS thực hiện;     </w:t>
      </w:r>
    </w:p>
    <w:p w:rsidR="006F1D12" w:rsidRPr="006F1D12" w:rsidRDefault="006F1D12" w:rsidP="00BC4C63">
      <w:pPr>
        <w:numPr>
          <w:ilvl w:val="0"/>
          <w:numId w:val="22"/>
        </w:numPr>
        <w:autoSpaceDE w:val="0"/>
        <w:autoSpaceDN w:val="0"/>
        <w:adjustRightInd w:val="0"/>
        <w:spacing w:before="120" w:after="120"/>
        <w:contextualSpacing/>
        <w:rPr>
          <w:rFonts w:eastAsia="Calibri"/>
          <w:kern w:val="24"/>
          <w:sz w:val="28"/>
          <w:szCs w:val="28"/>
          <w:lang w:val="vi-VN"/>
        </w:rPr>
      </w:pPr>
      <w:r w:rsidRPr="006F1D12">
        <w:rPr>
          <w:rFonts w:eastAsia="Calibri"/>
          <w:kern w:val="24"/>
          <w:sz w:val="28"/>
          <w:szCs w:val="28"/>
          <w:lang w:val="vi-VN"/>
        </w:rPr>
        <w:t>Đặt ra tình huống/ hay vấn đề cho HS giải quyết.</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ab/>
        <w:t>Yêu cầu cơ bản khi viết câu dẫn, phải làm HS biết rõ/hiểu:</w:t>
      </w:r>
    </w:p>
    <w:p w:rsidR="006F1D12" w:rsidRPr="006F1D12" w:rsidRDefault="006F1D12" w:rsidP="00BC4C63">
      <w:pPr>
        <w:numPr>
          <w:ilvl w:val="0"/>
          <w:numId w:val="22"/>
        </w:numPr>
        <w:autoSpaceDE w:val="0"/>
        <w:autoSpaceDN w:val="0"/>
        <w:adjustRightInd w:val="0"/>
        <w:spacing w:before="120" w:after="120"/>
        <w:contextualSpacing/>
        <w:rPr>
          <w:rFonts w:eastAsia="Calibri"/>
          <w:kern w:val="24"/>
          <w:sz w:val="28"/>
          <w:szCs w:val="28"/>
          <w:lang w:val="vi-VN"/>
        </w:rPr>
      </w:pPr>
      <w:r w:rsidRPr="006F1D12">
        <w:rPr>
          <w:rFonts w:eastAsia="Calibri"/>
          <w:kern w:val="24"/>
          <w:sz w:val="28"/>
          <w:szCs w:val="28"/>
          <w:lang w:val="vi-VN"/>
        </w:rPr>
        <w:t>Câu hỏi cần phải trả lời</w:t>
      </w:r>
    </w:p>
    <w:p w:rsidR="006F1D12" w:rsidRPr="006F1D12" w:rsidRDefault="006F1D12" w:rsidP="00BC4C63">
      <w:pPr>
        <w:numPr>
          <w:ilvl w:val="0"/>
          <w:numId w:val="22"/>
        </w:numPr>
        <w:autoSpaceDE w:val="0"/>
        <w:autoSpaceDN w:val="0"/>
        <w:adjustRightInd w:val="0"/>
        <w:spacing w:before="120" w:after="120"/>
        <w:contextualSpacing/>
        <w:rPr>
          <w:rFonts w:eastAsia="Calibri"/>
          <w:kern w:val="24"/>
          <w:sz w:val="28"/>
          <w:szCs w:val="28"/>
          <w:lang w:val="vi-VN"/>
        </w:rPr>
      </w:pPr>
      <w:r w:rsidRPr="006F1D12">
        <w:rPr>
          <w:rFonts w:eastAsia="Calibri"/>
          <w:kern w:val="24"/>
          <w:sz w:val="28"/>
          <w:szCs w:val="28"/>
        </w:rPr>
        <w:t>Yêu cầu cần thực hiện</w:t>
      </w:r>
    </w:p>
    <w:p w:rsidR="006F1D12" w:rsidRPr="006F1D12" w:rsidRDefault="006F1D12" w:rsidP="00BC4C63">
      <w:pPr>
        <w:numPr>
          <w:ilvl w:val="0"/>
          <w:numId w:val="22"/>
        </w:numPr>
        <w:autoSpaceDE w:val="0"/>
        <w:autoSpaceDN w:val="0"/>
        <w:adjustRightInd w:val="0"/>
        <w:spacing w:before="120" w:after="120"/>
        <w:contextualSpacing/>
        <w:rPr>
          <w:rFonts w:eastAsia="Calibri"/>
          <w:kern w:val="24"/>
          <w:sz w:val="28"/>
          <w:szCs w:val="28"/>
          <w:lang w:val="vi-VN"/>
        </w:rPr>
      </w:pPr>
      <w:r w:rsidRPr="006F1D12">
        <w:rPr>
          <w:rFonts w:eastAsia="Calibri"/>
          <w:kern w:val="24"/>
          <w:sz w:val="28"/>
          <w:szCs w:val="28"/>
        </w:rPr>
        <w:t>Vấn đề cần giải quyết</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kern w:val="24"/>
          <w:sz w:val="28"/>
          <w:szCs w:val="28"/>
          <w:lang w:val="vi-VN"/>
        </w:rPr>
        <w:tab/>
        <w:t>Có hai loại phương án lựa chọn:</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ab/>
        <w:t>Phương án nhiễu - Chức năng chính:</w:t>
      </w:r>
    </w:p>
    <w:p w:rsidR="006F1D12" w:rsidRPr="006F1D12" w:rsidRDefault="006F1D12" w:rsidP="00BC4C63">
      <w:pPr>
        <w:numPr>
          <w:ilvl w:val="1"/>
          <w:numId w:val="23"/>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t xml:space="preserve">Là câu trả lời hợp lý (nhưng không chính xác) đối với câu hỏi hoặc vấn đề được nêu ra trong câu dẫn. </w:t>
      </w:r>
    </w:p>
    <w:p w:rsidR="006F1D12" w:rsidRPr="006F1D12" w:rsidRDefault="006F1D12" w:rsidP="00BC4C63">
      <w:pPr>
        <w:numPr>
          <w:ilvl w:val="1"/>
          <w:numId w:val="23"/>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t>Chỉ hợp lý đối với những HS không có kiến thức hoặc không đọc tài liệu đầy đủ.</w:t>
      </w:r>
    </w:p>
    <w:p w:rsidR="006F1D12" w:rsidRPr="006F1D12" w:rsidRDefault="006F1D12" w:rsidP="00BC4C63">
      <w:pPr>
        <w:numPr>
          <w:ilvl w:val="1"/>
          <w:numId w:val="23"/>
        </w:numPr>
        <w:autoSpaceDE w:val="0"/>
        <w:autoSpaceDN w:val="0"/>
        <w:adjustRightInd w:val="0"/>
        <w:spacing w:before="120" w:after="120"/>
        <w:contextualSpacing/>
        <w:rPr>
          <w:rFonts w:eastAsia="Calibri"/>
          <w:kern w:val="24"/>
          <w:sz w:val="28"/>
          <w:szCs w:val="28"/>
          <w:lang w:val="vi-VN"/>
        </w:rPr>
      </w:pPr>
      <w:r w:rsidRPr="006F1D12">
        <w:rPr>
          <w:rFonts w:eastAsia="Calibri"/>
          <w:i/>
          <w:iCs/>
          <w:kern w:val="24"/>
          <w:sz w:val="28"/>
          <w:szCs w:val="28"/>
          <w:lang w:val="vi-VN"/>
        </w:rPr>
        <w:t xml:space="preserve">Không </w:t>
      </w:r>
      <w:r w:rsidRPr="006F1D12">
        <w:rPr>
          <w:rFonts w:eastAsia="Calibri"/>
          <w:kern w:val="24"/>
          <w:sz w:val="28"/>
          <w:szCs w:val="28"/>
          <w:lang w:val="vi-VN"/>
        </w:rPr>
        <w:t>hợp lý đối với các HS có kiến thức, chịu khó học bài</w:t>
      </w:r>
    </w:p>
    <w:p w:rsidR="006F1D12" w:rsidRPr="006F1D12" w:rsidRDefault="006F1D12" w:rsidP="006F1D12">
      <w:pPr>
        <w:autoSpaceDE w:val="0"/>
        <w:autoSpaceDN w:val="0"/>
        <w:adjustRightInd w:val="0"/>
        <w:ind w:left="142"/>
        <w:rPr>
          <w:rFonts w:eastAsia="Calibri"/>
          <w:kern w:val="24"/>
          <w:sz w:val="28"/>
          <w:szCs w:val="28"/>
          <w:lang w:val="vi-VN"/>
        </w:rPr>
      </w:pPr>
      <w:r w:rsidRPr="006F1D12">
        <w:rPr>
          <w:rFonts w:eastAsia="Calibri"/>
          <w:kern w:val="24"/>
          <w:sz w:val="28"/>
          <w:szCs w:val="28"/>
          <w:lang w:val="vi-VN"/>
        </w:rPr>
        <w:t>Phương án đúng,  Phương án tốt nhất -  Chức năng chính:</w:t>
      </w:r>
    </w:p>
    <w:p w:rsidR="006F1D12" w:rsidRPr="006F1D12" w:rsidRDefault="006F1D12" w:rsidP="006F1D12">
      <w:pPr>
        <w:autoSpaceDE w:val="0"/>
        <w:autoSpaceDN w:val="0"/>
        <w:adjustRightInd w:val="0"/>
        <w:ind w:left="142"/>
        <w:rPr>
          <w:rFonts w:eastAsia="Calibri"/>
          <w:kern w:val="24"/>
          <w:sz w:val="28"/>
          <w:szCs w:val="28"/>
          <w:lang w:val="vi-VN"/>
        </w:rPr>
      </w:pPr>
      <w:r w:rsidRPr="006F1D12">
        <w:rPr>
          <w:rFonts w:eastAsia="Calibri"/>
          <w:kern w:val="24"/>
          <w:sz w:val="28"/>
          <w:szCs w:val="28"/>
          <w:lang w:val="vi-VN"/>
        </w:rPr>
        <w:t>Thể hiện sự hiểu biết của HS và sự lựa chọn chính xác hoặc tốt nhất cho câu hỏi hay vấn đề mà câu hỏi yêu cầu.</w:t>
      </w:r>
    </w:p>
    <w:p w:rsidR="006F1D12" w:rsidRPr="00CD57C0" w:rsidRDefault="006F1D12" w:rsidP="006F1D12">
      <w:pPr>
        <w:autoSpaceDE w:val="0"/>
        <w:autoSpaceDN w:val="0"/>
        <w:adjustRightInd w:val="0"/>
        <w:ind w:left="142"/>
        <w:jc w:val="center"/>
        <w:rPr>
          <w:rFonts w:eastAsia="Calibri"/>
          <w:kern w:val="24"/>
          <w:szCs w:val="28"/>
          <w:lang w:val="vi-VN"/>
        </w:rPr>
      </w:pPr>
      <w:r w:rsidRPr="00CD57C0">
        <w:rPr>
          <w:rFonts w:eastAsia="Calibri"/>
          <w:noProof/>
          <w:kern w:val="24"/>
          <w:szCs w:val="28"/>
          <w:lang w:val="en-US" w:eastAsia="en-US"/>
        </w:rPr>
        <w:lastRenderedPageBreak/>
        <w:drawing>
          <wp:inline distT="0" distB="0" distL="0" distR="0">
            <wp:extent cx="4017010" cy="2018741"/>
            <wp:effectExtent l="19050" t="19050" r="21590" b="19685"/>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1" name="Picture 9"/>
                    <pic:cNvPicPr>
                      <a:picLocks noChangeAspect="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1051" cy="2025797"/>
                    </a:xfrm>
                    <a:prstGeom prst="rect">
                      <a:avLst/>
                    </a:prstGeom>
                    <a:solidFill>
                      <a:srgbClr val="0033CC"/>
                    </a:solidFill>
                    <a:ln w="9525">
                      <a:solidFill>
                        <a:srgbClr val="006600"/>
                      </a:solidFill>
                      <a:miter lim="800000"/>
                      <a:headEnd/>
                      <a:tailEnd/>
                    </a:ln>
                  </pic:spPr>
                </pic:pic>
              </a:graphicData>
            </a:graphic>
          </wp:inline>
        </w:drawing>
      </w:r>
    </w:p>
    <w:p w:rsidR="006F1D12" w:rsidRPr="00CD57C0" w:rsidRDefault="006F1D12" w:rsidP="006F1D12">
      <w:pPr>
        <w:autoSpaceDE w:val="0"/>
        <w:autoSpaceDN w:val="0"/>
        <w:adjustRightInd w:val="0"/>
        <w:rPr>
          <w:rFonts w:eastAsia="Calibri"/>
          <w:kern w:val="24"/>
          <w:szCs w:val="28"/>
          <w:lang w:val="vi-VN"/>
        </w:rPr>
      </w:pPr>
    </w:p>
    <w:p w:rsidR="006F1D12" w:rsidRPr="00CD57C0" w:rsidRDefault="006F1D12" w:rsidP="006F1D12">
      <w:pPr>
        <w:autoSpaceDE w:val="0"/>
        <w:autoSpaceDN w:val="0"/>
        <w:adjustRightInd w:val="0"/>
        <w:jc w:val="both"/>
        <w:rPr>
          <w:rFonts w:eastAsia="Calibri"/>
          <w:b/>
          <w:bCs/>
          <w:kern w:val="24"/>
          <w:szCs w:val="28"/>
          <w:lang w:val="vi-VN"/>
        </w:rPr>
      </w:pPr>
      <w:r>
        <w:rPr>
          <w:rFonts w:eastAsia="Calibri"/>
          <w:b/>
          <w:bCs/>
          <w:kern w:val="24"/>
          <w:szCs w:val="28"/>
          <w:lang w:val="vi-VN"/>
        </w:rPr>
        <w:tab/>
      </w:r>
      <w:r w:rsidRPr="00CD57C0">
        <w:rPr>
          <w:rFonts w:eastAsia="Calibri"/>
          <w:b/>
          <w:bCs/>
          <w:kern w:val="24"/>
          <w:szCs w:val="28"/>
          <w:lang w:val="vi-VN"/>
        </w:rPr>
        <w:t xml:space="preserve"> Các dạng câu hỏi kiểm tra đánh giá KQHT - Những kiểu câu trắc nghiệm nhiều lựa chọn:</w:t>
      </w:r>
    </w:p>
    <w:p w:rsidR="006F1D12" w:rsidRPr="00CD57C0" w:rsidRDefault="006F1D12" w:rsidP="006F1D12">
      <w:pPr>
        <w:autoSpaceDE w:val="0"/>
        <w:autoSpaceDN w:val="0"/>
        <w:adjustRightInd w:val="0"/>
        <w:ind w:left="360"/>
        <w:jc w:val="both"/>
        <w:rPr>
          <w:rFonts w:eastAsia="Calibri"/>
          <w:bCs/>
          <w:kern w:val="24"/>
          <w:szCs w:val="28"/>
          <w:lang w:val="vi-VN"/>
        </w:rPr>
      </w:pPr>
      <w:r w:rsidRPr="00CD57C0">
        <w:rPr>
          <w:rFonts w:eastAsia="Calibri"/>
          <w:bCs/>
          <w:kern w:val="24"/>
          <w:szCs w:val="28"/>
          <w:lang w:val="vi-VN"/>
        </w:rPr>
        <w:t xml:space="preserve">1. Câu lựa chọn </w:t>
      </w:r>
      <w:r w:rsidRPr="00CD57C0">
        <w:rPr>
          <w:rFonts w:eastAsia="Calibri"/>
          <w:bCs/>
          <w:i/>
          <w:iCs/>
          <w:kern w:val="24"/>
          <w:szCs w:val="28"/>
          <w:lang w:val="vi-VN"/>
        </w:rPr>
        <w:t>câu trả lời đúng</w:t>
      </w:r>
    </w:p>
    <w:p w:rsidR="006F1D12" w:rsidRPr="00CD57C0" w:rsidRDefault="006F1D12" w:rsidP="006F1D12">
      <w:pPr>
        <w:autoSpaceDE w:val="0"/>
        <w:autoSpaceDN w:val="0"/>
        <w:adjustRightInd w:val="0"/>
        <w:ind w:left="360"/>
        <w:jc w:val="both"/>
        <w:rPr>
          <w:rFonts w:eastAsia="Calibri"/>
          <w:bCs/>
          <w:kern w:val="24"/>
          <w:szCs w:val="28"/>
          <w:lang w:val="vi-VN"/>
        </w:rPr>
      </w:pPr>
      <w:r w:rsidRPr="00CD57C0">
        <w:rPr>
          <w:rFonts w:eastAsia="Calibri"/>
          <w:bCs/>
          <w:kern w:val="24"/>
          <w:szCs w:val="28"/>
          <w:lang w:val="vi-VN"/>
        </w:rPr>
        <w:t xml:space="preserve">2. Câu lựa chọn </w:t>
      </w:r>
      <w:r w:rsidRPr="00CD57C0">
        <w:rPr>
          <w:rFonts w:eastAsia="Calibri"/>
          <w:bCs/>
          <w:i/>
          <w:iCs/>
          <w:kern w:val="24"/>
          <w:szCs w:val="28"/>
          <w:lang w:val="vi-VN"/>
        </w:rPr>
        <w:t>câu trả lời đúng nhất</w:t>
      </w:r>
    </w:p>
    <w:p w:rsidR="006F1D12" w:rsidRPr="00CD57C0" w:rsidRDefault="006F1D12" w:rsidP="006F1D12">
      <w:pPr>
        <w:autoSpaceDE w:val="0"/>
        <w:autoSpaceDN w:val="0"/>
        <w:adjustRightInd w:val="0"/>
        <w:ind w:left="360"/>
        <w:jc w:val="both"/>
        <w:rPr>
          <w:rFonts w:eastAsia="Calibri"/>
          <w:bCs/>
          <w:kern w:val="24"/>
          <w:szCs w:val="28"/>
          <w:lang w:val="vi-VN"/>
        </w:rPr>
      </w:pPr>
      <w:r w:rsidRPr="00CD57C0">
        <w:rPr>
          <w:rFonts w:eastAsia="Calibri"/>
          <w:bCs/>
          <w:kern w:val="24"/>
          <w:szCs w:val="28"/>
          <w:lang w:val="vi-VN"/>
        </w:rPr>
        <w:t xml:space="preserve">3. Câu lựa chọn </w:t>
      </w:r>
      <w:r w:rsidRPr="00CD57C0">
        <w:rPr>
          <w:rFonts w:eastAsia="Calibri"/>
          <w:bCs/>
          <w:i/>
          <w:iCs/>
          <w:kern w:val="24"/>
          <w:szCs w:val="28"/>
          <w:lang w:val="vi-VN"/>
        </w:rPr>
        <w:t>các phương án trả lời đúng</w:t>
      </w:r>
    </w:p>
    <w:p w:rsidR="006F1D12" w:rsidRPr="00CD57C0" w:rsidRDefault="006F1D12" w:rsidP="006F1D12">
      <w:pPr>
        <w:autoSpaceDE w:val="0"/>
        <w:autoSpaceDN w:val="0"/>
        <w:adjustRightInd w:val="0"/>
        <w:ind w:left="360"/>
        <w:jc w:val="both"/>
        <w:rPr>
          <w:rFonts w:eastAsia="Calibri"/>
          <w:bCs/>
          <w:kern w:val="24"/>
          <w:szCs w:val="28"/>
          <w:lang w:val="vi-VN"/>
        </w:rPr>
      </w:pPr>
      <w:r w:rsidRPr="00CD57C0">
        <w:rPr>
          <w:rFonts w:eastAsia="Calibri"/>
          <w:bCs/>
          <w:kern w:val="24"/>
          <w:szCs w:val="28"/>
          <w:lang w:val="vi-VN"/>
        </w:rPr>
        <w:t xml:space="preserve">4. Câu lựa chọn phương án để </w:t>
      </w:r>
      <w:r w:rsidRPr="00CD57C0">
        <w:rPr>
          <w:rFonts w:eastAsia="Calibri"/>
          <w:bCs/>
          <w:i/>
          <w:iCs/>
          <w:kern w:val="24"/>
          <w:szCs w:val="28"/>
          <w:lang w:val="vi-VN"/>
        </w:rPr>
        <w:t>hoàn thành câu</w:t>
      </w:r>
    </w:p>
    <w:p w:rsidR="006F1D12" w:rsidRPr="00CD57C0" w:rsidRDefault="006F1D12" w:rsidP="006F1D12">
      <w:pPr>
        <w:autoSpaceDE w:val="0"/>
        <w:autoSpaceDN w:val="0"/>
        <w:adjustRightInd w:val="0"/>
        <w:ind w:left="360"/>
        <w:jc w:val="both"/>
        <w:rPr>
          <w:rFonts w:eastAsia="Calibri"/>
          <w:bCs/>
          <w:kern w:val="24"/>
          <w:szCs w:val="28"/>
          <w:lang w:val="vi-VN"/>
        </w:rPr>
      </w:pPr>
      <w:r w:rsidRPr="00CD57C0">
        <w:rPr>
          <w:rFonts w:eastAsia="Calibri"/>
          <w:bCs/>
          <w:kern w:val="24"/>
          <w:szCs w:val="28"/>
          <w:lang w:val="vi-VN"/>
        </w:rPr>
        <w:t xml:space="preserve">5. Câu theo cấu trúc </w:t>
      </w:r>
      <w:r w:rsidRPr="00CD57C0">
        <w:rPr>
          <w:rFonts w:eastAsia="Calibri"/>
          <w:bCs/>
          <w:i/>
          <w:iCs/>
          <w:kern w:val="24"/>
          <w:szCs w:val="28"/>
          <w:lang w:val="vi-VN"/>
        </w:rPr>
        <w:t>phủ định</w:t>
      </w:r>
    </w:p>
    <w:p w:rsidR="006F1D12" w:rsidRPr="00CD57C0" w:rsidRDefault="006F1D12" w:rsidP="006F1D12">
      <w:pPr>
        <w:autoSpaceDE w:val="0"/>
        <w:autoSpaceDN w:val="0"/>
        <w:adjustRightInd w:val="0"/>
        <w:ind w:left="360"/>
        <w:jc w:val="both"/>
        <w:rPr>
          <w:rFonts w:eastAsia="Calibri"/>
          <w:bCs/>
          <w:kern w:val="24"/>
          <w:szCs w:val="28"/>
          <w:lang w:val="vi-VN"/>
        </w:rPr>
      </w:pPr>
      <w:r w:rsidRPr="00CD57C0">
        <w:rPr>
          <w:rFonts w:eastAsia="Calibri"/>
          <w:bCs/>
          <w:kern w:val="24"/>
          <w:szCs w:val="28"/>
          <w:lang w:val="vi-VN"/>
        </w:rPr>
        <w:t xml:space="preserve">6. Câu </w:t>
      </w:r>
      <w:r w:rsidRPr="00CD57C0">
        <w:rPr>
          <w:rFonts w:eastAsia="Calibri"/>
          <w:bCs/>
          <w:i/>
          <w:iCs/>
          <w:kern w:val="24"/>
          <w:szCs w:val="28"/>
          <w:lang w:val="vi-VN"/>
        </w:rPr>
        <w:t>kết hợp</w:t>
      </w:r>
      <w:r w:rsidRPr="00CD57C0">
        <w:rPr>
          <w:rFonts w:eastAsia="Calibri"/>
          <w:bCs/>
          <w:kern w:val="24"/>
          <w:szCs w:val="28"/>
          <w:lang w:val="vi-VN"/>
        </w:rPr>
        <w:t xml:space="preserve"> các phương án</w:t>
      </w:r>
    </w:p>
    <w:p w:rsidR="006F1D12" w:rsidRPr="00CD57C0" w:rsidRDefault="006F1D12" w:rsidP="006F1D12">
      <w:pPr>
        <w:autoSpaceDE w:val="0"/>
        <w:autoSpaceDN w:val="0"/>
        <w:adjustRightInd w:val="0"/>
        <w:rPr>
          <w:rFonts w:eastAsia="Calibri"/>
          <w:b/>
          <w:bCs/>
          <w:kern w:val="24"/>
          <w:szCs w:val="28"/>
          <w:lang w:val="vi-VN"/>
        </w:rPr>
      </w:pPr>
      <w:r>
        <w:rPr>
          <w:rFonts w:eastAsia="Calibri"/>
          <w:b/>
          <w:bCs/>
          <w:kern w:val="24"/>
          <w:szCs w:val="28"/>
          <w:lang w:val="vi-VN"/>
        </w:rPr>
        <w:tab/>
      </w:r>
      <w:r w:rsidRPr="006F1D12">
        <w:rPr>
          <w:rFonts w:eastAsia="Calibri"/>
          <w:b/>
          <w:bCs/>
          <w:kern w:val="24"/>
          <w:szCs w:val="28"/>
          <w:lang w:val="vi-VN"/>
        </w:rPr>
        <w:t xml:space="preserve">d) Đặc tính của câu hỏi </w:t>
      </w:r>
      <w:r w:rsidRPr="00CD57C0">
        <w:rPr>
          <w:rFonts w:eastAsia="Calibri"/>
          <w:b/>
          <w:bCs/>
          <w:kern w:val="24"/>
          <w:szCs w:val="28"/>
          <w:lang w:val="vi-VN"/>
        </w:rPr>
        <w:t>MCQ</w:t>
      </w:r>
    </w:p>
    <w:p w:rsidR="006F1D12" w:rsidRPr="00CD57C0" w:rsidRDefault="006F1D12" w:rsidP="006F1D12">
      <w:pPr>
        <w:autoSpaceDE w:val="0"/>
        <w:autoSpaceDN w:val="0"/>
        <w:adjustRightInd w:val="0"/>
        <w:rPr>
          <w:rFonts w:eastAsia="Calibri"/>
          <w:b/>
          <w:bCs/>
          <w:i/>
          <w:iCs/>
          <w:kern w:val="24"/>
          <w:szCs w:val="28"/>
          <w:lang w:val="vi-VN"/>
        </w:rPr>
      </w:pPr>
      <w:r w:rsidRPr="00CD57C0">
        <w:rPr>
          <w:rFonts w:eastAsia="Calibri"/>
          <w:b/>
          <w:bCs/>
          <w:i/>
          <w:iCs/>
          <w:kern w:val="24"/>
          <w:szCs w:val="28"/>
        </w:rPr>
        <w:t xml:space="preserve">(Theo </w:t>
      </w:r>
      <w:r w:rsidRPr="00CD57C0">
        <w:rPr>
          <w:rFonts w:eastAsia="Calibri"/>
          <w:b/>
          <w:bCs/>
          <w:i/>
          <w:iCs/>
          <w:kern w:val="24"/>
          <w:szCs w:val="28"/>
          <w:lang w:val="vi-VN"/>
        </w:rPr>
        <w:t>GS. BoleslawNiemierko)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994"/>
        <w:gridCol w:w="8245"/>
      </w:tblGrid>
      <w:tr w:rsidR="006F1D12" w:rsidRPr="00CD57C0" w:rsidTr="00D80308">
        <w:trPr>
          <w:trHeight w:val="336"/>
        </w:trPr>
        <w:tc>
          <w:tcPr>
            <w:tcW w:w="0" w:type="auto"/>
            <w:shd w:val="clear" w:color="auto" w:fill="auto"/>
            <w:tcMar>
              <w:top w:w="15" w:type="dxa"/>
              <w:left w:w="84" w:type="dxa"/>
              <w:bottom w:w="0" w:type="dxa"/>
              <w:right w:w="84" w:type="dxa"/>
            </w:tcMar>
            <w:vAlign w:val="center"/>
            <w:hideMark/>
          </w:tcPr>
          <w:p w:rsidR="006F1D12" w:rsidRPr="00CD57C0" w:rsidRDefault="006F1D12" w:rsidP="00D80308">
            <w:pPr>
              <w:autoSpaceDE w:val="0"/>
              <w:autoSpaceDN w:val="0"/>
              <w:adjustRightInd w:val="0"/>
              <w:rPr>
                <w:rFonts w:eastAsia="Calibri"/>
                <w:b/>
                <w:bCs/>
                <w:i/>
                <w:iCs/>
                <w:kern w:val="24"/>
                <w:szCs w:val="28"/>
                <w:lang w:val="vi-VN"/>
              </w:rPr>
            </w:pPr>
            <w:r w:rsidRPr="00CD57C0">
              <w:rPr>
                <w:rFonts w:eastAsia="Calibri"/>
                <w:b/>
                <w:bCs/>
                <w:i/>
                <w:iCs/>
                <w:kern w:val="24"/>
                <w:szCs w:val="28"/>
              </w:rPr>
              <w:t>Cấp độ</w:t>
            </w:r>
          </w:p>
        </w:tc>
        <w:tc>
          <w:tcPr>
            <w:tcW w:w="0" w:type="auto"/>
            <w:shd w:val="clear" w:color="auto" w:fill="auto"/>
            <w:tcMar>
              <w:top w:w="15" w:type="dxa"/>
              <w:left w:w="84" w:type="dxa"/>
              <w:bottom w:w="0" w:type="dxa"/>
              <w:right w:w="84" w:type="dxa"/>
            </w:tcMar>
            <w:vAlign w:val="center"/>
            <w:hideMark/>
          </w:tcPr>
          <w:p w:rsidR="006F1D12" w:rsidRPr="00CD57C0" w:rsidRDefault="006F1D12" w:rsidP="00D80308">
            <w:pPr>
              <w:autoSpaceDE w:val="0"/>
              <w:autoSpaceDN w:val="0"/>
              <w:adjustRightInd w:val="0"/>
              <w:rPr>
                <w:rFonts w:eastAsia="Calibri"/>
                <w:b/>
                <w:bCs/>
                <w:i/>
                <w:iCs/>
                <w:kern w:val="24"/>
                <w:szCs w:val="28"/>
                <w:lang w:val="vi-VN"/>
              </w:rPr>
            </w:pPr>
            <w:r w:rsidRPr="00CD57C0">
              <w:rPr>
                <w:rFonts w:eastAsia="Calibri"/>
                <w:b/>
                <w:bCs/>
                <w:i/>
                <w:iCs/>
                <w:kern w:val="24"/>
                <w:szCs w:val="28"/>
              </w:rPr>
              <w:t>Mô tả</w:t>
            </w:r>
          </w:p>
        </w:tc>
      </w:tr>
      <w:tr w:rsidR="006F1D12" w:rsidRPr="001665F7" w:rsidTr="00D80308">
        <w:trPr>
          <w:trHeight w:val="114"/>
        </w:trPr>
        <w:tc>
          <w:tcPr>
            <w:tcW w:w="0" w:type="auto"/>
            <w:shd w:val="clear" w:color="auto" w:fill="auto"/>
            <w:tcMar>
              <w:top w:w="15" w:type="dxa"/>
              <w:left w:w="84" w:type="dxa"/>
              <w:bottom w:w="0" w:type="dxa"/>
              <w:right w:w="84" w:type="dxa"/>
            </w:tcMar>
            <w:vAlign w:val="center"/>
            <w:hideMark/>
          </w:tcPr>
          <w:p w:rsidR="006F1D12" w:rsidRPr="00CD57C0" w:rsidRDefault="006F1D12" w:rsidP="00D80308">
            <w:pPr>
              <w:autoSpaceDE w:val="0"/>
              <w:autoSpaceDN w:val="0"/>
              <w:adjustRightInd w:val="0"/>
              <w:rPr>
                <w:rFonts w:eastAsia="Calibri"/>
                <w:bCs/>
                <w:iCs/>
                <w:kern w:val="24"/>
                <w:szCs w:val="28"/>
                <w:lang w:val="vi-VN"/>
              </w:rPr>
            </w:pPr>
            <w:r w:rsidRPr="00CD57C0">
              <w:rPr>
                <w:rFonts w:eastAsia="Calibri"/>
                <w:bCs/>
                <w:iCs/>
                <w:kern w:val="24"/>
                <w:szCs w:val="28"/>
              </w:rPr>
              <w:t>Nhận biết</w:t>
            </w:r>
          </w:p>
        </w:tc>
        <w:tc>
          <w:tcPr>
            <w:tcW w:w="0" w:type="auto"/>
            <w:shd w:val="clear" w:color="auto" w:fill="auto"/>
            <w:tcMar>
              <w:top w:w="15" w:type="dxa"/>
              <w:left w:w="84" w:type="dxa"/>
              <w:bottom w:w="0" w:type="dxa"/>
              <w:right w:w="84" w:type="dxa"/>
            </w:tcMar>
            <w:vAlign w:val="center"/>
            <w:hideMark/>
          </w:tcPr>
          <w:p w:rsidR="006F1D12" w:rsidRPr="00CD57C0" w:rsidRDefault="006F1D12" w:rsidP="00D80308">
            <w:pPr>
              <w:autoSpaceDE w:val="0"/>
              <w:autoSpaceDN w:val="0"/>
              <w:adjustRightInd w:val="0"/>
              <w:rPr>
                <w:rFonts w:eastAsia="Calibri"/>
                <w:bCs/>
                <w:iCs/>
                <w:kern w:val="24"/>
                <w:szCs w:val="28"/>
                <w:lang w:val="vi-VN"/>
              </w:rPr>
            </w:pPr>
            <w:r w:rsidRPr="00CD57C0">
              <w:rPr>
                <w:rFonts w:eastAsia="Calibri"/>
                <w:bCs/>
                <w:iCs/>
                <w:kern w:val="24"/>
                <w:szCs w:val="28"/>
                <w:lang w:val="vi-VN"/>
              </w:rPr>
              <w:t>Học sinh nhớ các khái niệm cơ bản, có thể nêu lên hoặc nhận ra chúng khi được yêu cầu</w:t>
            </w:r>
          </w:p>
        </w:tc>
      </w:tr>
      <w:tr w:rsidR="006F1D12" w:rsidRPr="001665F7" w:rsidTr="00D80308">
        <w:trPr>
          <w:trHeight w:val="114"/>
        </w:trPr>
        <w:tc>
          <w:tcPr>
            <w:tcW w:w="0" w:type="auto"/>
            <w:shd w:val="clear" w:color="auto" w:fill="auto"/>
            <w:tcMar>
              <w:top w:w="15" w:type="dxa"/>
              <w:left w:w="84" w:type="dxa"/>
              <w:bottom w:w="0" w:type="dxa"/>
              <w:right w:w="84" w:type="dxa"/>
            </w:tcMar>
            <w:vAlign w:val="center"/>
          </w:tcPr>
          <w:p w:rsidR="006F1D12" w:rsidRPr="00CD57C0" w:rsidRDefault="006F1D12" w:rsidP="00D80308">
            <w:pPr>
              <w:jc w:val="center"/>
              <w:rPr>
                <w:szCs w:val="28"/>
                <w:lang w:val="vi-VN" w:eastAsia="vi-VN"/>
              </w:rPr>
            </w:pPr>
            <w:r w:rsidRPr="00CD57C0">
              <w:rPr>
                <w:bCs/>
                <w:kern w:val="24"/>
                <w:szCs w:val="28"/>
                <w:lang w:eastAsia="vi-VN"/>
              </w:rPr>
              <w:t>Thông hiểu</w:t>
            </w:r>
          </w:p>
        </w:tc>
        <w:tc>
          <w:tcPr>
            <w:tcW w:w="0" w:type="auto"/>
            <w:shd w:val="clear" w:color="auto" w:fill="auto"/>
            <w:tcMar>
              <w:top w:w="15" w:type="dxa"/>
              <w:left w:w="84" w:type="dxa"/>
              <w:bottom w:w="0" w:type="dxa"/>
              <w:right w:w="84" w:type="dxa"/>
            </w:tcMar>
            <w:vAlign w:val="center"/>
          </w:tcPr>
          <w:p w:rsidR="006F1D12" w:rsidRPr="00CD57C0" w:rsidRDefault="006F1D12" w:rsidP="00D80308">
            <w:pPr>
              <w:rPr>
                <w:szCs w:val="28"/>
                <w:lang w:val="vi-VN" w:eastAsia="vi-VN"/>
              </w:rPr>
            </w:pPr>
            <w:r w:rsidRPr="00CD57C0">
              <w:rPr>
                <w:bCs/>
                <w:kern w:val="24"/>
                <w:szCs w:val="28"/>
                <w:lang w:val="vi-VN" w:eastAsia="vi-VN"/>
              </w:rPr>
              <w:t>Học sinh hiểu các khái niệm cơ bản và có thể vận dụng chúng, khi chúng được thể hiện theo cách tương tự như cách giáo viên đã giảng hoặc như các ví dụ tiêu biểu về chúng trên lớp học.</w:t>
            </w:r>
          </w:p>
        </w:tc>
      </w:tr>
      <w:tr w:rsidR="006F1D12" w:rsidRPr="001665F7" w:rsidTr="00D80308">
        <w:trPr>
          <w:trHeight w:val="114"/>
        </w:trPr>
        <w:tc>
          <w:tcPr>
            <w:tcW w:w="0" w:type="auto"/>
            <w:shd w:val="clear" w:color="auto" w:fill="auto"/>
            <w:tcMar>
              <w:top w:w="15" w:type="dxa"/>
              <w:left w:w="84" w:type="dxa"/>
              <w:bottom w:w="0" w:type="dxa"/>
              <w:right w:w="84" w:type="dxa"/>
            </w:tcMar>
            <w:vAlign w:val="center"/>
          </w:tcPr>
          <w:p w:rsidR="006F1D12" w:rsidRPr="00CD57C0" w:rsidRDefault="006F1D12" w:rsidP="00D80308">
            <w:pPr>
              <w:jc w:val="center"/>
              <w:rPr>
                <w:szCs w:val="28"/>
                <w:lang w:val="vi-VN" w:eastAsia="vi-VN"/>
              </w:rPr>
            </w:pPr>
            <w:r w:rsidRPr="00CD57C0">
              <w:rPr>
                <w:bCs/>
                <w:kern w:val="24"/>
                <w:szCs w:val="28"/>
                <w:lang w:val="vi-VN" w:eastAsia="vi-VN"/>
              </w:rPr>
              <w:t>Vận dụng</w:t>
            </w:r>
          </w:p>
          <w:p w:rsidR="006F1D12" w:rsidRPr="00CD57C0" w:rsidRDefault="006F1D12" w:rsidP="00D80308">
            <w:pPr>
              <w:jc w:val="center"/>
              <w:rPr>
                <w:szCs w:val="28"/>
                <w:lang w:val="vi-VN" w:eastAsia="vi-VN"/>
              </w:rPr>
            </w:pPr>
            <w:r w:rsidRPr="00CD57C0">
              <w:rPr>
                <w:bCs/>
                <w:kern w:val="24"/>
                <w:szCs w:val="28"/>
                <w:lang w:val="vi-VN" w:eastAsia="vi-VN"/>
              </w:rPr>
              <w:t>(ở cấp độ thấp)</w:t>
            </w:r>
          </w:p>
        </w:tc>
        <w:tc>
          <w:tcPr>
            <w:tcW w:w="0" w:type="auto"/>
            <w:shd w:val="clear" w:color="auto" w:fill="auto"/>
            <w:tcMar>
              <w:top w:w="15" w:type="dxa"/>
              <w:left w:w="84" w:type="dxa"/>
              <w:bottom w:w="0" w:type="dxa"/>
              <w:right w:w="84" w:type="dxa"/>
            </w:tcMar>
            <w:vAlign w:val="center"/>
          </w:tcPr>
          <w:p w:rsidR="006F1D12" w:rsidRPr="00CD57C0" w:rsidRDefault="006F1D12" w:rsidP="00D80308">
            <w:pPr>
              <w:rPr>
                <w:szCs w:val="28"/>
                <w:lang w:val="vi-VN" w:eastAsia="vi-VN"/>
              </w:rPr>
            </w:pPr>
            <w:r w:rsidRPr="00CD57C0">
              <w:rPr>
                <w:bCs/>
                <w:kern w:val="24"/>
                <w:szCs w:val="28"/>
                <w:lang w:val="vi-VN" w:eastAsia="vi-VN"/>
              </w:rPr>
              <w:t>Học sinh có thể hiểu được khái niệm ở một cấp độ cao hơn “thông hiểu”, tạo ra được sự liên kết logic giữa các khái niệm cơ bản và có thể vận dụng chúng để tổ chức lại các thông tin đã được trình bày giống với bài giảng của giáo viên hoặc trong sách giáo khoa.</w:t>
            </w:r>
          </w:p>
        </w:tc>
      </w:tr>
      <w:tr w:rsidR="006F1D12" w:rsidRPr="001665F7" w:rsidTr="00D80308">
        <w:trPr>
          <w:trHeight w:val="114"/>
        </w:trPr>
        <w:tc>
          <w:tcPr>
            <w:tcW w:w="0" w:type="auto"/>
            <w:shd w:val="clear" w:color="auto" w:fill="auto"/>
            <w:tcMar>
              <w:top w:w="15" w:type="dxa"/>
              <w:left w:w="84" w:type="dxa"/>
              <w:bottom w:w="0" w:type="dxa"/>
              <w:right w:w="84" w:type="dxa"/>
            </w:tcMar>
            <w:vAlign w:val="center"/>
          </w:tcPr>
          <w:p w:rsidR="006F1D12" w:rsidRPr="00CD57C0" w:rsidRDefault="006F1D12" w:rsidP="00D80308">
            <w:pPr>
              <w:jc w:val="center"/>
              <w:rPr>
                <w:szCs w:val="28"/>
                <w:lang w:val="vi-VN" w:eastAsia="vi-VN"/>
              </w:rPr>
            </w:pPr>
            <w:r w:rsidRPr="00CD57C0">
              <w:rPr>
                <w:bCs/>
                <w:kern w:val="24"/>
                <w:szCs w:val="28"/>
                <w:lang w:val="vi-VN" w:eastAsia="vi-VN"/>
              </w:rPr>
              <w:t>Vận dụng</w:t>
            </w:r>
          </w:p>
          <w:p w:rsidR="006F1D12" w:rsidRPr="00CD57C0" w:rsidRDefault="006F1D12" w:rsidP="00D80308">
            <w:pPr>
              <w:jc w:val="center"/>
              <w:rPr>
                <w:szCs w:val="28"/>
                <w:lang w:val="vi-VN" w:eastAsia="vi-VN"/>
              </w:rPr>
            </w:pPr>
            <w:r w:rsidRPr="00CD57C0">
              <w:rPr>
                <w:bCs/>
                <w:kern w:val="24"/>
                <w:szCs w:val="28"/>
                <w:lang w:val="vi-VN" w:eastAsia="vi-VN"/>
              </w:rPr>
              <w:t>(ở cấp độ cao)</w:t>
            </w:r>
          </w:p>
        </w:tc>
        <w:tc>
          <w:tcPr>
            <w:tcW w:w="0" w:type="auto"/>
            <w:shd w:val="clear" w:color="auto" w:fill="auto"/>
            <w:tcMar>
              <w:top w:w="15" w:type="dxa"/>
              <w:left w:w="84" w:type="dxa"/>
              <w:bottom w:w="0" w:type="dxa"/>
              <w:right w:w="84" w:type="dxa"/>
            </w:tcMar>
            <w:vAlign w:val="center"/>
          </w:tcPr>
          <w:p w:rsidR="006F1D12" w:rsidRPr="00CD57C0" w:rsidRDefault="006F1D12" w:rsidP="00D80308">
            <w:pPr>
              <w:rPr>
                <w:szCs w:val="28"/>
                <w:lang w:val="vi-VN" w:eastAsia="vi-VN"/>
              </w:rPr>
            </w:pPr>
            <w:r w:rsidRPr="00CD57C0">
              <w:rPr>
                <w:bCs/>
                <w:kern w:val="24"/>
                <w:szCs w:val="28"/>
                <w:lang w:val="vi-VN" w:eastAsia="vi-VN"/>
              </w:rPr>
              <w:t>Học sinh có thể sử dụng các kiến thức về môn học - chủ đề để giải quyết các vấn đề mới, không giống với những điều đã được học, hoặc trình bày trong sách giáo khoa, nhưng ở mức độ phù hợp nhiệm vụ, với kỹ năng và kiến thức được giảng dạy phù hợp với mức độ nhận thức này. Đây là những vấn đề, nhiệm vụ giống với các tình huống mà Học sinh sẽ gặp phải ngoài xã hội.</w:t>
            </w:r>
          </w:p>
        </w:tc>
      </w:tr>
    </w:tbl>
    <w:p w:rsidR="006F1D12" w:rsidRPr="006F1D12" w:rsidRDefault="006F1D12" w:rsidP="006F1D12">
      <w:pPr>
        <w:autoSpaceDE w:val="0"/>
        <w:autoSpaceDN w:val="0"/>
        <w:adjustRightInd w:val="0"/>
        <w:jc w:val="both"/>
        <w:rPr>
          <w:rFonts w:eastAsia="Calibri"/>
          <w:b/>
          <w:bCs/>
          <w:kern w:val="24"/>
          <w:sz w:val="28"/>
          <w:szCs w:val="28"/>
          <w:lang w:val="vi-VN"/>
        </w:rPr>
      </w:pPr>
      <w:r>
        <w:rPr>
          <w:rFonts w:eastAsia="Calibri"/>
          <w:b/>
          <w:bCs/>
          <w:kern w:val="24"/>
          <w:szCs w:val="28"/>
          <w:lang w:val="vi-VN"/>
        </w:rPr>
        <w:tab/>
      </w:r>
      <w:r w:rsidRPr="006F1D12">
        <w:rPr>
          <w:rFonts w:eastAsia="Calibri"/>
          <w:b/>
          <w:bCs/>
          <w:kern w:val="24"/>
          <w:sz w:val="28"/>
          <w:szCs w:val="28"/>
          <w:lang w:val="vi-VN"/>
        </w:rPr>
        <w:t>e) Một số nguyên tắc khi viết câu hỏi MCQ</w:t>
      </w:r>
    </w:p>
    <w:p w:rsidR="006F1D12" w:rsidRPr="006F1D12" w:rsidRDefault="006F1D12" w:rsidP="00BC4C63">
      <w:pPr>
        <w:numPr>
          <w:ilvl w:val="0"/>
          <w:numId w:val="24"/>
        </w:numPr>
        <w:autoSpaceDE w:val="0"/>
        <w:autoSpaceDN w:val="0"/>
        <w:adjustRightInd w:val="0"/>
        <w:spacing w:before="120" w:after="120"/>
        <w:contextualSpacing/>
        <w:jc w:val="both"/>
        <w:rPr>
          <w:rFonts w:eastAsia="Calibri"/>
          <w:sz w:val="28"/>
          <w:szCs w:val="28"/>
          <w:lang w:val="vi-VN"/>
        </w:rPr>
      </w:pPr>
      <w:r w:rsidRPr="006F1D12">
        <w:rPr>
          <w:rFonts w:eastAsia="Calibri"/>
          <w:sz w:val="28"/>
          <w:szCs w:val="28"/>
          <w:lang w:val="pt-BR"/>
        </w:rPr>
        <w:t xml:space="preserve">Câu hỏi viết theo đúng yêu cầu của các thông số kỹ thuật trong ma trận chi tiết đề thi đã phê duyệt, chú ý đến các qui tắc nên theo trong quá trình viết câu hỏi; </w:t>
      </w:r>
    </w:p>
    <w:p w:rsidR="006F1D12" w:rsidRPr="006F1D12" w:rsidRDefault="006F1D12" w:rsidP="00BC4C63">
      <w:pPr>
        <w:numPr>
          <w:ilvl w:val="0"/>
          <w:numId w:val="24"/>
        </w:numPr>
        <w:autoSpaceDE w:val="0"/>
        <w:autoSpaceDN w:val="0"/>
        <w:adjustRightInd w:val="0"/>
        <w:spacing w:before="120" w:after="120"/>
        <w:contextualSpacing/>
        <w:jc w:val="both"/>
        <w:rPr>
          <w:rFonts w:eastAsia="Calibri"/>
          <w:sz w:val="28"/>
          <w:szCs w:val="28"/>
          <w:lang w:val="vi-VN"/>
        </w:rPr>
      </w:pPr>
      <w:r w:rsidRPr="006F1D12">
        <w:rPr>
          <w:rFonts w:eastAsia="Calibri"/>
          <w:sz w:val="28"/>
          <w:szCs w:val="28"/>
          <w:lang w:val="pt-BR"/>
        </w:rPr>
        <w:t>Câu hỏi không được sai sót về nội dung chuyên môn;</w:t>
      </w:r>
    </w:p>
    <w:p w:rsidR="006F1D12" w:rsidRPr="006F1D12" w:rsidRDefault="006F1D12" w:rsidP="00BC4C63">
      <w:pPr>
        <w:numPr>
          <w:ilvl w:val="0"/>
          <w:numId w:val="24"/>
        </w:numPr>
        <w:autoSpaceDE w:val="0"/>
        <w:autoSpaceDN w:val="0"/>
        <w:adjustRightInd w:val="0"/>
        <w:spacing w:before="120" w:after="120"/>
        <w:contextualSpacing/>
        <w:jc w:val="both"/>
        <w:rPr>
          <w:rFonts w:eastAsia="Calibri"/>
          <w:sz w:val="28"/>
          <w:szCs w:val="28"/>
          <w:lang w:val="vi-VN"/>
        </w:rPr>
      </w:pPr>
      <w:r w:rsidRPr="006F1D12">
        <w:rPr>
          <w:rFonts w:eastAsia="Calibri"/>
          <w:sz w:val="28"/>
          <w:szCs w:val="28"/>
          <w:lang w:val="pt-BR"/>
        </w:rPr>
        <w:t>Câu hỏi có nội dung phù hợp thuần phong mỹ tục Việt Nam; không vi phạm về đường lối chủ trương, quan điểm chính trị của Đảng CSVN, của nước Cộng hoà Xã hội Chủ nghĩa Việt Nam;</w:t>
      </w:r>
    </w:p>
    <w:p w:rsidR="006F1D12" w:rsidRPr="006F1D12" w:rsidRDefault="006F1D12" w:rsidP="00BC4C63">
      <w:pPr>
        <w:numPr>
          <w:ilvl w:val="0"/>
          <w:numId w:val="24"/>
        </w:numPr>
        <w:autoSpaceDE w:val="0"/>
        <w:autoSpaceDN w:val="0"/>
        <w:adjustRightInd w:val="0"/>
        <w:spacing w:before="120" w:after="120"/>
        <w:contextualSpacing/>
        <w:jc w:val="both"/>
        <w:rPr>
          <w:rFonts w:eastAsia="Calibri"/>
          <w:sz w:val="28"/>
          <w:szCs w:val="28"/>
          <w:lang w:val="vi-VN"/>
        </w:rPr>
      </w:pPr>
      <w:r w:rsidRPr="006F1D12">
        <w:rPr>
          <w:rFonts w:eastAsia="Calibri"/>
          <w:sz w:val="28"/>
          <w:szCs w:val="28"/>
          <w:lang w:val="pt-BR"/>
        </w:rPr>
        <w:t xml:space="preserve">Câu hỏi chưa được sử dụng cho mục đích thi hoặc kiểm tra đánh giá trong bất cứ trường hợp nào trước đó; </w:t>
      </w:r>
    </w:p>
    <w:p w:rsidR="006F1D12" w:rsidRPr="006F1D12" w:rsidRDefault="006F1D12" w:rsidP="00BC4C63">
      <w:pPr>
        <w:numPr>
          <w:ilvl w:val="0"/>
          <w:numId w:val="24"/>
        </w:numPr>
        <w:autoSpaceDE w:val="0"/>
        <w:autoSpaceDN w:val="0"/>
        <w:adjustRightInd w:val="0"/>
        <w:spacing w:before="120" w:after="120"/>
        <w:contextualSpacing/>
        <w:jc w:val="both"/>
        <w:rPr>
          <w:rFonts w:eastAsia="Calibri"/>
          <w:sz w:val="28"/>
          <w:szCs w:val="28"/>
          <w:lang w:val="vi-VN"/>
        </w:rPr>
      </w:pPr>
      <w:r w:rsidRPr="006F1D12">
        <w:rPr>
          <w:rFonts w:eastAsia="Calibri"/>
          <w:sz w:val="28"/>
          <w:szCs w:val="28"/>
          <w:lang w:val="pt-BR"/>
        </w:rPr>
        <w:lastRenderedPageBreak/>
        <w:t>Câu hỏi phải là mới; không sao chép nguyên dạng từ sách giáo khoa hoặc các nguồn tài liệu tham khảo; không sao chép từ các nguồn đã công bố bản in hoặc bản điện tử dưới mọi hình thức;</w:t>
      </w:r>
    </w:p>
    <w:p w:rsidR="006F1D12" w:rsidRPr="006F1D12" w:rsidRDefault="006F1D12" w:rsidP="00BC4C63">
      <w:pPr>
        <w:numPr>
          <w:ilvl w:val="0"/>
          <w:numId w:val="24"/>
        </w:numPr>
        <w:autoSpaceDE w:val="0"/>
        <w:autoSpaceDN w:val="0"/>
        <w:adjustRightInd w:val="0"/>
        <w:spacing w:before="120" w:after="120"/>
        <w:contextualSpacing/>
        <w:jc w:val="both"/>
        <w:rPr>
          <w:rFonts w:eastAsia="Calibri"/>
          <w:sz w:val="28"/>
          <w:szCs w:val="28"/>
          <w:lang w:val="vi-VN"/>
        </w:rPr>
      </w:pPr>
      <w:r w:rsidRPr="006F1D12">
        <w:rPr>
          <w:rFonts w:eastAsia="Calibri"/>
          <w:sz w:val="28"/>
          <w:szCs w:val="28"/>
          <w:lang w:val="pt-BR"/>
        </w:rPr>
        <w:t>Câu hỏi cần khai thác tối đa việc vận dụng các kiến thức để giải quyết các tình huống thực tế trong cuộc sống;</w:t>
      </w:r>
    </w:p>
    <w:p w:rsidR="006F1D12" w:rsidRPr="006F1D12" w:rsidRDefault="006F1D12" w:rsidP="00BC4C63">
      <w:pPr>
        <w:numPr>
          <w:ilvl w:val="0"/>
          <w:numId w:val="24"/>
        </w:numPr>
        <w:autoSpaceDE w:val="0"/>
        <w:autoSpaceDN w:val="0"/>
        <w:adjustRightInd w:val="0"/>
        <w:spacing w:before="120" w:after="120"/>
        <w:contextualSpacing/>
        <w:jc w:val="both"/>
        <w:rPr>
          <w:rFonts w:eastAsia="Calibri"/>
          <w:sz w:val="28"/>
          <w:szCs w:val="28"/>
          <w:lang w:val="vi-VN"/>
        </w:rPr>
      </w:pPr>
      <w:r w:rsidRPr="006F1D12">
        <w:rPr>
          <w:rFonts w:eastAsia="Calibri"/>
          <w:sz w:val="28"/>
          <w:szCs w:val="28"/>
          <w:lang w:val="pt-BR"/>
        </w:rPr>
        <w:t>Câu hỏi không được vi phạm bản quyền và sở hữu trí tuệ;</w:t>
      </w:r>
    </w:p>
    <w:p w:rsidR="006F1D12" w:rsidRPr="006F1D12" w:rsidRDefault="006F1D12" w:rsidP="00BC4C63">
      <w:pPr>
        <w:numPr>
          <w:ilvl w:val="0"/>
          <w:numId w:val="24"/>
        </w:numPr>
        <w:autoSpaceDE w:val="0"/>
        <w:autoSpaceDN w:val="0"/>
        <w:adjustRightInd w:val="0"/>
        <w:spacing w:before="120" w:after="120"/>
        <w:contextualSpacing/>
        <w:jc w:val="both"/>
        <w:rPr>
          <w:rFonts w:eastAsia="Calibri"/>
          <w:sz w:val="28"/>
          <w:szCs w:val="28"/>
          <w:lang w:val="vi-VN"/>
        </w:rPr>
      </w:pPr>
      <w:r w:rsidRPr="006F1D12">
        <w:rPr>
          <w:rFonts w:eastAsia="Calibri"/>
          <w:sz w:val="28"/>
          <w:szCs w:val="28"/>
          <w:lang w:val="pt-BR"/>
        </w:rPr>
        <w:t>Các ký hiệu, thuật ngữ sử dụng trong câu hỏi phải thống nhất</w:t>
      </w:r>
    </w:p>
    <w:p w:rsidR="006F1D12" w:rsidRPr="006F1D12" w:rsidRDefault="006F1D12" w:rsidP="006F1D12">
      <w:pPr>
        <w:autoSpaceDE w:val="0"/>
        <w:autoSpaceDN w:val="0"/>
        <w:adjustRightInd w:val="0"/>
        <w:jc w:val="both"/>
        <w:rPr>
          <w:rFonts w:eastAsia="Calibri"/>
          <w:b/>
          <w:bCs/>
          <w:kern w:val="24"/>
          <w:sz w:val="28"/>
          <w:szCs w:val="28"/>
          <w:lang w:val="vi-VN"/>
        </w:rPr>
      </w:pPr>
      <w:r w:rsidRPr="006F1D12">
        <w:rPr>
          <w:rFonts w:eastAsia="Calibri"/>
          <w:b/>
          <w:bCs/>
          <w:kern w:val="24"/>
          <w:sz w:val="28"/>
          <w:szCs w:val="28"/>
          <w:lang w:val="vi-VN"/>
        </w:rPr>
        <w:tab/>
        <w:t>g) Kĩ thuật viết câu hỏi MCQ</w:t>
      </w:r>
    </w:p>
    <w:p w:rsidR="006F1D12" w:rsidRPr="00CB16B2" w:rsidRDefault="006F1D12" w:rsidP="006F1D12">
      <w:pPr>
        <w:autoSpaceDE w:val="0"/>
        <w:autoSpaceDN w:val="0"/>
        <w:adjustRightInd w:val="0"/>
        <w:jc w:val="both"/>
        <w:rPr>
          <w:rFonts w:eastAsia="Calibri"/>
          <w:bCs/>
          <w:kern w:val="24"/>
          <w:sz w:val="28"/>
          <w:szCs w:val="28"/>
          <w:lang w:val="vi-VN"/>
        </w:rPr>
      </w:pPr>
      <w:r w:rsidRPr="006F1D12">
        <w:rPr>
          <w:rFonts w:eastAsia="Calibri"/>
          <w:bCs/>
          <w:color w:val="FF0000"/>
          <w:kern w:val="24"/>
          <w:sz w:val="28"/>
          <w:szCs w:val="28"/>
          <w:lang w:val="vi-VN"/>
        </w:rPr>
        <w:tab/>
      </w:r>
      <w:r w:rsidRPr="00CB16B2">
        <w:rPr>
          <w:rFonts w:eastAsia="Calibri"/>
          <w:bCs/>
          <w:kern w:val="24"/>
          <w:sz w:val="28"/>
          <w:szCs w:val="28"/>
          <w:lang w:val="vi-VN"/>
        </w:rPr>
        <w:t>1. YÊU CẦU CHUNG</w:t>
      </w:r>
    </w:p>
    <w:p w:rsidR="006F1D12" w:rsidRPr="006F1D12" w:rsidRDefault="006F1D12" w:rsidP="006F1D12">
      <w:pPr>
        <w:autoSpaceDE w:val="0"/>
        <w:autoSpaceDN w:val="0"/>
        <w:adjustRightInd w:val="0"/>
        <w:ind w:left="360"/>
        <w:jc w:val="both"/>
        <w:rPr>
          <w:rFonts w:eastAsia="Calibri"/>
          <w:b/>
          <w:bCs/>
          <w:i/>
          <w:kern w:val="24"/>
          <w:sz w:val="28"/>
          <w:szCs w:val="28"/>
          <w:lang w:val="vi-VN"/>
        </w:rPr>
      </w:pPr>
      <w:r w:rsidRPr="006F1D12">
        <w:rPr>
          <w:rFonts w:eastAsia="Calibri"/>
          <w:b/>
          <w:bCs/>
          <w:i/>
          <w:kern w:val="24"/>
          <w:sz w:val="28"/>
          <w:szCs w:val="28"/>
          <w:lang w:val="vi-VN"/>
        </w:rPr>
        <w:tab/>
        <w:t>1. Mỗi câu hỏi phải đo một kết quả học tập quan trọng (mục tiêu xây dựng)</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xml:space="preserve">Cần xác định đúng mục tiêu của việc kiểm tra, đánh giá để từ đó xây dựng câu hỏi cho phù hợp. </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u w:val="single"/>
          <w:lang w:val="vi-VN"/>
        </w:rPr>
        <w:t xml:space="preserve">Ví dụ: </w:t>
      </w:r>
      <w:r w:rsidRPr="006F1D12">
        <w:rPr>
          <w:rFonts w:eastAsia="Calibri"/>
          <w:bCs/>
          <w:kern w:val="24"/>
          <w:sz w:val="28"/>
          <w:szCs w:val="28"/>
          <w:lang w:val="vi-VN"/>
        </w:rPr>
        <w:t>bài kiểm tra bằng lái xe chỉ với mục đích đánh giá “trượt” hay “đỗ”. Trong khi bài kiểm tra trên lớp học nhằm giúp giáo viên đánh giá việc học tập, tiếp thu kiến thức của học sinh.</w:t>
      </w:r>
    </w:p>
    <w:p w:rsidR="006F1D12" w:rsidRPr="006F1D12" w:rsidRDefault="006F1D12" w:rsidP="006F1D12">
      <w:pPr>
        <w:autoSpaceDE w:val="0"/>
        <w:autoSpaceDN w:val="0"/>
        <w:adjustRightInd w:val="0"/>
        <w:ind w:left="360"/>
        <w:jc w:val="both"/>
        <w:rPr>
          <w:rFonts w:eastAsia="Calibri"/>
          <w:b/>
          <w:bCs/>
          <w:i/>
          <w:kern w:val="24"/>
          <w:sz w:val="28"/>
          <w:szCs w:val="28"/>
          <w:lang w:val="vi-VN"/>
        </w:rPr>
      </w:pPr>
      <w:r w:rsidRPr="006F1D12">
        <w:rPr>
          <w:rFonts w:eastAsia="Calibri"/>
          <w:b/>
          <w:bCs/>
          <w:i/>
          <w:kern w:val="24"/>
          <w:sz w:val="28"/>
          <w:szCs w:val="28"/>
          <w:lang w:val="vi-VN"/>
        </w:rPr>
        <w:tab/>
        <w:t>2. Tập trung vào một vấn đề duy nhất</w:t>
      </w:r>
      <w:r w:rsidRPr="006F1D12">
        <w:rPr>
          <w:rFonts w:eastAsia="Calibri"/>
          <w:b/>
          <w:bCs/>
          <w:i/>
          <w:kern w:val="24"/>
          <w:sz w:val="28"/>
          <w:szCs w:val="28"/>
          <w:lang w:val="pt-BR"/>
        </w:rPr>
        <w:t>:</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ab/>
        <w:t>1 câu hỏi tự luận có thể kiểm tra được một vùng kiến thức khá rộng của 1 vấn đề. Tuy nhiên, đối với câu MCQ, người viết cần tập trung vào 1 vấn đề cụ thể hơn (hoặc là duy nhất).</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
          <w:bCs/>
          <w:i/>
          <w:iCs/>
          <w:kern w:val="24"/>
          <w:sz w:val="28"/>
          <w:szCs w:val="28"/>
          <w:u w:val="single"/>
          <w:lang w:val="vi-VN"/>
        </w:rPr>
        <w:tab/>
        <w:t>Ví dụ:</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Với câu tự luận “Trình bày lịch sử phát triển của bảng tuần hoàn?”=&gt; Câu hỏi yêu cầu học sinh phải trình bày được kiến thức tổng quan về bảng tuần hoàn</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-Với câu MCQ: “Ai là người có vai trò quan trọng nhất trong việc xây dựng bảng tuần hoàn?”</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A. Mendeleev             B. Lavoisier</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C. Newlands                D. Hinrichs</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=&gt; Câu hỏi này chỉ yêu cầu học sinh về vấn đề: “người phát triển bảng tuần hoàn”</w:t>
      </w:r>
    </w:p>
    <w:p w:rsidR="006F1D12" w:rsidRPr="006F1D12" w:rsidRDefault="006F1D12" w:rsidP="006F1D12">
      <w:pPr>
        <w:autoSpaceDE w:val="0"/>
        <w:autoSpaceDN w:val="0"/>
        <w:adjustRightInd w:val="0"/>
        <w:ind w:left="360"/>
        <w:jc w:val="both"/>
        <w:rPr>
          <w:rFonts w:eastAsia="Calibri"/>
          <w:b/>
          <w:bCs/>
          <w:i/>
          <w:kern w:val="24"/>
          <w:sz w:val="28"/>
          <w:szCs w:val="28"/>
          <w:lang w:val="vi-VN"/>
        </w:rPr>
      </w:pPr>
      <w:r w:rsidRPr="006F1D12">
        <w:rPr>
          <w:rFonts w:eastAsia="Calibri"/>
          <w:b/>
          <w:bCs/>
          <w:i/>
          <w:kern w:val="24"/>
          <w:sz w:val="28"/>
          <w:szCs w:val="28"/>
          <w:lang w:val="vi-VN"/>
        </w:rPr>
        <w:t>3. Dùng từ vựng một cách nhất quán với nhóm đối tượng được kiểm tra</w:t>
      </w:r>
      <w:r w:rsidRPr="006F1D12">
        <w:rPr>
          <w:rFonts w:eastAsia="Calibri"/>
          <w:b/>
          <w:bCs/>
          <w:i/>
          <w:kern w:val="24"/>
          <w:sz w:val="28"/>
          <w:szCs w:val="28"/>
          <w:lang w:val="pt-BR"/>
        </w:rPr>
        <w:t>:</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xml:space="preserve">Cần xác định đúng đối tượng để có cách diễn đạt cho phù hợp. </w:t>
      </w:r>
    </w:p>
    <w:p w:rsidR="006F1D12" w:rsidRPr="006F1D12" w:rsidRDefault="006F1D12" w:rsidP="006F1D12">
      <w:pPr>
        <w:autoSpaceDE w:val="0"/>
        <w:autoSpaceDN w:val="0"/>
        <w:adjustRightInd w:val="0"/>
        <w:ind w:left="360"/>
        <w:jc w:val="both"/>
        <w:rPr>
          <w:rFonts w:eastAsia="Calibri"/>
          <w:b/>
          <w:bCs/>
          <w:i/>
          <w:kern w:val="24"/>
          <w:sz w:val="28"/>
          <w:szCs w:val="28"/>
          <w:lang w:val="vi-VN"/>
        </w:rPr>
      </w:pPr>
      <w:r w:rsidRPr="006F1D12">
        <w:rPr>
          <w:rFonts w:eastAsia="Calibri"/>
          <w:b/>
          <w:bCs/>
          <w:i/>
          <w:kern w:val="24"/>
          <w:sz w:val="28"/>
          <w:szCs w:val="28"/>
          <w:lang w:val="vi-VN"/>
        </w:rPr>
        <w:t>4. Tránh việc một câu trắc nghiệm này gợi ý cho một câu trắc nghiệm khác, giữ các câu độc lập với nhau</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Các học sinh giỏi khi</w:t>
      </w:r>
      <w:r w:rsidRPr="006F1D12">
        <w:rPr>
          <w:rFonts w:eastAsia="Calibri"/>
          <w:bCs/>
          <w:i/>
          <w:iCs/>
          <w:kern w:val="24"/>
          <w:sz w:val="28"/>
          <w:szCs w:val="28"/>
          <w:lang w:val="vi-VN"/>
        </w:rPr>
        <w:t xml:space="preserve"> làm bài trắc nghiệm </w:t>
      </w:r>
      <w:r w:rsidRPr="006F1D12">
        <w:rPr>
          <w:rFonts w:eastAsia="Calibri"/>
          <w:bCs/>
          <w:kern w:val="24"/>
          <w:sz w:val="28"/>
          <w:szCs w:val="28"/>
          <w:lang w:val="vi-VN"/>
        </w:rPr>
        <w:t>có thể tập hợp đủ thông tin từ một câu trắc nghiệm để trả lời cho một câu khác. Trong việc viết các bộ câu hỏi trắc nghiệm từ các tác nhân chung, cần phải chú trọng thực hiện để tránh việc gợi ý này.</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Đây là trường hợp dễ gặp đối với nhóm các câu hỏi theo ngữ cảnh.</w:t>
      </w:r>
    </w:p>
    <w:p w:rsidR="006F1D12" w:rsidRPr="006F1D12" w:rsidRDefault="006F1D12" w:rsidP="006F1D12">
      <w:pPr>
        <w:autoSpaceDE w:val="0"/>
        <w:autoSpaceDN w:val="0"/>
        <w:adjustRightInd w:val="0"/>
        <w:ind w:left="360"/>
        <w:jc w:val="both"/>
        <w:rPr>
          <w:rFonts w:eastAsia="Calibri"/>
          <w:b/>
          <w:bCs/>
          <w:i/>
          <w:kern w:val="24"/>
          <w:sz w:val="28"/>
          <w:szCs w:val="28"/>
          <w:lang w:val="vi-VN"/>
        </w:rPr>
      </w:pPr>
      <w:r w:rsidRPr="006F1D12">
        <w:rPr>
          <w:rFonts w:eastAsia="Calibri"/>
          <w:b/>
          <w:bCs/>
          <w:i/>
          <w:kern w:val="24"/>
          <w:sz w:val="28"/>
          <w:szCs w:val="28"/>
          <w:lang w:val="vi-VN"/>
        </w:rPr>
        <w:t>5. Tránh các kiến thức quá riêng biệt hoặc câu hỏi dựa trên ý kiến cá nhân</w:t>
      </w:r>
      <w:r w:rsidRPr="006F1D12">
        <w:rPr>
          <w:rFonts w:eastAsia="Calibri"/>
          <w:b/>
          <w:bCs/>
          <w:i/>
          <w:kern w:val="24"/>
          <w:sz w:val="28"/>
          <w:szCs w:val="28"/>
          <w:lang w:val="pt-BR"/>
        </w:rPr>
        <w:t>:</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
          <w:bCs/>
          <w:i/>
          <w:iCs/>
          <w:kern w:val="24"/>
          <w:sz w:val="28"/>
          <w:szCs w:val="28"/>
          <w:u w:val="single"/>
          <w:lang w:val="vi-VN"/>
        </w:rPr>
        <w:t>Ví dụ:</w:t>
      </w:r>
      <w:r w:rsidRPr="006F1D12">
        <w:rPr>
          <w:rFonts w:eastAsia="Calibri"/>
          <w:bCs/>
          <w:kern w:val="24"/>
          <w:sz w:val="28"/>
          <w:szCs w:val="28"/>
          <w:lang w:val="vi-VN"/>
        </w:rPr>
        <w:t> Cầu thủ bóng chày giỏi nhất trong Liên đoàn Quốc gia Mỹ là ai? </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A. RyneSandberg</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B. BarryLarkin</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lastRenderedPageBreak/>
        <w:t> C. WillClark</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D. * BobbyBonds</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Ngoài việc câu trả lời còn nhiều điều phải tranh cãi thì các tiêu chí để đánh giá "giỏi nhất" cũng không rõ ràng.</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
          <w:bCs/>
          <w:i/>
          <w:kern w:val="24"/>
          <w:sz w:val="28"/>
          <w:szCs w:val="28"/>
          <w:u w:val="single"/>
          <w:lang w:val="vi-VN"/>
        </w:rPr>
        <w:t>Nên sửa thành:</w:t>
      </w:r>
      <w:r w:rsidRPr="006F1D12">
        <w:rPr>
          <w:rFonts w:eastAsia="Calibri"/>
          <w:b/>
          <w:bCs/>
          <w:i/>
          <w:kern w:val="24"/>
          <w:sz w:val="28"/>
          <w:szCs w:val="28"/>
          <w:u w:val="single"/>
          <w:lang w:val="vi-VN"/>
        </w:rPr>
        <w:cr/>
      </w:r>
      <w:r w:rsidRPr="006F1D12">
        <w:rPr>
          <w:rFonts w:eastAsia="Calibri"/>
          <w:bCs/>
          <w:kern w:val="24"/>
          <w:sz w:val="28"/>
          <w:szCs w:val="28"/>
          <w:lang w:val="vi-VN"/>
        </w:rPr>
        <w:t>Theo Tin tức thể thao, cầu thủ xuất sắc nhất trong Liên đoàn Quốc gia năm 1990 là ai? </w:t>
      </w:r>
      <w:r w:rsidRPr="006F1D12">
        <w:rPr>
          <w:rFonts w:eastAsia="Calibri"/>
          <w:bCs/>
          <w:kern w:val="24"/>
          <w:sz w:val="28"/>
          <w:szCs w:val="28"/>
          <w:lang w:val="vi-VN"/>
        </w:rPr>
        <w:cr/>
        <w:t>A. RyneSandberg </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B. BarryLarkin </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C. WillClark </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D. * BobbyBonds </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Câu hỏi thứ hai này có vòng loại và đề cập đến một mùa cụ thể, do đó, với câu hỏi này có một câu trả lời chính xác.</w:t>
      </w:r>
    </w:p>
    <w:p w:rsidR="006F1D12" w:rsidRPr="006F1D12" w:rsidRDefault="006F1D12" w:rsidP="006F1D12">
      <w:pPr>
        <w:autoSpaceDE w:val="0"/>
        <w:autoSpaceDN w:val="0"/>
        <w:adjustRightInd w:val="0"/>
        <w:ind w:left="360"/>
        <w:jc w:val="both"/>
        <w:rPr>
          <w:rFonts w:eastAsia="Calibri"/>
          <w:b/>
          <w:bCs/>
          <w:i/>
          <w:kern w:val="24"/>
          <w:sz w:val="28"/>
          <w:szCs w:val="28"/>
          <w:lang w:val="vi-VN"/>
        </w:rPr>
      </w:pPr>
      <w:r w:rsidRPr="006F1D12">
        <w:rPr>
          <w:rFonts w:eastAsia="Calibri"/>
          <w:b/>
          <w:bCs/>
          <w:i/>
          <w:kern w:val="24"/>
          <w:sz w:val="28"/>
          <w:szCs w:val="28"/>
          <w:lang w:val="vi-VN"/>
        </w:rPr>
        <w:t>6. Tránh sử dụng các cụm từ đúng nguyên văn trong sách giáo khoa</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xml:space="preserve">Việc sử dụng các tài liệu trong sách giáo khoa quen thuộc cho ra các câu hỏi trắc nghiệm làm hạn chế việc học tập và kiểm tra trong phạm vi nhớ lại (có nghĩa là, học thuộc lòng các tài liệu của sách giáo khoa). </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
          <w:bCs/>
          <w:i/>
          <w:iCs/>
          <w:kern w:val="24"/>
          <w:sz w:val="28"/>
          <w:szCs w:val="28"/>
          <w:u w:val="single"/>
          <w:lang w:val="vi-VN"/>
        </w:rPr>
        <w:t xml:space="preserve">Ví dụ: </w:t>
      </w:r>
      <w:r w:rsidRPr="006F1D12">
        <w:rPr>
          <w:rFonts w:eastAsia="Calibri"/>
          <w:bCs/>
          <w:kern w:val="24"/>
          <w:sz w:val="28"/>
          <w:szCs w:val="28"/>
          <w:lang w:val="vi-VN"/>
        </w:rPr>
        <w:t>Hoàn thành khái niệm sau: “Sóng âm là những …. truyền trong các môi trường khí, lỏng, rắn.”</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A. sóng dừng</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B. sóng tới</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C. *sóng cơ</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D. sóng ngang</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Câu hỏi này chỉ cần học sinh học thuộc định nghĩa là có thể chọn được đáp án đúng.</w:t>
      </w:r>
    </w:p>
    <w:p w:rsidR="006F1D12" w:rsidRPr="006F1D12" w:rsidRDefault="006F1D12" w:rsidP="006F1D12">
      <w:pPr>
        <w:autoSpaceDE w:val="0"/>
        <w:autoSpaceDN w:val="0"/>
        <w:adjustRightInd w:val="0"/>
        <w:ind w:left="360"/>
        <w:jc w:val="both"/>
        <w:rPr>
          <w:rFonts w:eastAsia="Calibri"/>
          <w:b/>
          <w:bCs/>
          <w:i/>
          <w:kern w:val="24"/>
          <w:sz w:val="28"/>
          <w:szCs w:val="28"/>
          <w:lang w:val="vi-VN"/>
        </w:rPr>
      </w:pPr>
      <w:r w:rsidRPr="006F1D12">
        <w:rPr>
          <w:rFonts w:eastAsia="Calibri"/>
          <w:b/>
          <w:bCs/>
          <w:i/>
          <w:kern w:val="24"/>
          <w:sz w:val="28"/>
          <w:szCs w:val="28"/>
          <w:lang w:val="vi-VN"/>
        </w:rPr>
        <w:t>7. Tránh việc sử dụng sự khôi hài</w:t>
      </w:r>
      <w:r w:rsidRPr="006F1D12">
        <w:rPr>
          <w:rFonts w:eastAsia="Calibri"/>
          <w:b/>
          <w:bCs/>
          <w:i/>
          <w:kern w:val="24"/>
          <w:sz w:val="28"/>
          <w:szCs w:val="28"/>
          <w:lang w:val="pt-BR"/>
        </w:rPr>
        <w:t>:</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Các câu trắc nghiệm có chứa sự khôi hài có thể làm giảm các yếu tố nhiễu có sức thuyết phục</w:t>
      </w:r>
      <w:r w:rsidRPr="006F1D12">
        <w:rPr>
          <w:rFonts w:eastAsia="Calibri"/>
          <w:bCs/>
          <w:kern w:val="24"/>
          <w:sz w:val="28"/>
          <w:szCs w:val="28"/>
        </w:rPr>
        <w:sym w:font="Wingdings" w:char="F0E0"/>
      </w:r>
      <w:r w:rsidRPr="006F1D12">
        <w:rPr>
          <w:rFonts w:eastAsia="Calibri"/>
          <w:bCs/>
          <w:kern w:val="24"/>
          <w:sz w:val="28"/>
          <w:szCs w:val="28"/>
          <w:lang w:val="vi-VN"/>
        </w:rPr>
        <w:t xml:space="preserve"> làm cho câu trắc nghiệm dễ hơn một cách giả tạo.</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Sự khôi hài cũng có thể làm cho sinh viên xem bài trắc nghiệm kém nghiêm túc hơn.</w:t>
      </w:r>
    </w:p>
    <w:p w:rsidR="006F1D12" w:rsidRPr="006F1D12" w:rsidRDefault="006F1D12" w:rsidP="006F1D12">
      <w:pPr>
        <w:autoSpaceDE w:val="0"/>
        <w:autoSpaceDN w:val="0"/>
        <w:adjustRightInd w:val="0"/>
        <w:ind w:left="360"/>
        <w:jc w:val="both"/>
        <w:rPr>
          <w:rFonts w:eastAsia="Calibri"/>
          <w:b/>
          <w:bCs/>
          <w:i/>
          <w:kern w:val="24"/>
          <w:sz w:val="28"/>
          <w:szCs w:val="28"/>
          <w:lang w:val="vi-VN"/>
        </w:rPr>
      </w:pPr>
      <w:r w:rsidRPr="006F1D12">
        <w:rPr>
          <w:rFonts w:eastAsia="Calibri"/>
          <w:b/>
          <w:bCs/>
          <w:i/>
          <w:kern w:val="24"/>
          <w:sz w:val="28"/>
          <w:szCs w:val="28"/>
          <w:lang w:val="vi-VN"/>
        </w:rPr>
        <w:t>8. Tránh viết câu KHÔNG phù hợp với thực tế</w:t>
      </w:r>
      <w:r w:rsidRPr="006F1D12">
        <w:rPr>
          <w:rFonts w:eastAsia="Calibri"/>
          <w:b/>
          <w:bCs/>
          <w:i/>
          <w:kern w:val="24"/>
          <w:sz w:val="28"/>
          <w:szCs w:val="28"/>
          <w:lang w:val="pt-BR"/>
        </w:rPr>
        <w:t>:</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
          <w:bCs/>
          <w:i/>
          <w:iCs/>
          <w:kern w:val="24"/>
          <w:sz w:val="28"/>
          <w:szCs w:val="28"/>
          <w:u w:val="single"/>
          <w:lang w:val="vi-VN"/>
        </w:rPr>
        <w:t xml:space="preserve">Ví dụ: </w:t>
      </w:r>
      <w:r w:rsidRPr="006F1D12">
        <w:rPr>
          <w:rFonts w:eastAsia="Calibri"/>
          <w:bCs/>
          <w:kern w:val="24"/>
          <w:sz w:val="28"/>
          <w:szCs w:val="28"/>
          <w:lang w:val="vi-VN"/>
        </w:rPr>
        <w:t>Một vận động viên leo núi có độ cao 200m trong 2 phút. Vận tốc của vận động viên là bao nhiêu?</w:t>
      </w:r>
    </w:p>
    <w:p w:rsidR="006F1D12" w:rsidRPr="006F1D12" w:rsidRDefault="006F1D12" w:rsidP="006F1D12">
      <w:pPr>
        <w:autoSpaceDE w:val="0"/>
        <w:autoSpaceDN w:val="0"/>
        <w:adjustRightInd w:val="0"/>
        <w:ind w:left="360"/>
        <w:jc w:val="both"/>
        <w:rPr>
          <w:rFonts w:eastAsia="Calibri"/>
          <w:bCs/>
          <w:kern w:val="24"/>
          <w:sz w:val="28"/>
          <w:szCs w:val="28"/>
          <w:lang w:val="vi-VN"/>
        </w:rPr>
      </w:pPr>
      <w:r w:rsidRPr="006F1D12">
        <w:rPr>
          <w:rFonts w:eastAsia="Calibri"/>
          <w:bCs/>
          <w:kern w:val="24"/>
          <w:sz w:val="28"/>
          <w:szCs w:val="28"/>
          <w:lang w:val="vi-VN"/>
        </w:rPr>
        <w:t xml:space="preserve">Trên thực tế, không thể có chuyện leo núi 200m trong 2 phút. Vì vậy, câu hỏi này không phù hợp với thực tiễn. </w:t>
      </w:r>
    </w:p>
    <w:p w:rsidR="006F1D12" w:rsidRPr="00CB16B2" w:rsidRDefault="006F1D12" w:rsidP="006F1D12">
      <w:pPr>
        <w:autoSpaceDE w:val="0"/>
        <w:autoSpaceDN w:val="0"/>
        <w:adjustRightInd w:val="0"/>
        <w:jc w:val="both"/>
        <w:rPr>
          <w:rFonts w:eastAsia="Calibri"/>
          <w:bCs/>
          <w:kern w:val="24"/>
          <w:sz w:val="28"/>
          <w:szCs w:val="28"/>
          <w:lang w:val="vi-VN"/>
        </w:rPr>
      </w:pPr>
      <w:r w:rsidRPr="00CB16B2">
        <w:rPr>
          <w:rFonts w:eastAsia="Calibri"/>
          <w:bCs/>
          <w:kern w:val="24"/>
          <w:sz w:val="28"/>
          <w:szCs w:val="28"/>
          <w:lang w:val="vi-VN"/>
        </w:rPr>
        <w:t>2. KỸ THUẬT VIẾT PHẦN DẪN</w:t>
      </w:r>
    </w:p>
    <w:p w:rsidR="006F1D12" w:rsidRPr="006F1D12" w:rsidRDefault="006F1D12" w:rsidP="006F1D12">
      <w:pPr>
        <w:autoSpaceDE w:val="0"/>
        <w:autoSpaceDN w:val="0"/>
        <w:adjustRightInd w:val="0"/>
        <w:jc w:val="both"/>
        <w:rPr>
          <w:rFonts w:eastAsia="Calibri"/>
          <w:b/>
          <w:i/>
          <w:kern w:val="24"/>
          <w:sz w:val="28"/>
          <w:szCs w:val="28"/>
          <w:lang w:val="vi-VN"/>
        </w:rPr>
      </w:pPr>
      <w:r w:rsidRPr="006F1D12">
        <w:rPr>
          <w:rFonts w:eastAsia="Calibri"/>
          <w:b/>
          <w:i/>
          <w:kern w:val="24"/>
          <w:sz w:val="28"/>
          <w:szCs w:val="28"/>
          <w:lang w:val="vi-VN"/>
        </w:rPr>
        <w:t>1. Đảm bảo rằng các hướng dẫn trong phần dẫn là rõ ràng và việc sử dụng từ ngữ cho phép thí sinh biết chính xác họ được yêu cầu làm cái gì</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nl-NL"/>
        </w:rPr>
        <w:t>Câu nên xác định rõ ràng ý nghĩa muốn biểu đạt, từ dùng trong câu phải rõ ràng, chính xác, không có sai sót và không được lẫn lộn.</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b/>
          <w:bCs/>
          <w:i/>
          <w:iCs/>
          <w:kern w:val="24"/>
          <w:sz w:val="28"/>
          <w:szCs w:val="28"/>
          <w:u w:val="single"/>
          <w:lang w:val="fr-FR"/>
        </w:rPr>
        <w:t>Ví dụ</w:t>
      </w:r>
      <w:r w:rsidRPr="006F1D12">
        <w:rPr>
          <w:rFonts w:eastAsia="Calibri"/>
          <w:kern w:val="24"/>
          <w:sz w:val="28"/>
          <w:szCs w:val="28"/>
          <w:lang w:val="fr-FR"/>
        </w:rPr>
        <w:t>: Đoạn hát (recitative) là</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vertAlign w:val="superscript"/>
          <w:lang w:val="fr-FR"/>
        </w:rPr>
        <w:t>A*</w:t>
      </w:r>
      <w:r w:rsidRPr="006F1D12">
        <w:rPr>
          <w:rFonts w:eastAsia="Calibri"/>
          <w:kern w:val="24"/>
          <w:sz w:val="28"/>
          <w:szCs w:val="28"/>
          <w:lang w:val="fr-FR"/>
        </w:rPr>
        <w:t> một hình thức biểu hiện âm nhạc. </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lang w:val="fr-FR"/>
        </w:rPr>
        <w:t>b.phần nói của một vở opera. </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lang w:val="fr-FR"/>
        </w:rPr>
        <w:t>c.giới thiệu một tác phẩm âm nhạc. </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lang w:val="fr-FR"/>
        </w:rPr>
        <w:lastRenderedPageBreak/>
        <w:t>d.đồng nghĩa với libretto.  </w:t>
      </w:r>
    </w:p>
    <w:p w:rsidR="006F1D12" w:rsidRPr="006F1D12" w:rsidRDefault="006F1D12" w:rsidP="006F1D12">
      <w:pPr>
        <w:autoSpaceDE w:val="0"/>
        <w:autoSpaceDN w:val="0"/>
        <w:adjustRightInd w:val="0"/>
        <w:jc w:val="both"/>
        <w:rPr>
          <w:rFonts w:eastAsia="Calibri"/>
          <w:bCs/>
          <w:kern w:val="24"/>
          <w:sz w:val="28"/>
          <w:szCs w:val="28"/>
          <w:lang w:val="fr-FR"/>
        </w:rPr>
      </w:pPr>
      <w:r w:rsidRPr="006F1D12">
        <w:rPr>
          <w:rFonts w:eastAsia="Calibri"/>
          <w:bCs/>
          <w:kern w:val="24"/>
          <w:sz w:val="28"/>
          <w:szCs w:val="28"/>
          <w:lang w:val="fr-FR"/>
        </w:rPr>
        <w:t>Phần dẫn này không cung cấp định hướng hoặc ý tưởng về những gì tác giả tiểumục muốn biết. </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b/>
          <w:bCs/>
          <w:i/>
          <w:iCs/>
          <w:kern w:val="24"/>
          <w:sz w:val="28"/>
          <w:szCs w:val="28"/>
          <w:u w:val="single"/>
          <w:lang w:val="fr-FR"/>
        </w:rPr>
        <w:t>Nên sửa thành</w:t>
      </w:r>
      <w:r w:rsidRPr="006F1D12">
        <w:rPr>
          <w:rFonts w:eastAsia="Calibri"/>
          <w:kern w:val="24"/>
          <w:sz w:val="28"/>
          <w:szCs w:val="28"/>
          <w:lang w:val="fr-FR"/>
        </w:rPr>
        <w:t xml:space="preserve">: </w:t>
      </w:r>
      <w:r w:rsidRPr="006F1D12">
        <w:rPr>
          <w:rFonts w:eastAsia="Calibri"/>
          <w:i/>
          <w:iCs/>
          <w:kern w:val="24"/>
          <w:sz w:val="28"/>
          <w:szCs w:val="28"/>
          <w:lang w:val="fr-FR"/>
        </w:rPr>
        <w:t>Trong opera, mục đích của đoạn hát là những gì?</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lang w:val="fr-FR"/>
        </w:rPr>
        <w:t>Định dạng câu hỏi có hiệu quả hơn trong việc nhấn mạnh kiến thức đạt được thay vì đọc hiểu. </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b/>
          <w:bCs/>
          <w:i/>
          <w:iCs/>
          <w:kern w:val="24"/>
          <w:sz w:val="28"/>
          <w:szCs w:val="28"/>
          <w:u w:val="single"/>
          <w:lang w:val="fr-FR"/>
        </w:rPr>
        <w:t>Ví dụ:</w:t>
      </w:r>
      <w:r w:rsidRPr="006F1D12">
        <w:rPr>
          <w:rFonts w:eastAsia="Calibri"/>
          <w:kern w:val="24"/>
          <w:sz w:val="28"/>
          <w:szCs w:val="28"/>
          <w:lang w:val="fr-FR"/>
        </w:rPr>
        <w:t> Định dạng câu hỏi</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lang w:val="fr-FR"/>
        </w:rPr>
        <w:t>Đối với các tiểu mục nhiềulựachọn, định dạng nào được khuyến khích sử dụng? </w:t>
      </w:r>
    </w:p>
    <w:p w:rsidR="006F1D12" w:rsidRPr="006F1D12" w:rsidRDefault="006F1D12" w:rsidP="006F1D12">
      <w:pPr>
        <w:autoSpaceDE w:val="0"/>
        <w:autoSpaceDN w:val="0"/>
        <w:adjustRightInd w:val="0"/>
        <w:ind w:firstLine="1440"/>
        <w:jc w:val="both"/>
        <w:rPr>
          <w:rFonts w:eastAsia="Calibri"/>
          <w:kern w:val="24"/>
          <w:sz w:val="28"/>
          <w:szCs w:val="28"/>
          <w:lang w:val="fr-FR"/>
        </w:rPr>
      </w:pPr>
      <w:r w:rsidRPr="006F1D12">
        <w:rPr>
          <w:rFonts w:eastAsia="Calibri"/>
          <w:kern w:val="24"/>
          <w:sz w:val="28"/>
          <w:szCs w:val="28"/>
          <w:lang w:val="fr-FR"/>
        </w:rPr>
        <w:t>A. </w:t>
      </w:r>
      <w:r w:rsidRPr="006F1D12">
        <w:rPr>
          <w:rFonts w:eastAsia="Calibri"/>
          <w:kern w:val="24"/>
          <w:sz w:val="28"/>
          <w:szCs w:val="28"/>
          <w:vertAlign w:val="superscript"/>
          <w:lang w:val="fr-FR"/>
        </w:rPr>
        <w:t>*</w:t>
      </w:r>
      <w:r w:rsidRPr="006F1D12">
        <w:rPr>
          <w:rFonts w:eastAsia="Calibri"/>
          <w:kern w:val="24"/>
          <w:sz w:val="28"/>
          <w:szCs w:val="28"/>
          <w:lang w:val="fr-FR"/>
        </w:rPr>
        <w:t> Câu hỏi </w:t>
      </w:r>
    </w:p>
    <w:p w:rsidR="006F1D12" w:rsidRPr="006F1D12" w:rsidRDefault="006F1D12" w:rsidP="006F1D12">
      <w:pPr>
        <w:autoSpaceDE w:val="0"/>
        <w:autoSpaceDN w:val="0"/>
        <w:adjustRightInd w:val="0"/>
        <w:ind w:firstLine="1440"/>
        <w:jc w:val="both"/>
        <w:rPr>
          <w:rFonts w:eastAsia="Calibri"/>
          <w:kern w:val="24"/>
          <w:sz w:val="28"/>
          <w:szCs w:val="28"/>
          <w:lang w:val="fr-FR"/>
        </w:rPr>
      </w:pPr>
      <w:r w:rsidRPr="006F1D12">
        <w:rPr>
          <w:rFonts w:eastAsia="Calibri"/>
          <w:kern w:val="24"/>
          <w:sz w:val="28"/>
          <w:szCs w:val="28"/>
          <w:lang w:val="fr-FR"/>
        </w:rPr>
        <w:t>B. Hoàn thành </w:t>
      </w:r>
    </w:p>
    <w:p w:rsidR="006F1D12" w:rsidRPr="006F1D12" w:rsidRDefault="006F1D12" w:rsidP="006F1D12">
      <w:pPr>
        <w:autoSpaceDE w:val="0"/>
        <w:autoSpaceDN w:val="0"/>
        <w:adjustRightInd w:val="0"/>
        <w:ind w:firstLine="1440"/>
        <w:jc w:val="both"/>
        <w:rPr>
          <w:rFonts w:eastAsia="Calibri"/>
          <w:kern w:val="24"/>
          <w:sz w:val="28"/>
          <w:szCs w:val="28"/>
          <w:lang w:val="fr-FR"/>
        </w:rPr>
      </w:pPr>
      <w:r w:rsidRPr="006F1D12">
        <w:rPr>
          <w:rFonts w:eastAsia="Calibri"/>
          <w:kern w:val="24"/>
          <w:sz w:val="28"/>
          <w:szCs w:val="28"/>
          <w:lang w:val="fr-FR"/>
        </w:rPr>
        <w:t>C. Nhiều lựa chọn phứctạp </w:t>
      </w:r>
    </w:p>
    <w:p w:rsidR="006F1D12" w:rsidRPr="006F1D12" w:rsidRDefault="006F1D12" w:rsidP="006F1D12">
      <w:pPr>
        <w:autoSpaceDE w:val="0"/>
        <w:autoSpaceDN w:val="0"/>
        <w:adjustRightInd w:val="0"/>
        <w:ind w:firstLine="1440"/>
        <w:jc w:val="both"/>
        <w:rPr>
          <w:rFonts w:eastAsia="Calibri"/>
          <w:kern w:val="24"/>
          <w:sz w:val="28"/>
          <w:szCs w:val="28"/>
          <w:lang w:val="fr-FR"/>
        </w:rPr>
      </w:pPr>
      <w:r w:rsidRPr="006F1D12">
        <w:rPr>
          <w:rFonts w:eastAsia="Calibri"/>
          <w:kern w:val="24"/>
          <w:sz w:val="28"/>
          <w:szCs w:val="28"/>
          <w:lang w:val="fr-FR"/>
        </w:rPr>
        <w:t xml:space="preserve">D. Nhiều lựa chọn đa chiều         </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lang w:val="fr-FR"/>
        </w:rPr>
        <w:t>- Định dạng hoàn chỉnh câu:</w:t>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lang w:val="fr-FR"/>
        </w:rPr>
        <w:t>Đối với việc trắc nghiệm nhiều lựa chọn, phải sử dụng dạng nào dưới đây?</w:t>
      </w:r>
    </w:p>
    <w:p w:rsidR="006F1D12" w:rsidRPr="006F1D12" w:rsidRDefault="006F1D12" w:rsidP="006F1D12">
      <w:pPr>
        <w:autoSpaceDE w:val="0"/>
        <w:autoSpaceDN w:val="0"/>
        <w:adjustRightInd w:val="0"/>
        <w:ind w:firstLine="1440"/>
        <w:jc w:val="both"/>
        <w:rPr>
          <w:rFonts w:eastAsia="Calibri"/>
          <w:kern w:val="24"/>
          <w:sz w:val="28"/>
          <w:szCs w:val="28"/>
          <w:lang w:val="fr-FR"/>
        </w:rPr>
      </w:pPr>
      <w:r w:rsidRPr="006F1D12">
        <w:rPr>
          <w:rFonts w:eastAsia="Calibri"/>
          <w:kern w:val="24"/>
          <w:sz w:val="28"/>
          <w:szCs w:val="28"/>
          <w:lang w:val="fr-FR"/>
        </w:rPr>
        <w:t>A.</w:t>
      </w:r>
      <w:r w:rsidRPr="006F1D12">
        <w:rPr>
          <w:rFonts w:eastAsia="Calibri"/>
          <w:kern w:val="24"/>
          <w:sz w:val="28"/>
          <w:szCs w:val="28"/>
          <w:vertAlign w:val="superscript"/>
          <w:lang w:val="fr-FR"/>
        </w:rPr>
        <w:t>*</w:t>
      </w:r>
      <w:r w:rsidRPr="006F1D12">
        <w:rPr>
          <w:rFonts w:eastAsia="Calibri"/>
          <w:kern w:val="24"/>
          <w:sz w:val="28"/>
          <w:szCs w:val="28"/>
          <w:lang w:val="fr-FR"/>
        </w:rPr>
        <w:t xml:space="preserve"> Câu hỏi</w:t>
      </w:r>
    </w:p>
    <w:p w:rsidR="006F1D12" w:rsidRPr="006F1D12" w:rsidRDefault="006F1D12" w:rsidP="006F1D12">
      <w:pPr>
        <w:autoSpaceDE w:val="0"/>
        <w:autoSpaceDN w:val="0"/>
        <w:adjustRightInd w:val="0"/>
        <w:ind w:firstLine="1440"/>
        <w:jc w:val="both"/>
        <w:rPr>
          <w:rFonts w:eastAsia="Calibri"/>
          <w:kern w:val="24"/>
          <w:sz w:val="28"/>
          <w:szCs w:val="28"/>
          <w:lang w:val="fr-FR"/>
        </w:rPr>
      </w:pPr>
      <w:r w:rsidRPr="006F1D12">
        <w:rPr>
          <w:rFonts w:eastAsia="Calibri"/>
          <w:kern w:val="24"/>
          <w:sz w:val="28"/>
          <w:szCs w:val="28"/>
          <w:lang w:val="fr-FR"/>
        </w:rPr>
        <w:t>B.   Hoàn chỉnh câu</w:t>
      </w:r>
    </w:p>
    <w:p w:rsidR="006F1D12" w:rsidRPr="006F1D12" w:rsidRDefault="006F1D12" w:rsidP="006F1D12">
      <w:pPr>
        <w:autoSpaceDE w:val="0"/>
        <w:autoSpaceDN w:val="0"/>
        <w:adjustRightInd w:val="0"/>
        <w:ind w:firstLine="1440"/>
        <w:jc w:val="both"/>
        <w:rPr>
          <w:rFonts w:eastAsia="Calibri"/>
          <w:kern w:val="24"/>
          <w:sz w:val="28"/>
          <w:szCs w:val="28"/>
          <w:lang w:val="fr-FR"/>
        </w:rPr>
      </w:pPr>
      <w:r w:rsidRPr="006F1D12">
        <w:rPr>
          <w:rFonts w:eastAsia="Calibri"/>
          <w:kern w:val="24"/>
          <w:sz w:val="28"/>
          <w:szCs w:val="28"/>
          <w:lang w:val="fr-FR"/>
        </w:rPr>
        <w:t>C.   Câu đa tuyển phức tạp</w:t>
      </w:r>
    </w:p>
    <w:p w:rsidR="006F1D12" w:rsidRPr="006F1D12" w:rsidRDefault="006F1D12" w:rsidP="006F1D12">
      <w:pPr>
        <w:autoSpaceDE w:val="0"/>
        <w:autoSpaceDN w:val="0"/>
        <w:adjustRightInd w:val="0"/>
        <w:ind w:firstLine="1440"/>
        <w:jc w:val="both"/>
        <w:rPr>
          <w:rFonts w:eastAsia="Calibri"/>
          <w:kern w:val="24"/>
          <w:sz w:val="28"/>
          <w:szCs w:val="28"/>
          <w:lang w:val="fr-FR"/>
        </w:rPr>
      </w:pPr>
      <w:r w:rsidRPr="006F1D12">
        <w:rPr>
          <w:rFonts w:eastAsia="Calibri"/>
          <w:kern w:val="24"/>
          <w:sz w:val="28"/>
          <w:szCs w:val="28"/>
          <w:lang w:val="fr-FR"/>
        </w:rPr>
        <w:t>D.   Câu lựa chọn đa chiều</w:t>
      </w:r>
    </w:p>
    <w:p w:rsidR="006F1D12" w:rsidRPr="006F1D12" w:rsidRDefault="006F1D12" w:rsidP="006F1D12">
      <w:pPr>
        <w:autoSpaceDE w:val="0"/>
        <w:autoSpaceDN w:val="0"/>
        <w:adjustRightInd w:val="0"/>
        <w:jc w:val="both"/>
        <w:rPr>
          <w:rFonts w:eastAsia="Calibri"/>
          <w:b/>
          <w:i/>
          <w:kern w:val="24"/>
          <w:sz w:val="28"/>
          <w:szCs w:val="28"/>
          <w:lang w:val="fr-FR"/>
        </w:rPr>
      </w:pPr>
      <w:r w:rsidRPr="006F1D12">
        <w:rPr>
          <w:rFonts w:eastAsia="Calibri"/>
          <w:b/>
          <w:i/>
          <w:kern w:val="24"/>
          <w:sz w:val="28"/>
          <w:szCs w:val="28"/>
          <w:lang w:val="fr-FR"/>
        </w:rPr>
        <w:t>2. Để nhấn</w:t>
      </w:r>
      <w:r w:rsidR="00613E3A">
        <w:rPr>
          <w:rFonts w:eastAsia="Calibri"/>
          <w:b/>
          <w:i/>
          <w:kern w:val="24"/>
          <w:sz w:val="28"/>
          <w:szCs w:val="28"/>
          <w:lang w:val="fr-FR"/>
        </w:rPr>
        <w:t xml:space="preserve"> </w:t>
      </w:r>
      <w:r w:rsidRPr="006F1D12">
        <w:rPr>
          <w:rFonts w:eastAsia="Calibri"/>
          <w:b/>
          <w:i/>
          <w:kern w:val="24"/>
          <w:sz w:val="28"/>
          <w:szCs w:val="28"/>
          <w:lang w:val="fr-FR"/>
        </w:rPr>
        <w:t>mạnh</w:t>
      </w:r>
      <w:r w:rsidR="00613E3A">
        <w:rPr>
          <w:rFonts w:eastAsia="Calibri"/>
          <w:b/>
          <w:i/>
          <w:kern w:val="24"/>
          <w:sz w:val="28"/>
          <w:szCs w:val="28"/>
          <w:lang w:val="fr-FR"/>
        </w:rPr>
        <w:t xml:space="preserve"> </w:t>
      </w:r>
      <w:r w:rsidRPr="006F1D12">
        <w:rPr>
          <w:rFonts w:eastAsia="Calibri"/>
          <w:b/>
          <w:i/>
          <w:kern w:val="24"/>
          <w:sz w:val="28"/>
          <w:szCs w:val="28"/>
          <w:lang w:val="fr-FR"/>
        </w:rPr>
        <w:t>vào</w:t>
      </w:r>
      <w:r w:rsidR="00613E3A">
        <w:rPr>
          <w:rFonts w:eastAsia="Calibri"/>
          <w:b/>
          <w:i/>
          <w:kern w:val="24"/>
          <w:sz w:val="28"/>
          <w:szCs w:val="28"/>
          <w:lang w:val="fr-FR"/>
        </w:rPr>
        <w:t xml:space="preserve"> </w:t>
      </w:r>
      <w:r w:rsidRPr="006F1D12">
        <w:rPr>
          <w:rFonts w:eastAsia="Calibri"/>
          <w:b/>
          <w:i/>
          <w:kern w:val="24"/>
          <w:sz w:val="28"/>
          <w:szCs w:val="28"/>
          <w:lang w:val="fr-FR"/>
        </w:rPr>
        <w:t>kiến</w:t>
      </w:r>
      <w:r w:rsidR="00613E3A">
        <w:rPr>
          <w:rFonts w:eastAsia="Calibri"/>
          <w:b/>
          <w:i/>
          <w:kern w:val="24"/>
          <w:sz w:val="28"/>
          <w:szCs w:val="28"/>
          <w:lang w:val="fr-FR"/>
        </w:rPr>
        <w:t xml:space="preserve"> </w:t>
      </w:r>
      <w:r w:rsidRPr="006F1D12">
        <w:rPr>
          <w:rFonts w:eastAsia="Calibri"/>
          <w:b/>
          <w:i/>
          <w:kern w:val="24"/>
          <w:sz w:val="28"/>
          <w:szCs w:val="28"/>
          <w:lang w:val="fr-FR"/>
        </w:rPr>
        <w:t>thức thu được nên trình</w:t>
      </w:r>
      <w:r w:rsidR="00613E3A">
        <w:rPr>
          <w:rFonts w:eastAsia="Calibri"/>
          <w:b/>
          <w:i/>
          <w:kern w:val="24"/>
          <w:sz w:val="28"/>
          <w:szCs w:val="28"/>
          <w:lang w:val="fr-FR"/>
        </w:rPr>
        <w:t xml:space="preserve"> </w:t>
      </w:r>
      <w:r w:rsidRPr="006F1D12">
        <w:rPr>
          <w:rFonts w:eastAsia="Calibri"/>
          <w:b/>
          <w:i/>
          <w:kern w:val="24"/>
          <w:sz w:val="28"/>
          <w:szCs w:val="28"/>
          <w:lang w:val="fr-FR"/>
        </w:rPr>
        <w:t>bày câu dẫn theo định dạng câu hỏi thay vì định dạng hoàn chỉnh câu</w:t>
      </w:r>
      <w:r w:rsidRPr="006F1D12">
        <w:rPr>
          <w:rFonts w:eastAsia="Calibri"/>
          <w:b/>
          <w:i/>
          <w:kern w:val="24"/>
          <w:sz w:val="28"/>
          <w:szCs w:val="28"/>
          <w:lang w:val="fr-FR"/>
        </w:rPr>
        <w:tab/>
      </w:r>
    </w:p>
    <w:p w:rsidR="006F1D12" w:rsidRPr="006F1D12" w:rsidRDefault="006F1D12" w:rsidP="006F1D12">
      <w:pPr>
        <w:autoSpaceDE w:val="0"/>
        <w:autoSpaceDN w:val="0"/>
        <w:adjustRightInd w:val="0"/>
        <w:jc w:val="both"/>
        <w:rPr>
          <w:rFonts w:eastAsia="Calibri"/>
          <w:kern w:val="24"/>
          <w:sz w:val="28"/>
          <w:szCs w:val="28"/>
          <w:lang w:val="fr-FR"/>
        </w:rPr>
      </w:pPr>
      <w:r w:rsidRPr="006F1D12">
        <w:rPr>
          <w:rFonts w:eastAsia="Calibri"/>
          <w:kern w:val="24"/>
          <w:sz w:val="28"/>
          <w:szCs w:val="28"/>
          <w:lang w:val="fr-FR"/>
        </w:rPr>
        <w:tab/>
        <w:t>Định dạng câu hỏi có hiệu quả hơn trong việc nhấn mạnh kiến thức đạt được thay vì đọc hiểu.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b/>
          <w:bCs/>
          <w:i/>
          <w:iCs/>
          <w:kern w:val="24"/>
          <w:sz w:val="28"/>
          <w:szCs w:val="28"/>
          <w:u w:val="single"/>
          <w:lang w:val="vi-VN"/>
        </w:rPr>
        <w:t>Ví dụ:</w:t>
      </w:r>
      <w:r w:rsidRPr="006F1D12">
        <w:rPr>
          <w:rFonts w:eastAsia="Calibri"/>
          <w:kern w:val="24"/>
          <w:sz w:val="28"/>
          <w:szCs w:val="28"/>
          <w:lang w:val="vi-VN"/>
        </w:rPr>
        <w:t> Định dạng câu hỏi</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Đối với các tiểu mục nhiều lựa chọn, định dạng nào được khuyến khích sử dụng?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 </w:t>
      </w:r>
      <w:r w:rsidRPr="006F1D12">
        <w:rPr>
          <w:rFonts w:eastAsia="Calibri"/>
          <w:kern w:val="24"/>
          <w:sz w:val="28"/>
          <w:szCs w:val="28"/>
          <w:vertAlign w:val="superscript"/>
          <w:lang w:val="vi-VN"/>
        </w:rPr>
        <w:t>*</w:t>
      </w:r>
      <w:r w:rsidRPr="006F1D12">
        <w:rPr>
          <w:rFonts w:eastAsia="Calibri"/>
          <w:kern w:val="24"/>
          <w:sz w:val="28"/>
          <w:szCs w:val="28"/>
          <w:lang w:val="vi-VN"/>
        </w:rPr>
        <w:t> Câu hỏi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B. Hoàn thành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C. Nhiều lựa chọn phức tạp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 xml:space="preserve">D. Nhiều lựa chọn đa chiều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 Định dạng hoàn chỉnh câu:</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Đối với việc trắc nghiệm nhiều lựa chọn, phải sử dụng dạng nào dưới đây?</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w:t>
      </w:r>
      <w:r w:rsidRPr="006F1D12">
        <w:rPr>
          <w:rFonts w:eastAsia="Calibri"/>
          <w:kern w:val="24"/>
          <w:sz w:val="28"/>
          <w:szCs w:val="28"/>
          <w:vertAlign w:val="superscript"/>
          <w:lang w:val="vi-VN"/>
        </w:rPr>
        <w:t>*</w:t>
      </w:r>
      <w:r w:rsidRPr="006F1D12">
        <w:rPr>
          <w:rFonts w:eastAsia="Calibri"/>
          <w:kern w:val="24"/>
          <w:sz w:val="28"/>
          <w:szCs w:val="28"/>
          <w:lang w:val="vi-VN"/>
        </w:rPr>
        <w:t xml:space="preserve"> Câu hỏi</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B.   Hoàn chỉnh câu</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C.   Câu đa tuyển phức tạp</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D.   Câu lựa chọn đa chiều</w:t>
      </w:r>
    </w:p>
    <w:p w:rsidR="006F1D12" w:rsidRPr="006F1D12" w:rsidRDefault="006F1D12" w:rsidP="006F1D12">
      <w:pPr>
        <w:autoSpaceDE w:val="0"/>
        <w:autoSpaceDN w:val="0"/>
        <w:adjustRightInd w:val="0"/>
        <w:jc w:val="both"/>
        <w:rPr>
          <w:rFonts w:eastAsia="Calibri"/>
          <w:b/>
          <w:i/>
          <w:kern w:val="24"/>
          <w:sz w:val="28"/>
          <w:szCs w:val="28"/>
          <w:lang w:val="vi-VN"/>
        </w:rPr>
      </w:pPr>
      <w:r w:rsidRPr="006F1D12">
        <w:rPr>
          <w:rFonts w:eastAsia="Calibri"/>
          <w:b/>
          <w:i/>
          <w:kern w:val="24"/>
          <w:sz w:val="28"/>
          <w:szCs w:val="28"/>
          <w:lang w:val="vi-VN"/>
        </w:rPr>
        <w:t>3. Nếu phần dẫn có định dạng hoàn chỉnh câu, không nên tạo một chỗ trống ở giữa hay ở bắt đầu của phần câu dẫn</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 Các định dạng này gây khó khăn cho thí sinh khi đọc.</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b/>
          <w:bCs/>
          <w:i/>
          <w:iCs/>
          <w:kern w:val="24"/>
          <w:sz w:val="28"/>
          <w:szCs w:val="28"/>
          <w:u w:val="single"/>
          <w:lang w:val="vi-VN"/>
        </w:rPr>
        <w:t xml:space="preserve">Ví dụ: </w:t>
      </w:r>
      <w:r w:rsidRPr="006F1D12">
        <w:rPr>
          <w:rFonts w:eastAsia="Calibri"/>
          <w:kern w:val="24"/>
          <w:sz w:val="28"/>
          <w:szCs w:val="28"/>
          <w:lang w:val="vi-VN"/>
        </w:rPr>
        <w:t>Các định dạng _______________ là cách tốt nhất để định dạng một tiểumục có nhiều lựa chọn.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 hoàn thành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vertAlign w:val="superscript"/>
          <w:lang w:val="vi-VN"/>
        </w:rPr>
        <w:t xml:space="preserve">B. * </w:t>
      </w:r>
      <w:r w:rsidRPr="006F1D12">
        <w:rPr>
          <w:rFonts w:eastAsia="Calibri"/>
          <w:kern w:val="24"/>
          <w:sz w:val="28"/>
          <w:szCs w:val="28"/>
          <w:lang w:val="vi-VN"/>
        </w:rPr>
        <w:t>câu hỏi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C. nhiều lựa chọn phức tạp</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 xml:space="preserve">D. nhiều lựa chọn  đa chiều </w:t>
      </w:r>
    </w:p>
    <w:p w:rsidR="006F1D12" w:rsidRPr="006F1D12" w:rsidRDefault="006F1D12" w:rsidP="006F1D12">
      <w:pPr>
        <w:autoSpaceDE w:val="0"/>
        <w:autoSpaceDN w:val="0"/>
        <w:adjustRightInd w:val="0"/>
        <w:jc w:val="both"/>
        <w:rPr>
          <w:rFonts w:eastAsia="Calibri"/>
          <w:b/>
          <w:i/>
          <w:kern w:val="24"/>
          <w:sz w:val="28"/>
          <w:szCs w:val="28"/>
          <w:lang w:val="vi-VN"/>
        </w:rPr>
      </w:pPr>
      <w:r w:rsidRPr="006F1D12">
        <w:rPr>
          <w:rFonts w:eastAsia="Calibri"/>
          <w:b/>
          <w:i/>
          <w:kern w:val="24"/>
          <w:sz w:val="28"/>
          <w:szCs w:val="28"/>
          <w:lang w:val="vi-VN"/>
        </w:rPr>
        <w:lastRenderedPageBreak/>
        <w:t>4. Tránh sự dài dòng trong phần</w:t>
      </w:r>
      <w:r w:rsidR="00613E3A" w:rsidRPr="00613E3A">
        <w:rPr>
          <w:rFonts w:eastAsia="Calibri"/>
          <w:b/>
          <w:i/>
          <w:kern w:val="24"/>
          <w:sz w:val="28"/>
          <w:szCs w:val="28"/>
          <w:lang w:val="vi-VN"/>
        </w:rPr>
        <w:t xml:space="preserve"> </w:t>
      </w:r>
      <w:r w:rsidRPr="006F1D12">
        <w:rPr>
          <w:rFonts w:eastAsia="Calibri"/>
          <w:b/>
          <w:i/>
          <w:kern w:val="24"/>
          <w:sz w:val="28"/>
          <w:szCs w:val="28"/>
          <w:lang w:val="vi-VN"/>
        </w:rPr>
        <w:t>dẫn:</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b/>
        <w:t>Một số tiểu</w:t>
      </w:r>
      <w:r w:rsidR="004A7F19" w:rsidRPr="00735A79">
        <w:rPr>
          <w:rFonts w:eastAsia="Calibri"/>
          <w:kern w:val="24"/>
          <w:sz w:val="28"/>
          <w:szCs w:val="28"/>
          <w:lang w:val="vi-VN"/>
        </w:rPr>
        <w:t xml:space="preserve"> </w:t>
      </w:r>
      <w:r w:rsidRPr="006F1D12">
        <w:rPr>
          <w:rFonts w:eastAsia="Calibri"/>
          <w:kern w:val="24"/>
          <w:sz w:val="28"/>
          <w:szCs w:val="28"/>
          <w:lang w:val="vi-VN"/>
        </w:rPr>
        <w:t>mục chứa các từ, cụm từ, hoặc câu hoàn toàn không có gì liên quan với trọng tâm của</w:t>
      </w:r>
      <w:r w:rsidR="004A7F19" w:rsidRPr="00735A79">
        <w:rPr>
          <w:rFonts w:eastAsia="Calibri"/>
          <w:kern w:val="24"/>
          <w:sz w:val="28"/>
          <w:szCs w:val="28"/>
          <w:lang w:val="vi-VN"/>
        </w:rPr>
        <w:t xml:space="preserve"> </w:t>
      </w:r>
      <w:r w:rsidRPr="006F1D12">
        <w:rPr>
          <w:rFonts w:eastAsia="Calibri"/>
          <w:kern w:val="24"/>
          <w:sz w:val="28"/>
          <w:szCs w:val="28"/>
          <w:lang w:val="vi-VN"/>
        </w:rPr>
        <w:t xml:space="preserve">tiểu mục. Một lý do cho việc này là để làm cho các tiểu mục nhìn thực tế hơn. Dạng thức như vậy sẽ thích hợp trong trường hợp người làm bài trắc nghiệm phải lựa chọn, nhận biết sự kiện chính trong chuỗi thông tin nhằm giải quyết vấn đề.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b/>
          <w:bCs/>
          <w:i/>
          <w:iCs/>
          <w:kern w:val="24"/>
          <w:sz w:val="28"/>
          <w:szCs w:val="28"/>
          <w:u w:val="single"/>
          <w:lang w:val="vi-VN"/>
        </w:rPr>
        <w:t xml:space="preserve">Ví dụ: </w:t>
      </w:r>
      <w:r w:rsidRPr="006F1D12">
        <w:rPr>
          <w:rFonts w:eastAsia="Calibri"/>
          <w:kern w:val="24"/>
          <w:sz w:val="28"/>
          <w:szCs w:val="28"/>
          <w:lang w:val="vi-VN"/>
        </w:rPr>
        <w:t>Nhiệt độ cao và mưa nhiều đặc trưng củamiền khí hậu ẩm ướt. Những người sống trong loại khí hậu này thường phàn nàn về việc ra nhiều mồ hôi. Ngay cả khi có ngày ấm áp dường như họ cũng không thoải mái. </w:t>
      </w:r>
      <w:r w:rsidRPr="006F1D12">
        <w:rPr>
          <w:rFonts w:eastAsia="Calibri"/>
          <w:kern w:val="24"/>
          <w:sz w:val="28"/>
          <w:szCs w:val="28"/>
        </w:rPr>
        <w:t>Khí hậu được mô tả là gì?</w:t>
      </w:r>
    </w:p>
    <w:p w:rsidR="006F1D12" w:rsidRPr="006F1D12" w:rsidRDefault="006F1D12" w:rsidP="00BC4C63">
      <w:pPr>
        <w:numPr>
          <w:ilvl w:val="0"/>
          <w:numId w:val="25"/>
        </w:numPr>
        <w:autoSpaceDE w:val="0"/>
        <w:autoSpaceDN w:val="0"/>
        <w:adjustRightInd w:val="0"/>
        <w:spacing w:before="120" w:after="120"/>
        <w:jc w:val="both"/>
        <w:rPr>
          <w:rFonts w:eastAsia="Calibri"/>
          <w:kern w:val="24"/>
          <w:sz w:val="28"/>
          <w:szCs w:val="28"/>
          <w:lang w:val="vi-VN"/>
        </w:rPr>
      </w:pPr>
      <w:r w:rsidRPr="006F1D12">
        <w:rPr>
          <w:rFonts w:eastAsia="Calibri"/>
          <w:kern w:val="24"/>
          <w:sz w:val="28"/>
          <w:szCs w:val="28"/>
        </w:rPr>
        <w:t>sa mạc </w:t>
      </w:r>
    </w:p>
    <w:p w:rsidR="006F1D12" w:rsidRPr="006F1D12" w:rsidRDefault="006F1D12" w:rsidP="00BC4C63">
      <w:pPr>
        <w:numPr>
          <w:ilvl w:val="0"/>
          <w:numId w:val="25"/>
        </w:numPr>
        <w:autoSpaceDE w:val="0"/>
        <w:autoSpaceDN w:val="0"/>
        <w:adjustRightInd w:val="0"/>
        <w:spacing w:before="120" w:after="120"/>
        <w:jc w:val="both"/>
        <w:rPr>
          <w:rFonts w:eastAsia="Calibri"/>
          <w:kern w:val="24"/>
          <w:sz w:val="28"/>
          <w:szCs w:val="28"/>
          <w:lang w:val="vi-VN"/>
        </w:rPr>
      </w:pPr>
      <w:r w:rsidRPr="006F1D12">
        <w:rPr>
          <w:rFonts w:eastAsia="Calibri"/>
          <w:kern w:val="24"/>
          <w:sz w:val="28"/>
          <w:szCs w:val="28"/>
          <w:vertAlign w:val="superscript"/>
        </w:rPr>
        <w:t>*</w:t>
      </w:r>
      <w:r w:rsidRPr="006F1D12">
        <w:rPr>
          <w:rFonts w:eastAsia="Calibri"/>
          <w:kern w:val="24"/>
          <w:sz w:val="28"/>
          <w:szCs w:val="28"/>
        </w:rPr>
        <w:t xml:space="preserve"> nhiệt đới </w:t>
      </w:r>
    </w:p>
    <w:p w:rsidR="006F1D12" w:rsidRPr="006F1D12" w:rsidRDefault="006F1D12" w:rsidP="00BC4C63">
      <w:pPr>
        <w:numPr>
          <w:ilvl w:val="0"/>
          <w:numId w:val="25"/>
        </w:numPr>
        <w:autoSpaceDE w:val="0"/>
        <w:autoSpaceDN w:val="0"/>
        <w:adjustRightInd w:val="0"/>
        <w:spacing w:before="120" w:after="120"/>
        <w:jc w:val="both"/>
        <w:rPr>
          <w:rFonts w:eastAsia="Calibri"/>
          <w:kern w:val="24"/>
          <w:sz w:val="28"/>
          <w:szCs w:val="28"/>
          <w:lang w:val="vi-VN"/>
        </w:rPr>
      </w:pPr>
      <w:r w:rsidRPr="006F1D12">
        <w:rPr>
          <w:rFonts w:eastAsia="Calibri"/>
          <w:kern w:val="24"/>
          <w:sz w:val="28"/>
          <w:szCs w:val="28"/>
        </w:rPr>
        <w:t>ôn đới</w:t>
      </w:r>
    </w:p>
    <w:p w:rsidR="006F1D12" w:rsidRPr="006F1D12" w:rsidRDefault="006F1D12" w:rsidP="00BC4C63">
      <w:pPr>
        <w:numPr>
          <w:ilvl w:val="0"/>
          <w:numId w:val="25"/>
        </w:numPr>
        <w:autoSpaceDE w:val="0"/>
        <w:autoSpaceDN w:val="0"/>
        <w:adjustRightInd w:val="0"/>
        <w:spacing w:before="120" w:after="120"/>
        <w:jc w:val="both"/>
        <w:rPr>
          <w:rFonts w:eastAsia="Calibri"/>
          <w:kern w:val="24"/>
          <w:sz w:val="28"/>
          <w:szCs w:val="28"/>
          <w:lang w:val="vi-VN"/>
        </w:rPr>
      </w:pPr>
      <w:r w:rsidRPr="006F1D12">
        <w:rPr>
          <w:rFonts w:eastAsia="Calibri"/>
          <w:kern w:val="24"/>
          <w:sz w:val="28"/>
          <w:szCs w:val="28"/>
        </w:rPr>
        <w:t>cận xích đạo</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i/>
          <w:iCs/>
          <w:kern w:val="24"/>
          <w:sz w:val="28"/>
          <w:szCs w:val="28"/>
        </w:rPr>
        <w:t>Nên sửa thành:</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Thuật ngữ nào dưới đây mô tả miền khí hậu với nhiệt độ cao và mưa nhiều?</w:t>
      </w:r>
    </w:p>
    <w:p w:rsidR="006F1D12" w:rsidRPr="006F1D12" w:rsidRDefault="006F1D12" w:rsidP="00BC4C63">
      <w:pPr>
        <w:numPr>
          <w:ilvl w:val="0"/>
          <w:numId w:val="26"/>
        </w:numPr>
        <w:autoSpaceDE w:val="0"/>
        <w:autoSpaceDN w:val="0"/>
        <w:adjustRightInd w:val="0"/>
        <w:spacing w:before="120" w:after="120"/>
        <w:jc w:val="both"/>
        <w:rPr>
          <w:rFonts w:eastAsia="Calibri"/>
          <w:kern w:val="24"/>
          <w:sz w:val="28"/>
          <w:szCs w:val="28"/>
          <w:lang w:val="vi-VN"/>
        </w:rPr>
      </w:pPr>
      <w:r w:rsidRPr="006F1D12">
        <w:rPr>
          <w:rFonts w:eastAsia="Calibri"/>
          <w:kern w:val="24"/>
          <w:sz w:val="28"/>
          <w:szCs w:val="28"/>
        </w:rPr>
        <w:t>sa mạc </w:t>
      </w:r>
    </w:p>
    <w:p w:rsidR="006F1D12" w:rsidRPr="006F1D12" w:rsidRDefault="006F1D12" w:rsidP="00BC4C63">
      <w:pPr>
        <w:numPr>
          <w:ilvl w:val="0"/>
          <w:numId w:val="26"/>
        </w:numPr>
        <w:autoSpaceDE w:val="0"/>
        <w:autoSpaceDN w:val="0"/>
        <w:adjustRightInd w:val="0"/>
        <w:spacing w:before="120" w:after="120"/>
        <w:jc w:val="both"/>
        <w:rPr>
          <w:rFonts w:eastAsia="Calibri"/>
          <w:kern w:val="24"/>
          <w:sz w:val="28"/>
          <w:szCs w:val="28"/>
          <w:lang w:val="vi-VN"/>
        </w:rPr>
      </w:pPr>
      <w:r w:rsidRPr="006F1D12">
        <w:rPr>
          <w:rFonts w:eastAsia="Calibri"/>
          <w:kern w:val="24"/>
          <w:sz w:val="28"/>
          <w:szCs w:val="28"/>
          <w:vertAlign w:val="superscript"/>
        </w:rPr>
        <w:t>*</w:t>
      </w:r>
      <w:r w:rsidRPr="006F1D12">
        <w:rPr>
          <w:rFonts w:eastAsia="Calibri"/>
          <w:kern w:val="24"/>
          <w:sz w:val="28"/>
          <w:szCs w:val="28"/>
        </w:rPr>
        <w:t xml:space="preserve"> nhiệt đới </w:t>
      </w:r>
    </w:p>
    <w:p w:rsidR="006F1D12" w:rsidRPr="006F1D12" w:rsidRDefault="006F1D12" w:rsidP="00BC4C63">
      <w:pPr>
        <w:numPr>
          <w:ilvl w:val="0"/>
          <w:numId w:val="26"/>
        </w:numPr>
        <w:autoSpaceDE w:val="0"/>
        <w:autoSpaceDN w:val="0"/>
        <w:adjustRightInd w:val="0"/>
        <w:spacing w:before="120" w:after="120"/>
        <w:jc w:val="both"/>
        <w:rPr>
          <w:rFonts w:eastAsia="Calibri"/>
          <w:kern w:val="24"/>
          <w:sz w:val="28"/>
          <w:szCs w:val="28"/>
          <w:lang w:val="vi-VN"/>
        </w:rPr>
      </w:pPr>
      <w:r w:rsidRPr="006F1D12">
        <w:rPr>
          <w:rFonts w:eastAsia="Calibri"/>
          <w:kern w:val="24"/>
          <w:sz w:val="28"/>
          <w:szCs w:val="28"/>
        </w:rPr>
        <w:t>ôn đới</w:t>
      </w:r>
    </w:p>
    <w:p w:rsidR="006F1D12" w:rsidRPr="006F1D12" w:rsidRDefault="006F1D12" w:rsidP="00BC4C63">
      <w:pPr>
        <w:numPr>
          <w:ilvl w:val="0"/>
          <w:numId w:val="26"/>
        </w:numPr>
        <w:autoSpaceDE w:val="0"/>
        <w:autoSpaceDN w:val="0"/>
        <w:adjustRightInd w:val="0"/>
        <w:spacing w:before="120" w:after="120"/>
        <w:jc w:val="both"/>
        <w:rPr>
          <w:rFonts w:eastAsia="Calibri"/>
          <w:kern w:val="24"/>
          <w:sz w:val="28"/>
          <w:szCs w:val="28"/>
          <w:lang w:val="vi-VN"/>
        </w:rPr>
      </w:pPr>
      <w:r w:rsidRPr="006F1D12">
        <w:rPr>
          <w:rFonts w:eastAsia="Calibri"/>
          <w:kern w:val="24"/>
          <w:sz w:val="28"/>
          <w:szCs w:val="28"/>
        </w:rPr>
        <w:t>cận xích đạo</w:t>
      </w:r>
    </w:p>
    <w:p w:rsidR="006F1D12" w:rsidRPr="006F1D12" w:rsidRDefault="006F1D12" w:rsidP="006F1D12">
      <w:pPr>
        <w:autoSpaceDE w:val="0"/>
        <w:autoSpaceDN w:val="0"/>
        <w:adjustRightInd w:val="0"/>
        <w:jc w:val="both"/>
        <w:rPr>
          <w:rFonts w:eastAsia="Calibri"/>
          <w:b/>
          <w:i/>
          <w:kern w:val="24"/>
          <w:sz w:val="28"/>
          <w:szCs w:val="28"/>
          <w:lang w:val="vi-VN"/>
        </w:rPr>
      </w:pPr>
      <w:r w:rsidRPr="006F1D12">
        <w:rPr>
          <w:rFonts w:eastAsia="Calibri"/>
          <w:b/>
          <w:i/>
          <w:kern w:val="24"/>
          <w:sz w:val="28"/>
          <w:szCs w:val="28"/>
          <w:lang w:val="vi-VN"/>
        </w:rPr>
        <w:t>5. Nên trình bày phần dẫn ở thể khẳng định</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 xml:space="preserve">Khi dạng phủ định được sử dụng, từ phủ định cần phải được nhấn mạnh hoặc nhấn mạnh bằng cách đặt </w:t>
      </w:r>
      <w:r w:rsidRPr="006F1D12">
        <w:rPr>
          <w:rFonts w:eastAsia="Calibri"/>
          <w:b/>
          <w:bCs/>
          <w:kern w:val="24"/>
          <w:sz w:val="28"/>
          <w:szCs w:val="28"/>
          <w:lang w:val="vi-VN"/>
        </w:rPr>
        <w:t>in đậm</w:t>
      </w:r>
      <w:r w:rsidRPr="006F1D12">
        <w:rPr>
          <w:rFonts w:eastAsia="Calibri"/>
          <w:kern w:val="24"/>
          <w:sz w:val="28"/>
          <w:szCs w:val="28"/>
          <w:lang w:val="vi-VN"/>
        </w:rPr>
        <w:t xml:space="preserve">, hoặc </w:t>
      </w:r>
      <w:r w:rsidRPr="006F1D12">
        <w:rPr>
          <w:rFonts w:eastAsia="Calibri"/>
          <w:kern w:val="24"/>
          <w:sz w:val="28"/>
          <w:szCs w:val="28"/>
          <w:u w:val="single"/>
          <w:lang w:val="vi-VN"/>
        </w:rPr>
        <w:t>gạch chân</w:t>
      </w:r>
      <w:r w:rsidRPr="006F1D12">
        <w:rPr>
          <w:rFonts w:eastAsia="Calibri"/>
          <w:kern w:val="24"/>
          <w:sz w:val="28"/>
          <w:szCs w:val="28"/>
          <w:lang w:val="vi-VN"/>
        </w:rPr>
        <w:t>, hoặc tất cả các.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b/>
          <w:bCs/>
          <w:i/>
          <w:iCs/>
          <w:kern w:val="24"/>
          <w:sz w:val="28"/>
          <w:szCs w:val="28"/>
          <w:u w:val="single"/>
          <w:lang w:val="vi-VN"/>
        </w:rPr>
        <w:t>Ví dụ</w:t>
      </w:r>
      <w:r w:rsidRPr="006F1D12">
        <w:rPr>
          <w:rFonts w:eastAsia="Calibri"/>
          <w:kern w:val="24"/>
          <w:sz w:val="28"/>
          <w:szCs w:val="28"/>
          <w:lang w:val="vi-VN"/>
        </w:rPr>
        <w:t xml:space="preserve">: Âm thanh </w:t>
      </w:r>
      <w:r w:rsidRPr="006F1D12">
        <w:rPr>
          <w:rFonts w:eastAsia="Calibri"/>
          <w:b/>
          <w:bCs/>
          <w:kern w:val="24"/>
          <w:sz w:val="28"/>
          <w:szCs w:val="28"/>
          <w:lang w:val="vi-VN"/>
        </w:rPr>
        <w:t>KHÔNG</w:t>
      </w:r>
      <w:r w:rsidRPr="006F1D12">
        <w:rPr>
          <w:rFonts w:eastAsia="Calibri"/>
          <w:kern w:val="24"/>
          <w:sz w:val="28"/>
          <w:szCs w:val="28"/>
          <w:lang w:val="vi-VN"/>
        </w:rPr>
        <w:t xml:space="preserve"> thể truyền trong môi trường nào dưới đây?</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 xml:space="preserve">A. Khoảng chân không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B. Tường bê tông</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C. Nước biển</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D. Tầng khí quyển bao quanh trái đất</w:t>
      </w:r>
    </w:p>
    <w:p w:rsidR="006F1D12" w:rsidRPr="004A7F19" w:rsidRDefault="006F1D12" w:rsidP="006F1D12">
      <w:pPr>
        <w:autoSpaceDE w:val="0"/>
        <w:autoSpaceDN w:val="0"/>
        <w:adjustRightInd w:val="0"/>
        <w:jc w:val="both"/>
        <w:rPr>
          <w:rFonts w:eastAsia="Calibri"/>
          <w:bCs/>
          <w:kern w:val="24"/>
          <w:sz w:val="28"/>
          <w:szCs w:val="28"/>
          <w:lang w:val="vi-VN"/>
        </w:rPr>
      </w:pPr>
      <w:r w:rsidRPr="004A7F19">
        <w:rPr>
          <w:rFonts w:eastAsia="Calibri"/>
          <w:bCs/>
          <w:kern w:val="24"/>
          <w:sz w:val="28"/>
          <w:szCs w:val="28"/>
          <w:lang w:val="vi-VN"/>
        </w:rPr>
        <w:t>3. KỸ THUẬT VIẾT CÁC PHƯƠNG ÁN LỰA CHỌN</w:t>
      </w:r>
    </w:p>
    <w:p w:rsidR="006F1D12" w:rsidRPr="006F1D12" w:rsidRDefault="006F1D12" w:rsidP="006F1D12">
      <w:pPr>
        <w:autoSpaceDE w:val="0"/>
        <w:autoSpaceDN w:val="0"/>
        <w:adjustRightInd w:val="0"/>
        <w:jc w:val="both"/>
        <w:rPr>
          <w:rFonts w:eastAsia="Calibri"/>
          <w:b/>
          <w:bCs/>
          <w:i/>
          <w:iCs/>
          <w:kern w:val="24"/>
          <w:sz w:val="28"/>
          <w:szCs w:val="28"/>
          <w:lang w:val="vi-VN"/>
        </w:rPr>
      </w:pPr>
      <w:r w:rsidRPr="006F1D12">
        <w:rPr>
          <w:rFonts w:eastAsia="Calibri"/>
          <w:b/>
          <w:bCs/>
          <w:i/>
          <w:iCs/>
          <w:kern w:val="24"/>
          <w:sz w:val="28"/>
          <w:szCs w:val="28"/>
          <w:lang w:val="vi-VN"/>
        </w:rPr>
        <w:t>1. Phải chắc chắn có và chỉ có một phương án đúng hoặc đúng nhất đối với câu chọn 1 phương án đúng/đúng nhất</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b/>
          <w:bCs/>
          <w:i/>
          <w:iCs/>
          <w:kern w:val="24"/>
          <w:sz w:val="28"/>
          <w:szCs w:val="28"/>
          <w:u w:val="single"/>
          <w:lang w:val="vi-VN"/>
        </w:rPr>
        <w:t xml:space="preserve">Ví dụ: </w:t>
      </w:r>
      <w:r w:rsidRPr="006F1D12">
        <w:rPr>
          <w:rFonts w:eastAsia="Calibri"/>
          <w:kern w:val="24"/>
          <w:sz w:val="28"/>
          <w:szCs w:val="28"/>
          <w:lang w:val="vi-VN"/>
        </w:rPr>
        <w:t>Học sinh đủ 16 tuổi được phép lái loại xe có dung tích xi – lanh bằng bao nhiêu?</w:t>
      </w:r>
    </w:p>
    <w:p w:rsidR="006F1D12" w:rsidRPr="006F1D12" w:rsidRDefault="006F1D12" w:rsidP="006F1D12">
      <w:pPr>
        <w:autoSpaceDE w:val="0"/>
        <w:autoSpaceDN w:val="0"/>
        <w:adjustRightInd w:val="0"/>
        <w:jc w:val="both"/>
        <w:rPr>
          <w:rFonts w:eastAsia="Calibri"/>
          <w:kern w:val="24"/>
          <w:sz w:val="28"/>
          <w:szCs w:val="28"/>
          <w:vertAlign w:val="superscript"/>
          <w:lang w:val="vi-VN"/>
        </w:rPr>
      </w:pPr>
      <w:r w:rsidRPr="006F1D12">
        <w:rPr>
          <w:rFonts w:eastAsia="Calibri"/>
          <w:kern w:val="24"/>
          <w:sz w:val="28"/>
          <w:szCs w:val="28"/>
          <w:lang w:val="vi-VN"/>
        </w:rPr>
        <w:tab/>
        <w:t>A. Từ 40 – dưới 50 cm</w:t>
      </w:r>
      <w:r w:rsidRPr="006F1D12">
        <w:rPr>
          <w:rFonts w:eastAsia="Calibri"/>
          <w:kern w:val="24"/>
          <w:sz w:val="28"/>
          <w:szCs w:val="28"/>
          <w:vertAlign w:val="superscript"/>
          <w:lang w:val="vi-VN"/>
        </w:rPr>
        <w:t>3</w:t>
      </w:r>
    </w:p>
    <w:p w:rsidR="006F1D12" w:rsidRPr="006F1D12" w:rsidRDefault="006F1D12" w:rsidP="006F1D12">
      <w:pPr>
        <w:autoSpaceDE w:val="0"/>
        <w:autoSpaceDN w:val="0"/>
        <w:adjustRightInd w:val="0"/>
        <w:jc w:val="both"/>
        <w:rPr>
          <w:rFonts w:eastAsia="Calibri"/>
          <w:kern w:val="24"/>
          <w:sz w:val="28"/>
          <w:szCs w:val="28"/>
          <w:vertAlign w:val="superscript"/>
          <w:lang w:val="vi-VN"/>
        </w:rPr>
      </w:pPr>
      <w:r w:rsidRPr="006F1D12">
        <w:rPr>
          <w:rFonts w:eastAsia="Calibri"/>
          <w:kern w:val="24"/>
          <w:sz w:val="28"/>
          <w:szCs w:val="28"/>
          <w:lang w:val="vi-VN"/>
        </w:rPr>
        <w:tab/>
        <w:t>B. Dưới 50 cm</w:t>
      </w:r>
      <w:r w:rsidRPr="006F1D12">
        <w:rPr>
          <w:rFonts w:eastAsia="Calibri"/>
          <w:kern w:val="24"/>
          <w:sz w:val="28"/>
          <w:szCs w:val="28"/>
          <w:vertAlign w:val="superscript"/>
          <w:lang w:val="vi-VN"/>
        </w:rPr>
        <w:t>3</w:t>
      </w:r>
    </w:p>
    <w:p w:rsidR="006F1D12" w:rsidRPr="006F1D12" w:rsidRDefault="006F1D12" w:rsidP="006F1D12">
      <w:pPr>
        <w:autoSpaceDE w:val="0"/>
        <w:autoSpaceDN w:val="0"/>
        <w:adjustRightInd w:val="0"/>
        <w:jc w:val="both"/>
        <w:rPr>
          <w:rFonts w:eastAsia="Calibri"/>
          <w:kern w:val="24"/>
          <w:sz w:val="28"/>
          <w:szCs w:val="28"/>
          <w:vertAlign w:val="superscript"/>
          <w:lang w:val="vi-VN"/>
        </w:rPr>
      </w:pPr>
      <w:r w:rsidRPr="006F1D12">
        <w:rPr>
          <w:rFonts w:eastAsia="Calibri"/>
          <w:kern w:val="24"/>
          <w:sz w:val="28"/>
          <w:szCs w:val="28"/>
          <w:lang w:val="vi-VN"/>
        </w:rPr>
        <w:tab/>
        <w:t>C. 90 cm</w:t>
      </w:r>
      <w:r w:rsidRPr="006F1D12">
        <w:rPr>
          <w:rFonts w:eastAsia="Calibri"/>
          <w:kern w:val="24"/>
          <w:sz w:val="28"/>
          <w:szCs w:val="28"/>
          <w:vertAlign w:val="superscript"/>
          <w:lang w:val="vi-VN"/>
        </w:rPr>
        <w:t>3</w:t>
      </w:r>
    </w:p>
    <w:p w:rsidR="006F1D12" w:rsidRPr="006F1D12" w:rsidRDefault="006F1D12" w:rsidP="006F1D12">
      <w:pPr>
        <w:autoSpaceDE w:val="0"/>
        <w:autoSpaceDN w:val="0"/>
        <w:adjustRightInd w:val="0"/>
        <w:jc w:val="both"/>
        <w:rPr>
          <w:rFonts w:eastAsia="Calibri"/>
          <w:kern w:val="24"/>
          <w:sz w:val="28"/>
          <w:szCs w:val="28"/>
          <w:vertAlign w:val="superscript"/>
          <w:lang w:val="vi-VN"/>
        </w:rPr>
      </w:pPr>
      <w:r w:rsidRPr="006F1D12">
        <w:rPr>
          <w:rFonts w:eastAsia="Calibri"/>
          <w:kern w:val="24"/>
          <w:sz w:val="28"/>
          <w:szCs w:val="28"/>
          <w:lang w:val="vi-VN"/>
        </w:rPr>
        <w:tab/>
        <w:t>D. Trên 90cm</w:t>
      </w:r>
      <w:r w:rsidRPr="006F1D12">
        <w:rPr>
          <w:rFonts w:eastAsia="Calibri"/>
          <w:kern w:val="24"/>
          <w:sz w:val="28"/>
          <w:szCs w:val="28"/>
          <w:vertAlign w:val="superscript"/>
          <w:lang w:val="vi-VN"/>
        </w:rPr>
        <w:t>3</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 xml:space="preserve">    Đáp án đúng là B. Tuy nhiên, phương án A trong trường hợp này cũng đúng.</w:t>
      </w:r>
    </w:p>
    <w:p w:rsidR="006F1D12" w:rsidRPr="006F1D12" w:rsidRDefault="006F1D12" w:rsidP="006F1D12">
      <w:pPr>
        <w:autoSpaceDE w:val="0"/>
        <w:autoSpaceDN w:val="0"/>
        <w:adjustRightInd w:val="0"/>
        <w:jc w:val="both"/>
        <w:rPr>
          <w:rFonts w:eastAsia="Calibri"/>
          <w:b/>
          <w:i/>
          <w:kern w:val="24"/>
          <w:sz w:val="28"/>
          <w:szCs w:val="28"/>
          <w:lang w:val="vi-VN"/>
        </w:rPr>
      </w:pPr>
      <w:r w:rsidRPr="006F1D12">
        <w:rPr>
          <w:rFonts w:eastAsia="Calibri"/>
          <w:b/>
          <w:i/>
          <w:kern w:val="24"/>
          <w:sz w:val="28"/>
          <w:szCs w:val="28"/>
          <w:lang w:val="vi-VN"/>
        </w:rPr>
        <w:t>2. Nên sắp xếp các phương án theo một thứ tự nào đó</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Câu trả lời nên được sắp xếp tăng dần hoặc giảm dần theo thứ tự bảng chữ cái, độ lớn...</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b/>
          <w:bCs/>
          <w:i/>
          <w:iCs/>
          <w:kern w:val="24"/>
          <w:sz w:val="28"/>
          <w:szCs w:val="28"/>
          <w:u w:val="single"/>
          <w:lang w:val="vi-VN"/>
        </w:rPr>
        <w:lastRenderedPageBreak/>
        <w:t>Ví dụ</w:t>
      </w:r>
      <w:r w:rsidRPr="006F1D12">
        <w:rPr>
          <w:rFonts w:eastAsia="Calibri"/>
          <w:kern w:val="24"/>
          <w:sz w:val="28"/>
          <w:szCs w:val="28"/>
          <w:lang w:val="vi-VN"/>
        </w:rPr>
        <w:t>: Phương trình A có bao nhiêu nghiệm?</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 1</w:t>
      </w:r>
      <w:r w:rsidRPr="006F1D12">
        <w:rPr>
          <w:rFonts w:eastAsia="Calibri"/>
          <w:kern w:val="24"/>
          <w:sz w:val="28"/>
          <w:szCs w:val="28"/>
          <w:lang w:val="vi-VN"/>
        </w:rPr>
        <w:tab/>
      </w:r>
      <w:r w:rsidRPr="006F1D12">
        <w:rPr>
          <w:rFonts w:eastAsia="Calibri"/>
          <w:kern w:val="24"/>
          <w:sz w:val="28"/>
          <w:szCs w:val="28"/>
          <w:lang w:val="vi-VN"/>
        </w:rPr>
        <w:tab/>
        <w:t>B. 2</w:t>
      </w:r>
      <w:r w:rsidRPr="006F1D12">
        <w:rPr>
          <w:rFonts w:eastAsia="Calibri"/>
          <w:kern w:val="24"/>
          <w:sz w:val="28"/>
          <w:szCs w:val="28"/>
          <w:lang w:val="vi-VN"/>
        </w:rPr>
        <w:tab/>
      </w:r>
      <w:r w:rsidRPr="006F1D12">
        <w:rPr>
          <w:rFonts w:eastAsia="Calibri"/>
          <w:kern w:val="24"/>
          <w:sz w:val="28"/>
          <w:szCs w:val="28"/>
          <w:lang w:val="vi-VN"/>
        </w:rPr>
        <w:tab/>
        <w:t>C. 3</w:t>
      </w:r>
      <w:r w:rsidRPr="006F1D12">
        <w:rPr>
          <w:rFonts w:eastAsia="Calibri"/>
          <w:kern w:val="24"/>
          <w:sz w:val="28"/>
          <w:szCs w:val="28"/>
          <w:lang w:val="vi-VN"/>
        </w:rPr>
        <w:tab/>
      </w:r>
      <w:r w:rsidRPr="006F1D12">
        <w:rPr>
          <w:rFonts w:eastAsia="Calibri"/>
          <w:kern w:val="24"/>
          <w:sz w:val="28"/>
          <w:szCs w:val="28"/>
          <w:lang w:val="vi-VN"/>
        </w:rPr>
        <w:tab/>
        <w:t>D. 4</w:t>
      </w:r>
    </w:p>
    <w:p w:rsidR="006F1D12" w:rsidRPr="006F1D12" w:rsidRDefault="006F1D12" w:rsidP="006F1D12">
      <w:pPr>
        <w:autoSpaceDE w:val="0"/>
        <w:autoSpaceDN w:val="0"/>
        <w:adjustRightInd w:val="0"/>
        <w:jc w:val="both"/>
        <w:rPr>
          <w:rFonts w:eastAsia="Calibri"/>
          <w:b/>
          <w:i/>
          <w:kern w:val="24"/>
          <w:sz w:val="28"/>
          <w:szCs w:val="28"/>
          <w:lang w:val="vi-VN"/>
        </w:rPr>
      </w:pPr>
      <w:r w:rsidRPr="006F1D12">
        <w:rPr>
          <w:rFonts w:eastAsia="Calibri"/>
          <w:b/>
          <w:i/>
          <w:kern w:val="24"/>
          <w:sz w:val="28"/>
          <w:szCs w:val="28"/>
          <w:lang w:val="vi-VN"/>
        </w:rPr>
        <w:t>3. Cần cân nhắc khi sử dụng những phương án có hình thức hay ý nghĩa trái ngược nhau hoặc phủ định nhau</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b/>
        <w:t xml:space="preserve">Khi chỉ có hai câu trả lời có ý nghĩa trái ngược nhau trong các phương án lựa chọn thì học sinh có xu hướng dự đoán 1 trong 2 phương án đó là phương án đúng và tập trung và 2 phương án đó. Để khắc phục, nên xây dựng các cặp phương án có ý nghĩa trái ngược nhau đôi một. </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b/>
          <w:bCs/>
          <w:i/>
          <w:iCs/>
          <w:kern w:val="24"/>
          <w:sz w:val="28"/>
          <w:szCs w:val="28"/>
          <w:u w:val="single"/>
          <w:lang w:val="vi-VN"/>
        </w:rPr>
        <w:t>Ví dụ:</w:t>
      </w:r>
      <w:r w:rsidRPr="006F1D12">
        <w:rPr>
          <w:rFonts w:eastAsia="Calibri"/>
          <w:bCs/>
          <w:iCs/>
          <w:kern w:val="24"/>
          <w:sz w:val="28"/>
          <w:szCs w:val="28"/>
          <w:lang w:val="vi-VN"/>
        </w:rPr>
        <w:t>Về mặt di truyền, lai cải tiến giống:</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 ban đầu làm tăng tỉ lệ thể đồng hợp, sau đó tăng dần tỉ lệ dị hợp.</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B. làm tăng cá thể dị hợp và thể đồng hợp</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C. ban đầu làm tăng tỉ lệ dị hợp, sau đó làm tăng thể đồng hợp.</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D. làm giảm cá thể dị hợp và thể đồng hợp.</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b/>
        <w:t xml:space="preserve">Khi chỉ có hai câu trả lời có ý nghĩa trái ngược nhau trong các phương án lựa chọn thì học sinh có xu hướng dự đoán 1 trong 2 phương án đó là phương án đúng và tập trung và 2 phương án đó. Để khắc phục, nên xây dựng các cặp phương án có ý nghĩa trái ngược nhau đôi một. </w:t>
      </w:r>
    </w:p>
    <w:p w:rsidR="006F1D12" w:rsidRPr="006F1D12" w:rsidRDefault="006F1D12" w:rsidP="006F1D12">
      <w:pPr>
        <w:autoSpaceDE w:val="0"/>
        <w:autoSpaceDN w:val="0"/>
        <w:adjustRightInd w:val="0"/>
        <w:jc w:val="both"/>
        <w:rPr>
          <w:rFonts w:eastAsia="Calibri"/>
          <w:b/>
          <w:bCs/>
          <w:i/>
          <w:kern w:val="24"/>
          <w:sz w:val="28"/>
          <w:szCs w:val="28"/>
          <w:lang w:val="vi-VN"/>
        </w:rPr>
      </w:pPr>
      <w:r w:rsidRPr="006F1D12">
        <w:rPr>
          <w:rFonts w:eastAsia="Calibri"/>
          <w:b/>
          <w:bCs/>
          <w:i/>
          <w:kern w:val="24"/>
          <w:sz w:val="28"/>
          <w:szCs w:val="28"/>
          <w:lang w:val="vi-VN"/>
        </w:rPr>
        <w:t>4. Các phương án lựa chọn phải đồng nhất theo nội dung, ý nghĩa</w:t>
      </w:r>
    </w:p>
    <w:p w:rsidR="006F1D12" w:rsidRPr="006F1D12" w:rsidRDefault="006F1D12" w:rsidP="006F1D12">
      <w:pPr>
        <w:autoSpaceDE w:val="0"/>
        <w:autoSpaceDN w:val="0"/>
        <w:adjustRightInd w:val="0"/>
        <w:jc w:val="both"/>
        <w:rPr>
          <w:rFonts w:eastAsia="Calibri"/>
          <w:kern w:val="24"/>
          <w:sz w:val="28"/>
          <w:szCs w:val="28"/>
          <w:lang w:val="pt-BR"/>
        </w:rPr>
      </w:pPr>
      <w:r w:rsidRPr="006F1D12">
        <w:rPr>
          <w:rFonts w:eastAsia="Calibri"/>
          <w:kern w:val="24"/>
          <w:sz w:val="28"/>
          <w:szCs w:val="28"/>
          <w:lang w:val="pt-BR"/>
        </w:rPr>
        <w:t xml:space="preserve">Học sinh sẽ có khuynh hướng sẽ lựa chọn câu không giống như những lựa chọn khác. Tất nhiên, nếu như một trong các lựa chọn đồng nhất là đúng, câu trắc nghiệm đó có thể là một câu mẹo, có tính đánh lừa. </w:t>
      </w:r>
    </w:p>
    <w:p w:rsidR="006F1D12" w:rsidRPr="006F1D12" w:rsidRDefault="006F1D12" w:rsidP="006F1D12">
      <w:pPr>
        <w:autoSpaceDE w:val="0"/>
        <w:autoSpaceDN w:val="0"/>
        <w:adjustRightInd w:val="0"/>
        <w:jc w:val="both"/>
        <w:rPr>
          <w:rFonts w:eastAsia="Calibri"/>
          <w:kern w:val="24"/>
          <w:sz w:val="28"/>
          <w:szCs w:val="28"/>
          <w:lang w:val="pt-BR"/>
        </w:rPr>
      </w:pPr>
      <w:r w:rsidRPr="006F1D12">
        <w:rPr>
          <w:rFonts w:eastAsia="Calibri"/>
          <w:b/>
          <w:bCs/>
          <w:i/>
          <w:iCs/>
          <w:kern w:val="24"/>
          <w:sz w:val="28"/>
          <w:szCs w:val="28"/>
          <w:u w:val="single"/>
          <w:lang w:val="pt-BR"/>
        </w:rPr>
        <w:t xml:space="preserve">Ví dụ: </w:t>
      </w:r>
      <w:r w:rsidRPr="006F1D12">
        <w:rPr>
          <w:rFonts w:eastAsia="Calibri"/>
          <w:kern w:val="24"/>
          <w:sz w:val="28"/>
          <w:szCs w:val="28"/>
          <w:lang w:val="pt-BR"/>
        </w:rPr>
        <w:t>Cái gì làm cho salsa nóng nhất?</w:t>
      </w:r>
    </w:p>
    <w:p w:rsidR="006F1D12" w:rsidRPr="006F1D12" w:rsidRDefault="006F1D12" w:rsidP="00BC4C63">
      <w:pPr>
        <w:numPr>
          <w:ilvl w:val="0"/>
          <w:numId w:val="27"/>
        </w:numPr>
        <w:autoSpaceDE w:val="0"/>
        <w:autoSpaceDN w:val="0"/>
        <w:adjustRightInd w:val="0"/>
        <w:spacing w:before="120" w:after="120"/>
        <w:jc w:val="both"/>
        <w:rPr>
          <w:rFonts w:eastAsia="Calibri"/>
          <w:kern w:val="24"/>
          <w:sz w:val="28"/>
          <w:szCs w:val="28"/>
        </w:rPr>
      </w:pPr>
      <w:r w:rsidRPr="006F1D12">
        <w:rPr>
          <w:rFonts w:eastAsia="Calibri"/>
          <w:kern w:val="24"/>
          <w:sz w:val="28"/>
          <w:szCs w:val="28"/>
          <w:lang w:val="pt-BR"/>
        </w:rPr>
        <w:t>Thêm ớt đỏ vào</w:t>
      </w:r>
    </w:p>
    <w:p w:rsidR="006F1D12" w:rsidRPr="006F1D12" w:rsidRDefault="006F1D12" w:rsidP="00BC4C63">
      <w:pPr>
        <w:numPr>
          <w:ilvl w:val="0"/>
          <w:numId w:val="27"/>
        </w:numPr>
        <w:autoSpaceDE w:val="0"/>
        <w:autoSpaceDN w:val="0"/>
        <w:adjustRightInd w:val="0"/>
        <w:spacing w:before="120" w:after="120"/>
        <w:jc w:val="both"/>
        <w:rPr>
          <w:rFonts w:eastAsia="Calibri"/>
          <w:kern w:val="24"/>
          <w:sz w:val="28"/>
          <w:szCs w:val="28"/>
        </w:rPr>
      </w:pPr>
      <w:r w:rsidRPr="006F1D12">
        <w:rPr>
          <w:rFonts w:eastAsia="Calibri"/>
          <w:kern w:val="24"/>
          <w:sz w:val="28"/>
          <w:szCs w:val="28"/>
          <w:lang w:val="pt-BR"/>
        </w:rPr>
        <w:t xml:space="preserve"> Thêm ớt xanh vào</w:t>
      </w:r>
    </w:p>
    <w:p w:rsidR="006F1D12" w:rsidRPr="006F1D12" w:rsidRDefault="006F1D12" w:rsidP="00BC4C63">
      <w:pPr>
        <w:numPr>
          <w:ilvl w:val="0"/>
          <w:numId w:val="27"/>
        </w:numPr>
        <w:autoSpaceDE w:val="0"/>
        <w:autoSpaceDN w:val="0"/>
        <w:adjustRightInd w:val="0"/>
        <w:spacing w:before="120" w:after="120"/>
        <w:jc w:val="both"/>
        <w:rPr>
          <w:rFonts w:eastAsia="Calibri"/>
          <w:kern w:val="24"/>
          <w:sz w:val="28"/>
          <w:szCs w:val="28"/>
        </w:rPr>
      </w:pPr>
      <w:r w:rsidRPr="006F1D12">
        <w:rPr>
          <w:rFonts w:eastAsia="Calibri"/>
          <w:kern w:val="24"/>
          <w:sz w:val="28"/>
          <w:szCs w:val="28"/>
          <w:lang w:val="pt-BR"/>
        </w:rPr>
        <w:t xml:space="preserve"> Thêm hành và ớt xanh vào</w:t>
      </w:r>
    </w:p>
    <w:p w:rsidR="006F1D12" w:rsidRPr="006F1D12" w:rsidRDefault="006F1D12" w:rsidP="00BC4C63">
      <w:pPr>
        <w:numPr>
          <w:ilvl w:val="0"/>
          <w:numId w:val="27"/>
        </w:numPr>
        <w:autoSpaceDE w:val="0"/>
        <w:autoSpaceDN w:val="0"/>
        <w:adjustRightInd w:val="0"/>
        <w:spacing w:before="120" w:after="120"/>
        <w:jc w:val="both"/>
        <w:rPr>
          <w:rFonts w:eastAsia="Calibri"/>
          <w:kern w:val="24"/>
          <w:sz w:val="28"/>
          <w:szCs w:val="28"/>
        </w:rPr>
      </w:pPr>
      <w:r w:rsidRPr="006F1D12">
        <w:rPr>
          <w:rFonts w:eastAsia="Calibri"/>
          <w:kern w:val="24"/>
          <w:sz w:val="28"/>
          <w:szCs w:val="28"/>
          <w:vertAlign w:val="superscript"/>
          <w:lang w:val="pt-BR"/>
        </w:rPr>
        <w:t>*</w:t>
      </w:r>
      <w:r w:rsidRPr="006F1D12">
        <w:rPr>
          <w:rFonts w:eastAsia="Calibri"/>
          <w:kern w:val="24"/>
          <w:sz w:val="28"/>
          <w:szCs w:val="28"/>
          <w:lang w:val="pt-BR"/>
        </w:rPr>
        <w:t xml:space="preserve"> Thêm ớt jalapeno vào</w:t>
      </w:r>
    </w:p>
    <w:p w:rsidR="006F1D12" w:rsidRPr="006F1D12" w:rsidRDefault="006F1D12" w:rsidP="006F1D12">
      <w:pPr>
        <w:autoSpaceDE w:val="0"/>
        <w:autoSpaceDN w:val="0"/>
        <w:adjustRightInd w:val="0"/>
        <w:jc w:val="both"/>
        <w:rPr>
          <w:rFonts w:eastAsia="Calibri"/>
          <w:kern w:val="24"/>
          <w:sz w:val="28"/>
          <w:szCs w:val="28"/>
        </w:rPr>
      </w:pPr>
      <w:r w:rsidRPr="006F1D12">
        <w:rPr>
          <w:rFonts w:eastAsia="Calibri"/>
          <w:kern w:val="24"/>
          <w:sz w:val="28"/>
          <w:szCs w:val="28"/>
          <w:lang w:val="pt-BR"/>
        </w:rPr>
        <w:t xml:space="preserve">Ba lựa chọn A, B, C là giống nhau và lựa chọn D khác với những cái kia. </w:t>
      </w:r>
    </w:p>
    <w:p w:rsidR="006F1D12" w:rsidRPr="006F1D12" w:rsidRDefault="006F1D12" w:rsidP="006F1D12">
      <w:pPr>
        <w:autoSpaceDE w:val="0"/>
        <w:autoSpaceDN w:val="0"/>
        <w:adjustRightInd w:val="0"/>
        <w:jc w:val="both"/>
        <w:rPr>
          <w:rFonts w:eastAsia="Calibri"/>
          <w:b/>
          <w:bCs/>
          <w:i/>
          <w:kern w:val="24"/>
          <w:sz w:val="28"/>
          <w:szCs w:val="28"/>
          <w:lang w:val="vi-VN"/>
        </w:rPr>
      </w:pPr>
      <w:r w:rsidRPr="006F1D12">
        <w:rPr>
          <w:rFonts w:eastAsia="Calibri"/>
          <w:b/>
          <w:bCs/>
          <w:i/>
          <w:kern w:val="24"/>
          <w:sz w:val="28"/>
          <w:szCs w:val="28"/>
        </w:rPr>
        <w:t>5. Các phương án lựa chọn nên đồng nhất về mặt hình thức (độ dài, từ ngữ,…)</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pt-BR"/>
        </w:rPr>
        <w:t>Không nên để các câu trả lời đúng có những khuynh hướng ngắn hơn hoặc dài hơn các phương án khác.</w:t>
      </w:r>
    </w:p>
    <w:p w:rsidR="006F1D12" w:rsidRPr="006F1D12" w:rsidRDefault="006F1D12" w:rsidP="006F1D12">
      <w:pPr>
        <w:autoSpaceDE w:val="0"/>
        <w:autoSpaceDN w:val="0"/>
        <w:adjustRightInd w:val="0"/>
        <w:jc w:val="both"/>
        <w:rPr>
          <w:rFonts w:eastAsia="Calibri"/>
          <w:kern w:val="24"/>
          <w:sz w:val="28"/>
          <w:szCs w:val="28"/>
          <w:lang w:val="pt-BR"/>
        </w:rPr>
      </w:pPr>
      <w:r w:rsidRPr="006F1D12">
        <w:rPr>
          <w:rFonts w:eastAsia="Calibri"/>
          <w:kern w:val="24"/>
          <w:sz w:val="28"/>
          <w:szCs w:val="28"/>
          <w:lang w:val="pt-BR"/>
        </w:rPr>
        <w:t>Tính đồng nhất có thể dựa trên căn bản ý nghĩa, âm thanh, độ dài, loại từ.</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b/>
          <w:bCs/>
          <w:kern w:val="24"/>
          <w:sz w:val="28"/>
          <w:szCs w:val="28"/>
          <w:lang w:val="vi-VN"/>
        </w:rPr>
        <w:t>Phân tích hoạt động cơ quan đợt này là để lãnh đạo</w:t>
      </w:r>
      <w:r w:rsidRPr="006F1D12">
        <w:rPr>
          <w:rFonts w:eastAsia="Calibri"/>
          <w:kern w:val="24"/>
          <w:sz w:val="28"/>
          <w:szCs w:val="28"/>
          <w:lang w:val="vi-VN"/>
        </w:rPr>
        <w:t>:</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A. điều chỉnh năng suất lao động</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B. xác định chế độ khen thưởng</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C. thay đổi cơ chế quản lý</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vi-VN"/>
        </w:rPr>
        <w:t>D. nắm vững thực trạng, xác định mục tiêu cho hướng phát triển cơ quan trong tương lai</w:t>
      </w:r>
    </w:p>
    <w:p w:rsidR="006F1D12" w:rsidRPr="006F1D12" w:rsidRDefault="006F1D12" w:rsidP="006F1D12">
      <w:pPr>
        <w:autoSpaceDE w:val="0"/>
        <w:autoSpaceDN w:val="0"/>
        <w:adjustRightInd w:val="0"/>
        <w:jc w:val="both"/>
        <w:rPr>
          <w:rFonts w:eastAsia="Calibri"/>
          <w:kern w:val="24"/>
          <w:sz w:val="28"/>
          <w:szCs w:val="28"/>
          <w:lang w:val="vi-VN"/>
        </w:rPr>
      </w:pPr>
      <w:r w:rsidRPr="006F1D12">
        <w:rPr>
          <w:rFonts w:eastAsia="Calibri"/>
          <w:kern w:val="24"/>
          <w:sz w:val="28"/>
          <w:szCs w:val="28"/>
          <w:lang w:val="pt-BR"/>
        </w:rPr>
        <w:tab/>
        <w:t>Phương án D quá dài, có thể sửa lại là “xác định hướng phát triển cơ quan”</w:t>
      </w:r>
    </w:p>
    <w:p w:rsidR="006F1D12" w:rsidRPr="00CD57C0" w:rsidRDefault="006F1D12" w:rsidP="006F1D12">
      <w:pPr>
        <w:autoSpaceDE w:val="0"/>
        <w:autoSpaceDN w:val="0"/>
        <w:adjustRightInd w:val="0"/>
        <w:rPr>
          <w:rFonts w:eastAsia="Calibri"/>
          <w:kern w:val="24"/>
          <w:szCs w:val="28"/>
          <w:lang w:val="vi-VN"/>
        </w:rPr>
      </w:pPr>
    </w:p>
    <w:p w:rsidR="006F1D12" w:rsidRPr="006F1D12" w:rsidRDefault="006F1D12" w:rsidP="006F1D12">
      <w:pPr>
        <w:autoSpaceDE w:val="0"/>
        <w:autoSpaceDN w:val="0"/>
        <w:adjustRightInd w:val="0"/>
        <w:rPr>
          <w:rFonts w:eastAsia="Calibri"/>
          <w:b/>
          <w:bCs/>
          <w:i/>
          <w:kern w:val="24"/>
          <w:sz w:val="28"/>
          <w:szCs w:val="28"/>
          <w:lang w:val="vi-VN"/>
        </w:rPr>
      </w:pPr>
      <w:r w:rsidRPr="006F1D12">
        <w:rPr>
          <w:rFonts w:eastAsia="Calibri"/>
          <w:b/>
          <w:bCs/>
          <w:i/>
          <w:kern w:val="24"/>
          <w:sz w:val="28"/>
          <w:szCs w:val="28"/>
          <w:lang w:val="vi-VN"/>
        </w:rPr>
        <w:t>6. Tránh lặp lại một từ ngữ/thuật ngữ nhiều lần trong câu hỏi</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tblPr>
      <w:tblGrid>
        <w:gridCol w:w="4526"/>
        <w:gridCol w:w="4536"/>
      </w:tblGrid>
      <w:tr w:rsidR="006F1D12" w:rsidRPr="00CD57C0" w:rsidTr="00D80308">
        <w:trPr>
          <w:trHeight w:val="306"/>
        </w:trPr>
        <w:tc>
          <w:tcPr>
            <w:tcW w:w="4526" w:type="dxa"/>
            <w:shd w:val="clear" w:color="auto" w:fill="auto"/>
            <w:tcMar>
              <w:top w:w="72" w:type="dxa"/>
              <w:left w:w="144" w:type="dxa"/>
              <w:bottom w:w="72" w:type="dxa"/>
              <w:right w:w="144"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
                <w:bCs/>
                <w:kern w:val="24"/>
                <w:szCs w:val="28"/>
              </w:rPr>
              <w:lastRenderedPageBreak/>
              <w:t>Câu gốc:</w:t>
            </w:r>
          </w:p>
        </w:tc>
        <w:tc>
          <w:tcPr>
            <w:tcW w:w="4536" w:type="dxa"/>
            <w:shd w:val="clear" w:color="auto" w:fill="auto"/>
            <w:tcMar>
              <w:top w:w="72" w:type="dxa"/>
              <w:left w:w="144" w:type="dxa"/>
              <w:bottom w:w="72" w:type="dxa"/>
              <w:right w:w="144"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
                <w:bCs/>
                <w:kern w:val="24"/>
                <w:szCs w:val="28"/>
              </w:rPr>
              <w:t>Câu sửa:</w:t>
            </w:r>
          </w:p>
        </w:tc>
      </w:tr>
      <w:tr w:rsidR="006F1D12" w:rsidRPr="00CD57C0" w:rsidTr="00613E3A">
        <w:trPr>
          <w:trHeight w:val="2858"/>
        </w:trPr>
        <w:tc>
          <w:tcPr>
            <w:tcW w:w="4526" w:type="dxa"/>
            <w:shd w:val="clear" w:color="auto" w:fill="auto"/>
            <w:tcMar>
              <w:top w:w="72" w:type="dxa"/>
              <w:left w:w="144" w:type="dxa"/>
              <w:bottom w:w="72" w:type="dxa"/>
              <w:right w:w="144"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Tắc động mạch vành bên phải gần nguồn gốc của nó bởi một huyết khối sẽ rất có thể là kết quả của:</w:t>
            </w:r>
          </w:p>
          <w:p w:rsidR="006F1D12" w:rsidRPr="00CD57C0" w:rsidRDefault="006F1D12" w:rsidP="00BC4C63">
            <w:pPr>
              <w:numPr>
                <w:ilvl w:val="0"/>
                <w:numId w:val="28"/>
              </w:numPr>
              <w:autoSpaceDE w:val="0"/>
              <w:autoSpaceDN w:val="0"/>
              <w:adjustRightInd w:val="0"/>
              <w:spacing w:before="120" w:after="120"/>
              <w:rPr>
                <w:rFonts w:eastAsia="Calibri"/>
                <w:bCs/>
                <w:kern w:val="24"/>
                <w:szCs w:val="28"/>
                <w:lang w:val="vi-VN"/>
              </w:rPr>
            </w:pPr>
            <w:r w:rsidRPr="00CD57C0">
              <w:rPr>
                <w:rFonts w:eastAsia="Calibri"/>
                <w:bCs/>
                <w:kern w:val="24"/>
                <w:szCs w:val="28"/>
                <w:lang w:val="vi-VN"/>
              </w:rPr>
              <w:t>nhồi máu của vùng bờ bên của tâm thất phải và tâm nhĩ phải. </w:t>
            </w:r>
          </w:p>
          <w:p w:rsidR="006F1D12" w:rsidRPr="00CD57C0" w:rsidRDefault="006F1D12" w:rsidP="00BC4C63">
            <w:pPr>
              <w:numPr>
                <w:ilvl w:val="0"/>
                <w:numId w:val="28"/>
              </w:numPr>
              <w:autoSpaceDE w:val="0"/>
              <w:autoSpaceDN w:val="0"/>
              <w:adjustRightInd w:val="0"/>
              <w:spacing w:before="120" w:after="120"/>
              <w:rPr>
                <w:rFonts w:eastAsia="Calibri"/>
                <w:bCs/>
                <w:kern w:val="24"/>
                <w:szCs w:val="28"/>
                <w:lang w:val="vi-VN"/>
              </w:rPr>
            </w:pPr>
            <w:r w:rsidRPr="00CD57C0">
              <w:rPr>
                <w:rFonts w:eastAsia="Calibri"/>
                <w:bCs/>
                <w:kern w:val="24"/>
                <w:szCs w:val="28"/>
                <w:lang w:val="vi-VN"/>
              </w:rPr>
              <w:t>nhồi máu của tâm thất trái bên. </w:t>
            </w:r>
          </w:p>
          <w:p w:rsidR="006F1D12" w:rsidRPr="00CD57C0" w:rsidRDefault="006F1D12" w:rsidP="00BC4C63">
            <w:pPr>
              <w:numPr>
                <w:ilvl w:val="0"/>
                <w:numId w:val="28"/>
              </w:numPr>
              <w:autoSpaceDE w:val="0"/>
              <w:autoSpaceDN w:val="0"/>
              <w:adjustRightInd w:val="0"/>
              <w:spacing w:before="120" w:after="120"/>
              <w:rPr>
                <w:rFonts w:eastAsia="Calibri"/>
                <w:bCs/>
                <w:kern w:val="24"/>
                <w:szCs w:val="28"/>
                <w:lang w:val="vi-VN"/>
              </w:rPr>
            </w:pPr>
            <w:r w:rsidRPr="00CD57C0">
              <w:rPr>
                <w:rFonts w:eastAsia="Calibri"/>
                <w:bCs/>
                <w:kern w:val="24"/>
                <w:szCs w:val="28"/>
                <w:lang w:val="vi-VN"/>
              </w:rPr>
              <w:t>nhồi máu của tâm thất trái trước. </w:t>
            </w:r>
          </w:p>
          <w:p w:rsidR="006F1D12" w:rsidRPr="00CD57C0" w:rsidRDefault="006F1D12" w:rsidP="00BC4C63">
            <w:pPr>
              <w:numPr>
                <w:ilvl w:val="0"/>
                <w:numId w:val="28"/>
              </w:numPr>
              <w:autoSpaceDE w:val="0"/>
              <w:autoSpaceDN w:val="0"/>
              <w:adjustRightInd w:val="0"/>
              <w:spacing w:before="120" w:after="120"/>
              <w:rPr>
                <w:rFonts w:eastAsia="Calibri"/>
                <w:bCs/>
                <w:kern w:val="24"/>
                <w:szCs w:val="28"/>
                <w:lang w:val="vi-VN"/>
              </w:rPr>
            </w:pPr>
            <w:r w:rsidRPr="00CD57C0">
              <w:rPr>
                <w:rFonts w:eastAsia="Calibri"/>
                <w:bCs/>
                <w:kern w:val="24"/>
                <w:szCs w:val="28"/>
                <w:lang w:val="vi-VN"/>
              </w:rPr>
              <w:t>nhồi máu vách ngăn phía trước. </w:t>
            </w:r>
          </w:p>
        </w:tc>
        <w:tc>
          <w:tcPr>
            <w:tcW w:w="4536" w:type="dxa"/>
            <w:shd w:val="clear" w:color="auto" w:fill="auto"/>
            <w:tcMar>
              <w:top w:w="72" w:type="dxa"/>
              <w:left w:w="144" w:type="dxa"/>
              <w:bottom w:w="72" w:type="dxa"/>
              <w:right w:w="144" w:type="dxa"/>
            </w:tcMar>
            <w:hideMark/>
          </w:tcPr>
          <w:p w:rsidR="006F1D12" w:rsidRPr="00CD57C0" w:rsidRDefault="006F1D12" w:rsidP="00D80308">
            <w:pPr>
              <w:autoSpaceDE w:val="0"/>
              <w:autoSpaceDN w:val="0"/>
              <w:adjustRightInd w:val="0"/>
              <w:rPr>
                <w:rFonts w:eastAsia="Calibri"/>
                <w:bCs/>
                <w:kern w:val="24"/>
                <w:szCs w:val="28"/>
                <w:lang w:val="vi-VN"/>
              </w:rPr>
            </w:pPr>
            <w:r w:rsidRPr="00CD57C0">
              <w:rPr>
                <w:rFonts w:eastAsia="Calibri"/>
                <w:bCs/>
                <w:kern w:val="24"/>
                <w:szCs w:val="28"/>
                <w:lang w:val="vi-VN"/>
              </w:rPr>
              <w:t>Tắc động mạch vành bên phải gần nguồn gốc của nó bởi một huyết khối có thể do hiện tượng nhồi máu khu vực nào sau đây?</w:t>
            </w:r>
          </w:p>
          <w:p w:rsidR="006F1D12" w:rsidRPr="00CD57C0" w:rsidRDefault="006F1D12" w:rsidP="00BC4C63">
            <w:pPr>
              <w:numPr>
                <w:ilvl w:val="0"/>
                <w:numId w:val="29"/>
              </w:numPr>
              <w:autoSpaceDE w:val="0"/>
              <w:autoSpaceDN w:val="0"/>
              <w:adjustRightInd w:val="0"/>
              <w:spacing w:before="120" w:after="120"/>
              <w:rPr>
                <w:rFonts w:eastAsia="Calibri"/>
                <w:bCs/>
                <w:kern w:val="24"/>
                <w:szCs w:val="28"/>
                <w:lang w:val="vi-VN"/>
              </w:rPr>
            </w:pPr>
            <w:r w:rsidRPr="00CD57C0">
              <w:rPr>
                <w:rFonts w:eastAsia="Calibri"/>
                <w:bCs/>
                <w:kern w:val="24"/>
                <w:szCs w:val="28"/>
                <w:lang w:val="vi-VN"/>
              </w:rPr>
              <w:t>Bờ bên của hai tâm thất</w:t>
            </w:r>
          </w:p>
          <w:p w:rsidR="006F1D12" w:rsidRPr="00CD57C0" w:rsidRDefault="006F1D12" w:rsidP="00BC4C63">
            <w:pPr>
              <w:numPr>
                <w:ilvl w:val="0"/>
                <w:numId w:val="29"/>
              </w:numPr>
              <w:autoSpaceDE w:val="0"/>
              <w:autoSpaceDN w:val="0"/>
              <w:adjustRightInd w:val="0"/>
              <w:spacing w:before="120" w:after="120"/>
              <w:rPr>
                <w:rFonts w:eastAsia="Calibri"/>
                <w:bCs/>
                <w:kern w:val="24"/>
                <w:szCs w:val="28"/>
                <w:lang w:val="vi-VN"/>
              </w:rPr>
            </w:pPr>
            <w:r w:rsidRPr="00CD57C0">
              <w:rPr>
                <w:rFonts w:eastAsia="Calibri"/>
                <w:bCs/>
                <w:kern w:val="24"/>
                <w:szCs w:val="28"/>
              </w:rPr>
              <w:t>Bên trái tâm thất. </w:t>
            </w:r>
          </w:p>
          <w:p w:rsidR="006F1D12" w:rsidRPr="00CD57C0" w:rsidRDefault="006F1D12" w:rsidP="00BC4C63">
            <w:pPr>
              <w:numPr>
                <w:ilvl w:val="0"/>
                <w:numId w:val="29"/>
              </w:numPr>
              <w:autoSpaceDE w:val="0"/>
              <w:autoSpaceDN w:val="0"/>
              <w:adjustRightInd w:val="0"/>
              <w:spacing w:before="120" w:after="120"/>
              <w:rPr>
                <w:rFonts w:eastAsia="Calibri"/>
                <w:bCs/>
                <w:kern w:val="24"/>
                <w:szCs w:val="28"/>
                <w:lang w:val="vi-VN"/>
              </w:rPr>
            </w:pPr>
            <w:r w:rsidRPr="00CD57C0">
              <w:rPr>
                <w:rFonts w:eastAsia="Calibri"/>
                <w:bCs/>
                <w:kern w:val="24"/>
                <w:szCs w:val="28"/>
              </w:rPr>
              <w:t>Trước tâm thất trái. </w:t>
            </w:r>
          </w:p>
          <w:p w:rsidR="006F1D12" w:rsidRPr="00CD57C0" w:rsidRDefault="006F1D12" w:rsidP="00BC4C63">
            <w:pPr>
              <w:numPr>
                <w:ilvl w:val="0"/>
                <w:numId w:val="29"/>
              </w:numPr>
              <w:autoSpaceDE w:val="0"/>
              <w:autoSpaceDN w:val="0"/>
              <w:adjustRightInd w:val="0"/>
              <w:spacing w:before="120" w:after="120"/>
              <w:rPr>
                <w:rFonts w:eastAsia="Calibri"/>
                <w:bCs/>
                <w:kern w:val="24"/>
                <w:szCs w:val="28"/>
                <w:lang w:val="vi-VN"/>
              </w:rPr>
            </w:pPr>
            <w:r w:rsidRPr="00CD57C0">
              <w:rPr>
                <w:rFonts w:eastAsia="Calibri"/>
                <w:bCs/>
                <w:kern w:val="24"/>
                <w:szCs w:val="28"/>
              </w:rPr>
              <w:t>vách ngăn phía trước.</w:t>
            </w:r>
          </w:p>
        </w:tc>
      </w:tr>
    </w:tbl>
    <w:p w:rsidR="006F1D12" w:rsidRPr="00CD57C0" w:rsidRDefault="006F1D12" w:rsidP="006F1D12">
      <w:pPr>
        <w:autoSpaceDE w:val="0"/>
        <w:autoSpaceDN w:val="0"/>
        <w:adjustRightInd w:val="0"/>
        <w:rPr>
          <w:rFonts w:eastAsia="Calibri"/>
          <w:bCs/>
          <w:kern w:val="24"/>
          <w:szCs w:val="28"/>
          <w:lang w:val="vi-VN"/>
        </w:rPr>
      </w:pPr>
    </w:p>
    <w:p w:rsidR="006F1D12" w:rsidRPr="006F1D12" w:rsidRDefault="006F1D12" w:rsidP="006F1D12">
      <w:pPr>
        <w:autoSpaceDE w:val="0"/>
        <w:autoSpaceDN w:val="0"/>
        <w:adjustRightInd w:val="0"/>
        <w:rPr>
          <w:rFonts w:eastAsia="Calibri"/>
          <w:b/>
          <w:bCs/>
          <w:i/>
          <w:kern w:val="24"/>
          <w:sz w:val="28"/>
          <w:szCs w:val="28"/>
          <w:lang w:val="vi-VN"/>
        </w:rPr>
      </w:pPr>
      <w:r w:rsidRPr="006F1D12">
        <w:rPr>
          <w:rFonts w:eastAsia="Calibri"/>
          <w:b/>
          <w:bCs/>
          <w:i/>
          <w:kern w:val="24"/>
          <w:sz w:val="28"/>
          <w:szCs w:val="28"/>
          <w:lang w:val="vi-VN"/>
        </w:rPr>
        <w:t xml:space="preserve">7. </w:t>
      </w:r>
      <w:r w:rsidRPr="006F1D12">
        <w:rPr>
          <w:rFonts w:eastAsia="Calibri"/>
          <w:b/>
          <w:bCs/>
          <w:i/>
          <w:kern w:val="24"/>
          <w:sz w:val="28"/>
          <w:szCs w:val="28"/>
          <w:lang w:val="pt-BR"/>
        </w:rPr>
        <w:t>Viết các phương án nhiễu ở thể khẳng định</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pt-BR"/>
        </w:rPr>
        <w:t>-  Giống như phần dẫn, các phương án nhiễu phải được viết ở thể khẳng định, có nghĩa là, cần tránh các phủ định dạng KHÔNG và TRỪ.</w:t>
      </w:r>
    </w:p>
    <w:p w:rsidR="006F1D12" w:rsidRPr="006F1D12" w:rsidRDefault="006F1D12" w:rsidP="006F1D12">
      <w:pPr>
        <w:autoSpaceDE w:val="0"/>
        <w:autoSpaceDN w:val="0"/>
        <w:adjustRightInd w:val="0"/>
        <w:rPr>
          <w:rFonts w:eastAsia="Calibri"/>
          <w:kern w:val="24"/>
          <w:sz w:val="28"/>
          <w:szCs w:val="28"/>
          <w:lang w:val="pt-BR"/>
        </w:rPr>
      </w:pPr>
      <w:r w:rsidRPr="006F1D12">
        <w:rPr>
          <w:rFonts w:eastAsia="Calibri"/>
          <w:kern w:val="24"/>
          <w:sz w:val="28"/>
          <w:szCs w:val="28"/>
          <w:lang w:val="pt-BR"/>
        </w:rPr>
        <w:t>-  Thỉnh thoảng, các từ này không thể tránh được trong nội dung của một câu trắc nghiệm. Trong các trường hợp này, các từ này cần phải được đánh dấu như làm đậm, viết in, hay gạch dưới.</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pt-BR"/>
        </w:rPr>
        <w:t>Khi chất lỏng đang sôi, nếu tiếp tục đun thì nhiệt độ chất lỏng sẽ:</w:t>
      </w:r>
    </w:p>
    <w:p w:rsidR="006F1D12" w:rsidRPr="006F1D12" w:rsidRDefault="006F1D12" w:rsidP="00BC4C63">
      <w:pPr>
        <w:numPr>
          <w:ilvl w:val="0"/>
          <w:numId w:val="30"/>
        </w:numPr>
        <w:autoSpaceDE w:val="0"/>
        <w:autoSpaceDN w:val="0"/>
        <w:adjustRightInd w:val="0"/>
        <w:spacing w:before="120" w:after="120"/>
        <w:rPr>
          <w:rFonts w:eastAsia="Calibri"/>
          <w:kern w:val="24"/>
          <w:sz w:val="28"/>
          <w:szCs w:val="28"/>
          <w:lang w:val="vi-VN"/>
        </w:rPr>
      </w:pPr>
      <w:r w:rsidRPr="006F1D12">
        <w:rPr>
          <w:rFonts w:eastAsia="Calibri"/>
          <w:kern w:val="24"/>
          <w:sz w:val="28"/>
          <w:szCs w:val="28"/>
        </w:rPr>
        <w:t>Tiếp tục tăng</w:t>
      </w:r>
    </w:p>
    <w:p w:rsidR="006F1D12" w:rsidRPr="006F1D12" w:rsidRDefault="006F1D12" w:rsidP="00BC4C63">
      <w:pPr>
        <w:numPr>
          <w:ilvl w:val="0"/>
          <w:numId w:val="30"/>
        </w:numPr>
        <w:autoSpaceDE w:val="0"/>
        <w:autoSpaceDN w:val="0"/>
        <w:adjustRightInd w:val="0"/>
        <w:spacing w:before="120" w:after="120"/>
        <w:rPr>
          <w:rFonts w:eastAsia="Calibri"/>
          <w:kern w:val="24"/>
          <w:sz w:val="28"/>
          <w:szCs w:val="28"/>
          <w:lang w:val="vi-VN"/>
        </w:rPr>
      </w:pPr>
      <w:r w:rsidRPr="006F1D12">
        <w:rPr>
          <w:rFonts w:eastAsia="Calibri"/>
          <w:kern w:val="24"/>
          <w:sz w:val="28"/>
          <w:szCs w:val="28"/>
        </w:rPr>
        <w:t>Không thay đổi</w:t>
      </w:r>
    </w:p>
    <w:p w:rsidR="006F1D12" w:rsidRPr="006F1D12" w:rsidRDefault="006F1D12" w:rsidP="00BC4C63">
      <w:pPr>
        <w:numPr>
          <w:ilvl w:val="0"/>
          <w:numId w:val="30"/>
        </w:numPr>
        <w:autoSpaceDE w:val="0"/>
        <w:autoSpaceDN w:val="0"/>
        <w:adjustRightInd w:val="0"/>
        <w:spacing w:before="120" w:after="120"/>
        <w:rPr>
          <w:rFonts w:eastAsia="Calibri"/>
          <w:kern w:val="24"/>
          <w:sz w:val="28"/>
          <w:szCs w:val="28"/>
          <w:lang w:val="vi-VN"/>
        </w:rPr>
      </w:pPr>
      <w:r w:rsidRPr="006F1D12">
        <w:rPr>
          <w:rFonts w:eastAsia="Calibri"/>
          <w:kern w:val="24"/>
          <w:sz w:val="28"/>
          <w:szCs w:val="28"/>
        </w:rPr>
        <w:t>Giảm</w:t>
      </w:r>
    </w:p>
    <w:p w:rsidR="006F1D12" w:rsidRPr="006F1D12" w:rsidRDefault="006F1D12" w:rsidP="00BC4C63">
      <w:pPr>
        <w:numPr>
          <w:ilvl w:val="0"/>
          <w:numId w:val="30"/>
        </w:numPr>
        <w:autoSpaceDE w:val="0"/>
        <w:autoSpaceDN w:val="0"/>
        <w:adjustRightInd w:val="0"/>
        <w:spacing w:before="120" w:after="120"/>
        <w:rPr>
          <w:rFonts w:eastAsia="Calibri"/>
          <w:kern w:val="24"/>
          <w:sz w:val="28"/>
          <w:szCs w:val="28"/>
          <w:lang w:val="vi-VN"/>
        </w:rPr>
      </w:pPr>
      <w:r w:rsidRPr="006F1D12">
        <w:rPr>
          <w:rFonts w:eastAsia="Calibri"/>
          <w:kern w:val="24"/>
          <w:sz w:val="28"/>
          <w:szCs w:val="28"/>
        </w:rPr>
        <w:t>Không tăng cũng không giảm</w:t>
      </w:r>
    </w:p>
    <w:p w:rsidR="006F1D12" w:rsidRPr="006F1D12" w:rsidRDefault="006F1D12" w:rsidP="006F1D12">
      <w:pPr>
        <w:autoSpaceDE w:val="0"/>
        <w:autoSpaceDN w:val="0"/>
        <w:adjustRightInd w:val="0"/>
        <w:rPr>
          <w:rFonts w:eastAsia="Calibri"/>
          <w:b/>
          <w:i/>
          <w:kern w:val="24"/>
          <w:sz w:val="28"/>
          <w:szCs w:val="28"/>
          <w:lang w:val="vi-VN"/>
        </w:rPr>
      </w:pPr>
      <w:r w:rsidRPr="006F1D12">
        <w:rPr>
          <w:rFonts w:eastAsia="Calibri"/>
          <w:b/>
          <w:i/>
          <w:kern w:val="24"/>
          <w:sz w:val="28"/>
          <w:szCs w:val="28"/>
          <w:lang w:val="vi-VN"/>
        </w:rPr>
        <w:t xml:space="preserve">8. </w:t>
      </w:r>
      <w:r w:rsidRPr="006F1D12">
        <w:rPr>
          <w:rFonts w:eastAsia="Calibri"/>
          <w:b/>
          <w:i/>
          <w:kern w:val="24"/>
          <w:sz w:val="28"/>
          <w:szCs w:val="28"/>
          <w:lang w:val="pt-BR"/>
        </w:rPr>
        <w:t>Tránh sử dụng cụm từ “</w:t>
      </w:r>
      <w:r w:rsidRPr="006F1D12">
        <w:rPr>
          <w:rFonts w:eastAsia="Calibri"/>
          <w:b/>
          <w:i/>
          <w:iCs/>
          <w:kern w:val="24"/>
          <w:sz w:val="28"/>
          <w:szCs w:val="28"/>
          <w:lang w:val="pt-BR"/>
        </w:rPr>
        <w:t>tất cả những phương án trên</w:t>
      </w:r>
      <w:r w:rsidRPr="006F1D12">
        <w:rPr>
          <w:rFonts w:eastAsia="Calibri"/>
          <w:b/>
          <w:i/>
          <w:kern w:val="24"/>
          <w:sz w:val="28"/>
          <w:szCs w:val="28"/>
          <w:lang w:val="pt-BR"/>
        </w:rPr>
        <w:t>”, “</w:t>
      </w:r>
      <w:r w:rsidRPr="006F1D12">
        <w:rPr>
          <w:rFonts w:eastAsia="Calibri"/>
          <w:b/>
          <w:i/>
          <w:iCs/>
          <w:kern w:val="24"/>
          <w:sz w:val="28"/>
          <w:szCs w:val="28"/>
          <w:lang w:val="pt-BR"/>
        </w:rPr>
        <w:t>không có phương án nào</w:t>
      </w:r>
      <w:r w:rsidRPr="006F1D12">
        <w:rPr>
          <w:rFonts w:eastAsia="Calibri"/>
          <w:b/>
          <w:i/>
          <w:kern w:val="24"/>
          <w:sz w:val="28"/>
          <w:szCs w:val="28"/>
          <w:lang w:val="pt-BR"/>
        </w:rPr>
        <w:t>”</w:t>
      </w:r>
    </w:p>
    <w:p w:rsidR="006F1D12" w:rsidRPr="006F1D12" w:rsidRDefault="006F1D12" w:rsidP="006F1D12">
      <w:pPr>
        <w:autoSpaceDE w:val="0"/>
        <w:autoSpaceDN w:val="0"/>
        <w:adjustRightInd w:val="0"/>
        <w:rPr>
          <w:rFonts w:eastAsia="Calibri"/>
          <w:i/>
          <w:iCs/>
          <w:kern w:val="24"/>
          <w:sz w:val="28"/>
          <w:szCs w:val="28"/>
          <w:lang w:val="pt-BR"/>
        </w:rPr>
      </w:pPr>
      <w:r w:rsidRPr="006F1D12">
        <w:rPr>
          <w:rFonts w:eastAsia="Calibri"/>
          <w:kern w:val="24"/>
          <w:sz w:val="28"/>
          <w:szCs w:val="28"/>
          <w:lang w:val="pt-BR"/>
        </w:rPr>
        <w:t xml:space="preserve">Nếu như thí sinh có thông tin một phần (biết rằng 2 hoặc 3 lựa chọn cho là đúng/sai), thông tin đó có thể gợi ý thí sinh việc chọn lựa phương án </w:t>
      </w:r>
      <w:r w:rsidRPr="006F1D12">
        <w:rPr>
          <w:rFonts w:eastAsia="Calibri"/>
          <w:i/>
          <w:iCs/>
          <w:kern w:val="24"/>
          <w:sz w:val="28"/>
          <w:szCs w:val="28"/>
          <w:lang w:val="pt-BR"/>
        </w:rPr>
        <w:t xml:space="preserve">tất cả những phương án trên </w:t>
      </w:r>
      <w:r w:rsidRPr="006F1D12">
        <w:rPr>
          <w:rFonts w:eastAsia="Calibri"/>
          <w:kern w:val="24"/>
          <w:sz w:val="28"/>
          <w:szCs w:val="28"/>
          <w:lang w:val="pt-BR"/>
        </w:rPr>
        <w:t>hoặc</w:t>
      </w:r>
      <w:r w:rsidRPr="006F1D12">
        <w:rPr>
          <w:rFonts w:eastAsia="Calibri"/>
          <w:i/>
          <w:iCs/>
          <w:kern w:val="24"/>
          <w:sz w:val="28"/>
          <w:szCs w:val="28"/>
          <w:lang w:val="pt-BR"/>
        </w:rPr>
        <w:t xml:space="preserve"> Không có phương án nào</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 xml:space="preserve">Chọn khẳng định sai trong các khẳng định sau: </w:t>
      </w:r>
    </w:p>
    <w:p w:rsidR="006F1D12" w:rsidRPr="006F1D12" w:rsidRDefault="006F1D12" w:rsidP="00BC4C63">
      <w:pPr>
        <w:numPr>
          <w:ilvl w:val="0"/>
          <w:numId w:val="31"/>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t xml:space="preserve">1 + 1 = 3 </w:t>
      </w:r>
    </w:p>
    <w:p w:rsidR="006F1D12" w:rsidRPr="006F1D12" w:rsidRDefault="006F1D12" w:rsidP="00BC4C63">
      <w:pPr>
        <w:numPr>
          <w:ilvl w:val="0"/>
          <w:numId w:val="31"/>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t xml:space="preserve">3 – 2 = 0 </w:t>
      </w:r>
    </w:p>
    <w:p w:rsidR="006F1D12" w:rsidRPr="006F1D12" w:rsidRDefault="006F1D12" w:rsidP="00BC4C63">
      <w:pPr>
        <w:numPr>
          <w:ilvl w:val="0"/>
          <w:numId w:val="31"/>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t xml:space="preserve">a và b đều sai </w:t>
      </w:r>
    </w:p>
    <w:p w:rsidR="006F1D12" w:rsidRPr="006F1D12" w:rsidRDefault="006F1D12" w:rsidP="00BC4C63">
      <w:pPr>
        <w:numPr>
          <w:ilvl w:val="0"/>
          <w:numId w:val="31"/>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t>Tất cả đều sai</w:t>
      </w:r>
    </w:p>
    <w:p w:rsidR="006F1D12" w:rsidRPr="006F1D12" w:rsidRDefault="006F1D12" w:rsidP="006F1D12">
      <w:pPr>
        <w:autoSpaceDE w:val="0"/>
        <w:autoSpaceDN w:val="0"/>
        <w:adjustRightInd w:val="0"/>
        <w:rPr>
          <w:rFonts w:eastAsia="Calibri"/>
          <w:b/>
          <w:bCs/>
          <w:i/>
          <w:kern w:val="24"/>
          <w:sz w:val="28"/>
          <w:szCs w:val="28"/>
          <w:lang w:val="vi-VN"/>
        </w:rPr>
      </w:pPr>
      <w:r w:rsidRPr="006F1D12">
        <w:rPr>
          <w:rFonts w:eastAsia="Calibri"/>
          <w:b/>
          <w:bCs/>
          <w:i/>
          <w:kern w:val="24"/>
          <w:sz w:val="28"/>
          <w:szCs w:val="28"/>
          <w:lang w:val="vi-VN"/>
        </w:rPr>
        <w:t>9. Tránh các thuật ngữ mơ hồ, không có xác định cụ thể về mức độ như “thông thường”, “phần lớn”, “hầu hết”,... hoặc các từ hạn định cụ thể như “luôn luôn”, “không bao giờ”, “tuyệt đối”…</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Các từ hạn định cụ thể thường ở mức độ quá mức và do đó chúng ít khi nào làm nên câu trả lời đúng</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i/>
          <w:iCs/>
          <w:kern w:val="24"/>
          <w:sz w:val="28"/>
          <w:szCs w:val="28"/>
          <w:u w:val="single"/>
          <w:lang w:val="vi-VN"/>
        </w:rPr>
        <w:t xml:space="preserve">Ví dụ: </w:t>
      </w:r>
      <w:r w:rsidRPr="006F1D12">
        <w:rPr>
          <w:rFonts w:eastAsia="Calibri"/>
          <w:kern w:val="24"/>
          <w:sz w:val="28"/>
          <w:szCs w:val="28"/>
          <w:lang w:val="vi-VN"/>
        </w:rPr>
        <w:t xml:space="preserve">Lý do </w:t>
      </w:r>
      <w:r w:rsidRPr="006F1D12">
        <w:rPr>
          <w:rFonts w:eastAsia="Calibri"/>
          <w:kern w:val="24"/>
          <w:sz w:val="28"/>
          <w:szCs w:val="28"/>
          <w:u w:val="single"/>
          <w:lang w:val="vi-VN"/>
        </w:rPr>
        <w:t xml:space="preserve">chủ yếu </w:t>
      </w:r>
      <w:r w:rsidRPr="006F1D12">
        <w:rPr>
          <w:rFonts w:eastAsia="Calibri"/>
          <w:kern w:val="24"/>
          <w:sz w:val="28"/>
          <w:szCs w:val="28"/>
          <w:lang w:val="vi-VN"/>
        </w:rPr>
        <w:t>gây nên tính kém tin cậy của một bài trắc nghiệm trong lớp học?</w:t>
      </w:r>
    </w:p>
    <w:p w:rsidR="006F1D12" w:rsidRPr="006F1D12" w:rsidRDefault="006F1D12" w:rsidP="00BC4C63">
      <w:pPr>
        <w:numPr>
          <w:ilvl w:val="0"/>
          <w:numId w:val="32"/>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t xml:space="preserve">Hoàn toàn thiếu các hướng dẫn có hiệu quả. </w:t>
      </w:r>
    </w:p>
    <w:p w:rsidR="006F1D12" w:rsidRPr="006F1D12" w:rsidRDefault="006F1D12" w:rsidP="00BC4C63">
      <w:pPr>
        <w:numPr>
          <w:ilvl w:val="0"/>
          <w:numId w:val="32"/>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lastRenderedPageBreak/>
        <w:t>Toàn bộ các câu hỏi thiếu hiệu quả.</w:t>
      </w:r>
    </w:p>
    <w:p w:rsidR="006F1D12" w:rsidRPr="006F1D12" w:rsidRDefault="006F1D12" w:rsidP="00BC4C63">
      <w:pPr>
        <w:numPr>
          <w:ilvl w:val="0"/>
          <w:numId w:val="32"/>
        </w:numPr>
        <w:autoSpaceDE w:val="0"/>
        <w:autoSpaceDN w:val="0"/>
        <w:adjustRightInd w:val="0"/>
        <w:spacing w:before="120" w:after="120"/>
        <w:rPr>
          <w:rFonts w:eastAsia="Calibri"/>
          <w:kern w:val="24"/>
          <w:sz w:val="28"/>
          <w:szCs w:val="28"/>
          <w:lang w:val="vi-VN"/>
        </w:rPr>
      </w:pPr>
      <w:r w:rsidRPr="006F1D12">
        <w:rPr>
          <w:rFonts w:eastAsia="Calibri"/>
          <w:kern w:val="24"/>
          <w:sz w:val="28"/>
          <w:szCs w:val="28"/>
          <w:vertAlign w:val="superscript"/>
          <w:lang w:val="vi-VN"/>
        </w:rPr>
        <w:t>*</w:t>
      </w:r>
      <w:r w:rsidRPr="006F1D12">
        <w:rPr>
          <w:rFonts w:eastAsia="Calibri"/>
          <w:kern w:val="24"/>
          <w:sz w:val="28"/>
          <w:szCs w:val="28"/>
          <w:lang w:val="vi-VN"/>
        </w:rPr>
        <w:t xml:space="preserve"> Có quá ít các câu trắc nghiệm.</w:t>
      </w:r>
    </w:p>
    <w:p w:rsidR="006F1D12" w:rsidRPr="006F1D12" w:rsidRDefault="006F1D12" w:rsidP="00BC4C63">
      <w:pPr>
        <w:numPr>
          <w:ilvl w:val="0"/>
          <w:numId w:val="32"/>
        </w:numPr>
        <w:autoSpaceDE w:val="0"/>
        <w:autoSpaceDN w:val="0"/>
        <w:adjustRightInd w:val="0"/>
        <w:spacing w:before="120" w:after="120"/>
        <w:rPr>
          <w:rFonts w:eastAsia="Calibri"/>
          <w:kern w:val="24"/>
          <w:sz w:val="28"/>
          <w:szCs w:val="28"/>
          <w:lang w:val="vi-VN"/>
        </w:rPr>
      </w:pPr>
      <w:r w:rsidRPr="006F1D12">
        <w:rPr>
          <w:rFonts w:eastAsia="Calibri"/>
          <w:kern w:val="24"/>
          <w:sz w:val="28"/>
          <w:szCs w:val="28"/>
          <w:lang w:val="vi-VN"/>
        </w:rPr>
        <w:t>Dạng thức của tất cả các câu hỏi còn mới lạ với học sinh</w:t>
      </w:r>
    </w:p>
    <w:p w:rsidR="006F1D12" w:rsidRPr="007447F2" w:rsidRDefault="006F1D12" w:rsidP="006F1D12">
      <w:pPr>
        <w:autoSpaceDE w:val="0"/>
        <w:autoSpaceDN w:val="0"/>
        <w:adjustRightInd w:val="0"/>
        <w:rPr>
          <w:rFonts w:eastAsia="Calibri"/>
          <w:bCs/>
          <w:spacing w:val="-4"/>
          <w:kern w:val="24"/>
          <w:sz w:val="28"/>
          <w:szCs w:val="28"/>
          <w:lang w:val="vi-VN"/>
        </w:rPr>
      </w:pPr>
      <w:r w:rsidRPr="007447F2">
        <w:rPr>
          <w:rFonts w:eastAsia="Calibri"/>
          <w:bCs/>
          <w:spacing w:val="-4"/>
          <w:kern w:val="24"/>
          <w:sz w:val="28"/>
          <w:szCs w:val="28"/>
          <w:lang w:val="vi-VN"/>
        </w:rPr>
        <w:t>10. Câu trả lời đúng phải được thiết lập ở các vị trí khác nhau với tỉ lệ từ 10-</w:t>
      </w:r>
      <w:r w:rsidR="00613E3A" w:rsidRPr="007447F2">
        <w:rPr>
          <w:rFonts w:eastAsia="Calibri"/>
          <w:bCs/>
          <w:spacing w:val="-4"/>
          <w:kern w:val="24"/>
          <w:sz w:val="28"/>
          <w:szCs w:val="28"/>
          <w:lang w:val="vi-VN"/>
        </w:rPr>
        <w:t>2</w:t>
      </w:r>
      <w:r w:rsidRPr="007447F2">
        <w:rPr>
          <w:rFonts w:eastAsia="Calibri"/>
          <w:bCs/>
          <w:spacing w:val="-4"/>
          <w:kern w:val="24"/>
          <w:sz w:val="28"/>
          <w:szCs w:val="28"/>
          <w:lang w:val="vi-VN"/>
        </w:rPr>
        <w:t>5%</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Nên chia gần đều số lần xuất hiện cho các phương án A, B, C, D. Không nên để cho phương án đúng xuất hiện ở cùng 1 vị trí liên tục ở nhiều câu cạnh nhau</w:t>
      </w:r>
    </w:p>
    <w:p w:rsidR="006F1D12" w:rsidRPr="006F1D12" w:rsidRDefault="006F1D12" w:rsidP="006F1D12">
      <w:pPr>
        <w:autoSpaceDE w:val="0"/>
        <w:autoSpaceDN w:val="0"/>
        <w:adjustRightInd w:val="0"/>
        <w:rPr>
          <w:rFonts w:eastAsia="Calibri"/>
          <w:bCs/>
          <w:kern w:val="24"/>
          <w:sz w:val="28"/>
          <w:szCs w:val="28"/>
          <w:lang w:val="vi-VN"/>
        </w:rPr>
      </w:pPr>
      <w:r w:rsidRPr="006F1D12">
        <w:rPr>
          <w:rFonts w:eastAsia="Calibri"/>
          <w:bCs/>
          <w:kern w:val="24"/>
          <w:sz w:val="28"/>
          <w:szCs w:val="28"/>
          <w:lang w:val="vi-VN"/>
        </w:rPr>
        <w:t>4. LƯU Ý ĐỐI VỚI PHƯƠNG ÁN NHIỄU</w:t>
      </w:r>
    </w:p>
    <w:p w:rsidR="006F1D12" w:rsidRPr="006F1D12" w:rsidRDefault="006F1D12" w:rsidP="006F1D12">
      <w:pPr>
        <w:autoSpaceDE w:val="0"/>
        <w:autoSpaceDN w:val="0"/>
        <w:adjustRightInd w:val="0"/>
        <w:ind w:left="175"/>
        <w:rPr>
          <w:rFonts w:eastAsia="Calibri"/>
          <w:b/>
          <w:i/>
          <w:sz w:val="28"/>
          <w:szCs w:val="28"/>
          <w:lang w:val="vi-VN"/>
        </w:rPr>
      </w:pPr>
      <w:r w:rsidRPr="006F1D12">
        <w:rPr>
          <w:rFonts w:eastAsia="Calibri"/>
          <w:b/>
          <w:i/>
          <w:sz w:val="28"/>
          <w:szCs w:val="28"/>
          <w:lang w:val="vi-VN"/>
        </w:rPr>
        <w:t>1. Phương án nhiễu không nên “sai” một cách quá lộ liễu;</w:t>
      </w:r>
    </w:p>
    <w:p w:rsidR="006F1D12" w:rsidRPr="006F1D12" w:rsidRDefault="006F1D12" w:rsidP="006F1D12">
      <w:pPr>
        <w:autoSpaceDE w:val="0"/>
        <w:autoSpaceDN w:val="0"/>
        <w:adjustRightInd w:val="0"/>
        <w:ind w:left="175"/>
        <w:rPr>
          <w:rFonts w:eastAsia="Calibri"/>
          <w:sz w:val="28"/>
          <w:szCs w:val="28"/>
          <w:lang w:val="vi-VN"/>
        </w:rPr>
      </w:pPr>
      <w:r w:rsidRPr="006F1D12">
        <w:rPr>
          <w:rFonts w:eastAsia="Calibri"/>
          <w:sz w:val="28"/>
          <w:szCs w:val="28"/>
          <w:lang w:val="vi-VN"/>
        </w:rPr>
        <w:t>Ví dụ: Hà Tiên thuộc tỉnh:</w:t>
      </w:r>
    </w:p>
    <w:p w:rsidR="006F1D12" w:rsidRPr="006F1D12" w:rsidRDefault="006F1D12" w:rsidP="006F1D12">
      <w:pPr>
        <w:autoSpaceDE w:val="0"/>
        <w:autoSpaceDN w:val="0"/>
        <w:adjustRightInd w:val="0"/>
        <w:ind w:left="175"/>
        <w:rPr>
          <w:rFonts w:eastAsia="Calibri"/>
          <w:sz w:val="28"/>
          <w:szCs w:val="28"/>
        </w:rPr>
      </w:pPr>
      <w:r w:rsidRPr="006F1D12">
        <w:rPr>
          <w:rFonts w:eastAsia="Calibri"/>
          <w:sz w:val="28"/>
          <w:szCs w:val="28"/>
        </w:rPr>
        <w:t>A. An Giang</w:t>
      </w:r>
    </w:p>
    <w:p w:rsidR="006F1D12" w:rsidRPr="006F1D12" w:rsidRDefault="006F1D12" w:rsidP="006F1D12">
      <w:pPr>
        <w:autoSpaceDE w:val="0"/>
        <w:autoSpaceDN w:val="0"/>
        <w:adjustRightInd w:val="0"/>
        <w:ind w:left="175"/>
        <w:rPr>
          <w:rFonts w:eastAsia="Calibri"/>
          <w:sz w:val="28"/>
          <w:szCs w:val="28"/>
        </w:rPr>
      </w:pPr>
      <w:r w:rsidRPr="006F1D12">
        <w:rPr>
          <w:rFonts w:eastAsia="Calibri"/>
          <w:sz w:val="28"/>
          <w:szCs w:val="28"/>
        </w:rPr>
        <w:t>B. Hậu Giang</w:t>
      </w:r>
    </w:p>
    <w:p w:rsidR="006F1D12" w:rsidRPr="006F1D12" w:rsidRDefault="006F1D12" w:rsidP="006F1D12">
      <w:pPr>
        <w:autoSpaceDE w:val="0"/>
        <w:autoSpaceDN w:val="0"/>
        <w:adjustRightInd w:val="0"/>
        <w:ind w:left="175"/>
        <w:rPr>
          <w:rFonts w:eastAsia="Calibri"/>
          <w:sz w:val="28"/>
          <w:szCs w:val="28"/>
        </w:rPr>
      </w:pPr>
      <w:r w:rsidRPr="006F1D12">
        <w:rPr>
          <w:rFonts w:eastAsia="Calibri"/>
          <w:sz w:val="28"/>
          <w:szCs w:val="28"/>
        </w:rPr>
        <w:t>C. * Kiên Giang</w:t>
      </w:r>
    </w:p>
    <w:p w:rsidR="006F1D12" w:rsidRPr="006F1D12" w:rsidRDefault="006F1D12" w:rsidP="006F1D12">
      <w:pPr>
        <w:autoSpaceDE w:val="0"/>
        <w:autoSpaceDN w:val="0"/>
        <w:adjustRightInd w:val="0"/>
        <w:ind w:left="175"/>
        <w:rPr>
          <w:rFonts w:eastAsia="Calibri"/>
          <w:sz w:val="28"/>
          <w:szCs w:val="28"/>
        </w:rPr>
      </w:pPr>
      <w:r w:rsidRPr="006F1D12">
        <w:rPr>
          <w:rFonts w:eastAsia="Calibri"/>
          <w:sz w:val="28"/>
          <w:szCs w:val="28"/>
        </w:rPr>
        <w:t>D. Hà Giang</w:t>
      </w:r>
    </w:p>
    <w:p w:rsidR="006F1D12" w:rsidRPr="006F1D12" w:rsidRDefault="006F1D12" w:rsidP="006F1D12">
      <w:pPr>
        <w:autoSpaceDE w:val="0"/>
        <w:autoSpaceDN w:val="0"/>
        <w:adjustRightInd w:val="0"/>
        <w:ind w:left="175"/>
        <w:rPr>
          <w:rFonts w:eastAsia="Calibri"/>
          <w:sz w:val="28"/>
          <w:szCs w:val="28"/>
        </w:rPr>
      </w:pPr>
      <w:r w:rsidRPr="006F1D12">
        <w:rPr>
          <w:rFonts w:eastAsia="Calibri"/>
          <w:sz w:val="28"/>
          <w:szCs w:val="28"/>
        </w:rPr>
        <w:t xml:space="preserve">Thí sinh sẽ dễ dàng loại được tỉnh Hà Giang. </w:t>
      </w:r>
    </w:p>
    <w:p w:rsidR="006F1D12" w:rsidRPr="006F1D12" w:rsidRDefault="006F1D12" w:rsidP="006F1D12">
      <w:pPr>
        <w:autoSpaceDE w:val="0"/>
        <w:autoSpaceDN w:val="0"/>
        <w:adjustRightInd w:val="0"/>
        <w:rPr>
          <w:rFonts w:eastAsia="Calibri"/>
          <w:b/>
          <w:i/>
          <w:sz w:val="28"/>
          <w:szCs w:val="28"/>
          <w:lang w:val="vi-VN"/>
        </w:rPr>
      </w:pPr>
      <w:r w:rsidRPr="006F1D12">
        <w:rPr>
          <w:rFonts w:eastAsia="Calibri"/>
          <w:b/>
          <w:i/>
          <w:sz w:val="28"/>
          <w:szCs w:val="28"/>
          <w:lang w:val="vi-VN"/>
        </w:rPr>
        <w:t>2. Tránh dùng các cụm từ kỹ thuật có khuynh hướng hấp dẫn thí sinh thiếu kiến thức và đang tìm câu trả lời có tính thuyết phục để đoán mò;</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Mỗi phương án nhiễu có thể được viết bằng một ngôn ngữ đơn giản, nhưng chúng có vẻ như sai rõ ràng hơn.</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b/>
          <w:bCs/>
          <w:i/>
          <w:iCs/>
          <w:kern w:val="24"/>
          <w:sz w:val="28"/>
          <w:szCs w:val="28"/>
          <w:u w:val="single"/>
          <w:lang w:val="vi-VN"/>
        </w:rPr>
        <w:t>Ví dụ</w:t>
      </w:r>
      <w:r w:rsidRPr="006F1D12">
        <w:rPr>
          <w:rFonts w:eastAsia="Calibri"/>
          <w:b/>
          <w:bCs/>
          <w:i/>
          <w:iCs/>
          <w:kern w:val="24"/>
          <w:sz w:val="28"/>
          <w:szCs w:val="28"/>
          <w:lang w:val="vi-VN"/>
        </w:rPr>
        <w:t xml:space="preserve">: </w:t>
      </w:r>
      <w:r w:rsidRPr="006F1D12">
        <w:rPr>
          <w:rFonts w:eastAsia="Calibri"/>
          <w:kern w:val="24"/>
          <w:sz w:val="28"/>
          <w:szCs w:val="28"/>
          <w:lang w:val="vi-VN"/>
        </w:rPr>
        <w:t>Khi thiết kế bài trắc nghiệm, việc gì phải luôn luôn được làm trước?</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A. Xác định kích cỡ của dữ liệu và xác định đối tượng chọn mẫu</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B. Đảm bảo rằng phạm vi và các đặc điểm kỹ thuật được dựa vào lý thuyết.</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C.</w:t>
      </w:r>
      <w:r w:rsidRPr="006F1D12">
        <w:rPr>
          <w:rFonts w:eastAsia="Calibri"/>
          <w:kern w:val="24"/>
          <w:sz w:val="28"/>
          <w:szCs w:val="28"/>
          <w:vertAlign w:val="superscript"/>
          <w:lang w:val="vi-VN"/>
        </w:rPr>
        <w:t>*</w:t>
      </w:r>
      <w:r w:rsidRPr="006F1D12">
        <w:rPr>
          <w:rFonts w:eastAsia="Calibri"/>
          <w:kern w:val="24"/>
          <w:sz w:val="28"/>
          <w:szCs w:val="28"/>
          <w:lang w:val="vi-VN"/>
        </w:rPr>
        <w:t xml:space="preserve"> Định rõ việc sử dụng cách chấm điểm hoặc việc giải thích.</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D. Lựa chọn mô hình phản hồi theo số lượng các tham số mong muốn.</w:t>
      </w:r>
    </w:p>
    <w:p w:rsidR="006F1D12" w:rsidRPr="006F1D12" w:rsidRDefault="006F1D12" w:rsidP="006F1D12">
      <w:pPr>
        <w:autoSpaceDE w:val="0"/>
        <w:autoSpaceDN w:val="0"/>
        <w:adjustRightInd w:val="0"/>
        <w:ind w:left="175"/>
        <w:rPr>
          <w:rFonts w:eastAsia="Calibri"/>
          <w:b/>
          <w:i/>
          <w:sz w:val="28"/>
          <w:szCs w:val="28"/>
          <w:lang w:val="vi-VN"/>
        </w:rPr>
      </w:pPr>
      <w:r w:rsidRPr="006F1D12">
        <w:rPr>
          <w:rFonts w:eastAsia="Calibri"/>
          <w:b/>
          <w:i/>
          <w:sz w:val="28"/>
          <w:szCs w:val="28"/>
          <w:lang w:val="vi-VN"/>
        </w:rPr>
        <w:t xml:space="preserve">3. Tránh sử dụng các cụm từ chưa đúng (sai ngữ pháp, kiến thức…): Hãy viết các phương án nhiễu là các phát biểu đúng, nhưng không trả lời cho câu hỏi. </w:t>
      </w:r>
    </w:p>
    <w:p w:rsidR="006F1D12" w:rsidRPr="006F1D12" w:rsidRDefault="006F1D12" w:rsidP="006F1D12">
      <w:pPr>
        <w:autoSpaceDE w:val="0"/>
        <w:autoSpaceDN w:val="0"/>
        <w:adjustRightInd w:val="0"/>
        <w:rPr>
          <w:rFonts w:eastAsia="Calibri"/>
          <w:b/>
          <w:bCs/>
          <w:i/>
          <w:iCs/>
          <w:kern w:val="24"/>
          <w:sz w:val="28"/>
          <w:szCs w:val="28"/>
          <w:lang w:val="vi-VN"/>
        </w:rPr>
      </w:pPr>
      <w:r w:rsidRPr="006F1D12">
        <w:rPr>
          <w:rFonts w:eastAsia="Calibri"/>
          <w:b/>
          <w:bCs/>
          <w:i/>
          <w:iCs/>
          <w:kern w:val="24"/>
          <w:sz w:val="28"/>
          <w:szCs w:val="28"/>
          <w:u w:val="single"/>
          <w:lang w:val="vi-VN"/>
        </w:rPr>
        <w:t>Ví dụ</w:t>
      </w:r>
      <w:r w:rsidRPr="006F1D12">
        <w:rPr>
          <w:rFonts w:eastAsia="Calibri"/>
          <w:b/>
          <w:bCs/>
          <w:i/>
          <w:iCs/>
          <w:kern w:val="24"/>
          <w:sz w:val="28"/>
          <w:szCs w:val="28"/>
          <w:lang w:val="vi-VN"/>
        </w:rPr>
        <w:t>:</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Điều gì nói chung là đúng về mối quan hệ giữa chất lượng và độ tin cậy của câu trắc nghiệm?</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 xml:space="preserve">A. Không thể có được tính giá trị mà thiếu độ tin cậy. </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 xml:space="preserve">B. </w:t>
      </w:r>
      <w:r w:rsidRPr="006F1D12">
        <w:rPr>
          <w:rFonts w:eastAsia="Calibri"/>
          <w:kern w:val="24"/>
          <w:sz w:val="28"/>
          <w:szCs w:val="28"/>
          <w:vertAlign w:val="superscript"/>
          <w:lang w:val="vi-VN"/>
        </w:rPr>
        <w:t>*</w:t>
      </w:r>
      <w:r w:rsidRPr="006F1D12">
        <w:rPr>
          <w:rFonts w:eastAsia="Calibri"/>
          <w:kern w:val="24"/>
          <w:sz w:val="28"/>
          <w:szCs w:val="28"/>
          <w:lang w:val="vi-VN"/>
        </w:rPr>
        <w:t xml:space="preserve"> Các câu trắc nghiệm kém có khuynh hướng làm tăng lỗi đo lường.</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 xml:space="preserve">C. Việc thể hiện câu trắc nghiệm có thể được thể hiện trong việc dạy kém. </w:t>
      </w:r>
    </w:p>
    <w:p w:rsidR="006F1D12" w:rsidRPr="006F1D12" w:rsidRDefault="006F1D12" w:rsidP="006F1D12">
      <w:pPr>
        <w:autoSpaceDE w:val="0"/>
        <w:autoSpaceDN w:val="0"/>
        <w:adjustRightInd w:val="0"/>
        <w:rPr>
          <w:rFonts w:eastAsia="Calibri"/>
          <w:kern w:val="24"/>
          <w:sz w:val="28"/>
          <w:szCs w:val="28"/>
          <w:lang w:val="vi-VN"/>
        </w:rPr>
      </w:pPr>
      <w:r w:rsidRPr="006F1D12">
        <w:rPr>
          <w:rFonts w:eastAsia="Calibri"/>
          <w:kern w:val="24"/>
          <w:sz w:val="28"/>
          <w:szCs w:val="28"/>
          <w:lang w:val="vi-VN"/>
        </w:rPr>
        <w:t xml:space="preserve">D. Một phạm vi hạn chế của các điểm trắc nghiệm có thể làm giảm độ tin cậy ước lượng. </w:t>
      </w:r>
    </w:p>
    <w:p w:rsidR="006F1D12" w:rsidRPr="006F1D12" w:rsidRDefault="006F1D12" w:rsidP="006F1D12">
      <w:pPr>
        <w:autoSpaceDE w:val="0"/>
        <w:autoSpaceDN w:val="0"/>
        <w:adjustRightInd w:val="0"/>
        <w:rPr>
          <w:rFonts w:eastAsia="Calibri"/>
          <w:b/>
          <w:i/>
          <w:kern w:val="24"/>
          <w:sz w:val="28"/>
          <w:szCs w:val="28"/>
          <w:lang w:val="pt-BR"/>
        </w:rPr>
      </w:pPr>
      <w:r w:rsidRPr="006F1D12">
        <w:rPr>
          <w:rFonts w:eastAsia="Calibri"/>
          <w:b/>
          <w:i/>
          <w:kern w:val="24"/>
          <w:sz w:val="28"/>
          <w:szCs w:val="28"/>
          <w:lang w:val="pt-BR"/>
        </w:rPr>
        <w:t>4. Lưu ý đến các điểm liên hệ về văn phạm của phương án nhiễu có thể giúp học sinh nhận biết câu trả lời</w:t>
      </w:r>
    </w:p>
    <w:p w:rsidR="006F1D12" w:rsidRPr="006F1D12" w:rsidRDefault="006F1D12" w:rsidP="006F1D12">
      <w:pPr>
        <w:autoSpaceDE w:val="0"/>
        <w:autoSpaceDN w:val="0"/>
        <w:adjustRightInd w:val="0"/>
        <w:rPr>
          <w:rFonts w:eastAsia="Calibri"/>
          <w:i/>
          <w:iCs/>
          <w:kern w:val="24"/>
          <w:sz w:val="28"/>
          <w:szCs w:val="28"/>
          <w:lang w:val="vi-VN"/>
        </w:rPr>
      </w:pPr>
      <w:r w:rsidRPr="006F1D12">
        <w:rPr>
          <w:rFonts w:eastAsia="Calibri"/>
          <w:kern w:val="24"/>
          <w:sz w:val="28"/>
          <w:szCs w:val="28"/>
          <w:lang w:val="pt-BR"/>
        </w:rPr>
        <w:tab/>
      </w:r>
      <w:r w:rsidRPr="006F1D12">
        <w:rPr>
          <w:b/>
          <w:bCs/>
          <w:i/>
          <w:iCs/>
          <w:kern w:val="24"/>
          <w:sz w:val="28"/>
          <w:szCs w:val="28"/>
          <w:u w:val="single"/>
          <w:lang w:val="pt-BR"/>
        </w:rPr>
        <w:t xml:space="preserve">Ví dụ: </w:t>
      </w:r>
      <w:r w:rsidRPr="006F1D12">
        <w:rPr>
          <w:rFonts w:eastAsia="Calibri"/>
          <w:kern w:val="24"/>
          <w:sz w:val="28"/>
          <w:szCs w:val="28"/>
          <w:lang w:val="vi-VN"/>
        </w:rPr>
        <w:t>Nhà nông luân canh để</w:t>
      </w:r>
      <w:r w:rsidRPr="006F1D12">
        <w:rPr>
          <w:rFonts w:eastAsia="Calibri"/>
          <w:kern w:val="24"/>
          <w:sz w:val="28"/>
          <w:szCs w:val="28"/>
          <w:lang w:val="vi-VN"/>
        </w:rPr>
        <w:br/>
      </w:r>
      <w:r w:rsidRPr="006F1D12">
        <w:rPr>
          <w:rFonts w:eastAsia="Calibri"/>
          <w:i/>
          <w:iCs/>
          <w:kern w:val="24"/>
          <w:sz w:val="28"/>
          <w:szCs w:val="28"/>
          <w:lang w:val="vi-VN"/>
        </w:rPr>
        <w:t>A. giãn việc theo thời vụ</w:t>
      </w:r>
    </w:p>
    <w:p w:rsidR="006F1D12" w:rsidRPr="006F1D12" w:rsidRDefault="006F1D12" w:rsidP="006F1D12">
      <w:pPr>
        <w:autoSpaceDE w:val="0"/>
        <w:autoSpaceDN w:val="0"/>
        <w:adjustRightInd w:val="0"/>
        <w:rPr>
          <w:rFonts w:eastAsia="Calibri"/>
          <w:i/>
          <w:iCs/>
          <w:kern w:val="24"/>
          <w:sz w:val="28"/>
          <w:szCs w:val="28"/>
          <w:lang w:val="vi-VN"/>
        </w:rPr>
      </w:pPr>
      <w:r w:rsidRPr="006F1D12">
        <w:rPr>
          <w:rFonts w:eastAsia="Calibri"/>
          <w:i/>
          <w:iCs/>
          <w:kern w:val="24"/>
          <w:sz w:val="28"/>
          <w:szCs w:val="28"/>
          <w:lang w:val="vi-VN"/>
        </w:rPr>
        <w:t>B. dễ dàng nghỉ ngơi</w:t>
      </w:r>
    </w:p>
    <w:p w:rsidR="006F1D12" w:rsidRPr="006F1D12" w:rsidRDefault="006F1D12" w:rsidP="006F1D12">
      <w:pPr>
        <w:autoSpaceDE w:val="0"/>
        <w:autoSpaceDN w:val="0"/>
        <w:adjustRightInd w:val="0"/>
        <w:rPr>
          <w:rFonts w:eastAsia="Calibri"/>
          <w:i/>
          <w:iCs/>
          <w:kern w:val="24"/>
          <w:sz w:val="28"/>
          <w:szCs w:val="28"/>
          <w:lang w:val="vi-VN"/>
        </w:rPr>
      </w:pPr>
      <w:r w:rsidRPr="006F1D12">
        <w:rPr>
          <w:rFonts w:eastAsia="Calibri"/>
          <w:i/>
          <w:iCs/>
          <w:kern w:val="24"/>
          <w:sz w:val="28"/>
          <w:szCs w:val="28"/>
          <w:lang w:val="vi-VN"/>
        </w:rPr>
        <w:t>C. bảo trì đất đai</w:t>
      </w:r>
    </w:p>
    <w:p w:rsidR="006F1D12" w:rsidRPr="006F1D12" w:rsidRDefault="006F1D12" w:rsidP="006F1D12">
      <w:pPr>
        <w:autoSpaceDE w:val="0"/>
        <w:autoSpaceDN w:val="0"/>
        <w:adjustRightInd w:val="0"/>
        <w:rPr>
          <w:rFonts w:eastAsia="Calibri"/>
          <w:i/>
          <w:iCs/>
          <w:kern w:val="24"/>
          <w:sz w:val="28"/>
          <w:szCs w:val="28"/>
          <w:lang w:val="vi-VN"/>
        </w:rPr>
      </w:pPr>
      <w:r w:rsidRPr="006F1D12">
        <w:rPr>
          <w:rFonts w:eastAsia="Calibri"/>
          <w:i/>
          <w:iCs/>
          <w:kern w:val="24"/>
          <w:sz w:val="28"/>
          <w:szCs w:val="28"/>
          <w:lang w:val="vi-VN"/>
        </w:rPr>
        <w:t>D. cân bằng chế độ dinh dưỡng</w:t>
      </w:r>
    </w:p>
    <w:p w:rsidR="006F1D12" w:rsidRPr="006F1D12" w:rsidRDefault="006F1D12" w:rsidP="006F1D12">
      <w:pPr>
        <w:autoSpaceDE w:val="0"/>
        <w:autoSpaceDN w:val="0"/>
        <w:adjustRightInd w:val="0"/>
        <w:rPr>
          <w:kern w:val="24"/>
          <w:sz w:val="28"/>
          <w:szCs w:val="28"/>
          <w:lang w:val="pt-BR"/>
        </w:rPr>
      </w:pPr>
      <w:r w:rsidRPr="006F1D12">
        <w:rPr>
          <w:rFonts w:eastAsia="Calibri"/>
          <w:kern w:val="24"/>
          <w:sz w:val="28"/>
          <w:szCs w:val="28"/>
          <w:lang w:val="vi-VN"/>
        </w:rPr>
        <w:t>Phương án "B” có thể bị loại bỏ ngay vì không cùng dạng ngữ pháp.</w:t>
      </w:r>
    </w:p>
    <w:p w:rsidR="007447F2" w:rsidRPr="009F5C9E" w:rsidRDefault="007447F2" w:rsidP="006F1D12">
      <w:pPr>
        <w:spacing w:before="120" w:after="120"/>
        <w:ind w:firstLine="720"/>
        <w:jc w:val="center"/>
        <w:rPr>
          <w:b/>
          <w:sz w:val="28"/>
          <w:szCs w:val="28"/>
          <w:lang w:val="vi-VN"/>
        </w:rPr>
      </w:pPr>
    </w:p>
    <w:p w:rsidR="006F1D12" w:rsidRPr="009F5C9E" w:rsidRDefault="006F1D12" w:rsidP="006F1D12">
      <w:pPr>
        <w:spacing w:before="120" w:after="120"/>
        <w:ind w:firstLine="720"/>
        <w:jc w:val="center"/>
        <w:rPr>
          <w:b/>
          <w:sz w:val="28"/>
          <w:szCs w:val="28"/>
          <w:lang w:val="vi-VN"/>
        </w:rPr>
      </w:pPr>
      <w:r w:rsidRPr="009F5C9E">
        <w:rPr>
          <w:b/>
          <w:sz w:val="28"/>
          <w:szCs w:val="28"/>
          <w:lang w:val="vi-VN"/>
        </w:rPr>
        <w:lastRenderedPageBreak/>
        <w:t>PHẦN 3</w:t>
      </w:r>
    </w:p>
    <w:p w:rsidR="006F1D12" w:rsidRPr="00D921F1" w:rsidRDefault="00D80308" w:rsidP="006F1D12">
      <w:pPr>
        <w:spacing w:before="120" w:after="120"/>
        <w:ind w:firstLine="720"/>
        <w:jc w:val="center"/>
        <w:rPr>
          <w:b/>
          <w:lang w:val="vi-VN"/>
        </w:rPr>
      </w:pPr>
      <w:r w:rsidRPr="00D921F1">
        <w:rPr>
          <w:b/>
          <w:lang w:val="vi-VN"/>
        </w:rPr>
        <w:t xml:space="preserve">VẬN DỤNG QUY TRÌNH, KĨ THUẬT </w:t>
      </w:r>
      <w:r w:rsidR="00D921F1" w:rsidRPr="00D921F1">
        <w:rPr>
          <w:b/>
          <w:lang w:val="vi-VN"/>
        </w:rPr>
        <w:t>BIÊN SOẠN CÂU HỎI TRẮC NGHIỆM KHÁCH QUAN VÀ BIÊN SOẠN</w:t>
      </w:r>
      <w:r w:rsidR="00940266" w:rsidRPr="00D921F1">
        <w:rPr>
          <w:b/>
          <w:lang w:val="vi-VN"/>
        </w:rPr>
        <w:t xml:space="preserve"> ĐỀ</w:t>
      </w:r>
      <w:r w:rsidR="00D921F1" w:rsidRPr="00D921F1">
        <w:rPr>
          <w:b/>
          <w:lang w:val="vi-VN"/>
        </w:rPr>
        <w:t xml:space="preserve"> KIỂM TRA</w:t>
      </w:r>
      <w:r w:rsidR="00940266" w:rsidRPr="00D921F1">
        <w:rPr>
          <w:b/>
          <w:lang w:val="vi-VN"/>
        </w:rPr>
        <w:t xml:space="preserve"> </w:t>
      </w:r>
      <w:r w:rsidRPr="00D921F1">
        <w:rPr>
          <w:b/>
          <w:lang w:val="vi-VN"/>
        </w:rPr>
        <w:t>MÔN TOÁN</w:t>
      </w:r>
    </w:p>
    <w:p w:rsidR="0061169D" w:rsidRPr="009F5C9E" w:rsidRDefault="0061169D" w:rsidP="00D921F1">
      <w:pPr>
        <w:spacing w:before="120" w:after="120"/>
        <w:ind w:firstLine="720"/>
        <w:jc w:val="both"/>
        <w:rPr>
          <w:b/>
          <w:sz w:val="28"/>
          <w:szCs w:val="28"/>
          <w:lang w:val="vi-VN"/>
        </w:rPr>
      </w:pPr>
      <w:r w:rsidRPr="009F5C9E">
        <w:rPr>
          <w:b/>
          <w:sz w:val="28"/>
          <w:szCs w:val="28"/>
          <w:lang w:val="vi-VN"/>
        </w:rPr>
        <w:t>3</w:t>
      </w:r>
      <w:r w:rsidRPr="00105CDF">
        <w:rPr>
          <w:b/>
          <w:sz w:val="28"/>
          <w:szCs w:val="28"/>
          <w:lang w:val="vi-VN"/>
        </w:rPr>
        <w:t>.</w:t>
      </w:r>
      <w:r w:rsidRPr="009F5C9E">
        <w:rPr>
          <w:b/>
          <w:sz w:val="28"/>
          <w:szCs w:val="28"/>
          <w:lang w:val="vi-VN"/>
        </w:rPr>
        <w:t>1</w:t>
      </w:r>
      <w:r w:rsidRPr="00105CDF">
        <w:rPr>
          <w:b/>
          <w:sz w:val="28"/>
          <w:szCs w:val="28"/>
          <w:lang w:val="vi-VN"/>
        </w:rPr>
        <w:t>. Các loại câu hỏi và cách viết các loại câu hỏi trắc nghiệm</w:t>
      </w:r>
      <w:r w:rsidRPr="009F5C9E">
        <w:rPr>
          <w:b/>
          <w:sz w:val="28"/>
          <w:szCs w:val="28"/>
          <w:lang w:val="vi-VN"/>
        </w:rPr>
        <w:t xml:space="preserve"> khách quan môn Toán</w:t>
      </w:r>
    </w:p>
    <w:p w:rsidR="0061169D" w:rsidRPr="009F5C9E" w:rsidRDefault="0061169D" w:rsidP="0061169D">
      <w:pPr>
        <w:spacing w:before="120" w:after="120"/>
        <w:ind w:firstLine="720"/>
        <w:jc w:val="both"/>
        <w:rPr>
          <w:rFonts w:eastAsia="TimesNewRomanPS-BoldMT"/>
          <w:b/>
          <w:bCs/>
          <w:sz w:val="28"/>
          <w:szCs w:val="28"/>
          <w:lang w:val="vi-VN"/>
        </w:rPr>
      </w:pPr>
      <w:r w:rsidRPr="009F5C9E">
        <w:rPr>
          <w:rFonts w:eastAsia="TimesNewRomanPS-BoldMT"/>
          <w:b/>
          <w:bCs/>
          <w:sz w:val="28"/>
          <w:szCs w:val="28"/>
          <w:lang w:val="vi-VN"/>
        </w:rPr>
        <w:t>Mục đích viết câu hỏi (item)</w:t>
      </w:r>
    </w:p>
    <w:p w:rsidR="0061169D" w:rsidRPr="009F5C9E" w:rsidRDefault="0061169D" w:rsidP="0061169D">
      <w:pPr>
        <w:spacing w:before="120" w:after="120"/>
        <w:jc w:val="both"/>
        <w:rPr>
          <w:rFonts w:eastAsia="TimesNewRomanPS-BoldMT"/>
          <w:sz w:val="28"/>
          <w:szCs w:val="28"/>
          <w:lang w:val="vi-VN"/>
        </w:rPr>
      </w:pPr>
      <w:r w:rsidRPr="009F5C9E">
        <w:rPr>
          <w:rFonts w:eastAsia="TimesNewRomanPS-BoldMT"/>
          <w:sz w:val="28"/>
          <w:szCs w:val="28"/>
          <w:lang w:val="vi-VN"/>
        </w:rPr>
        <w:t>- Các trắc nghiệm đánh giá về năng lực thường có miền đo là những hiểu biết, kiến thức hay kỹ năng. Những hiểu biết, kỹ năng được cụ thể hóa, chuyển thành các item để câu trả lời được nhận dạng như là đúng/ sai, tốt/ xấu hoặc đúng nhất/ thích hợp nhất.</w:t>
      </w:r>
    </w:p>
    <w:p w:rsidR="0061169D" w:rsidRPr="009F5C9E" w:rsidRDefault="0061169D" w:rsidP="0061169D">
      <w:pPr>
        <w:spacing w:before="120" w:after="120"/>
        <w:jc w:val="both"/>
        <w:rPr>
          <w:rFonts w:eastAsia="TimesNewRomanPS-BoldMT"/>
          <w:sz w:val="28"/>
          <w:szCs w:val="28"/>
          <w:lang w:val="vi-VN"/>
        </w:rPr>
      </w:pPr>
      <w:r w:rsidRPr="009F5C9E">
        <w:rPr>
          <w:rFonts w:eastAsia="TimesNewRomanPS-BoldMT"/>
          <w:sz w:val="28"/>
          <w:szCs w:val="28"/>
          <w:lang w:val="vi-VN"/>
        </w:rPr>
        <w:t xml:space="preserve">- Các item phải được thiết kế sao cho những người có hiểu biết, có kỹ năng, trả lời đúng nhiều nhất các câu hỏi và do đó sẽ đạt điểm trắc nghiệm cao hơn. Ngược lại, những người ít hiểu biết, thiếu kỹ năng trả lời sai nhiều hơn, do đó đạt điểm trắc nghiệm thấp hơn.  </w:t>
      </w:r>
    </w:p>
    <w:p w:rsidR="0061169D" w:rsidRPr="009F5C9E" w:rsidRDefault="0061169D" w:rsidP="0061169D">
      <w:pPr>
        <w:spacing w:before="120" w:after="120"/>
        <w:ind w:firstLine="720"/>
        <w:jc w:val="both"/>
        <w:rPr>
          <w:rFonts w:eastAsia="TimesNewRomanPS-BoldMT"/>
          <w:sz w:val="28"/>
          <w:szCs w:val="28"/>
          <w:lang w:val="vi-VN"/>
        </w:rPr>
      </w:pPr>
      <w:r w:rsidRPr="009F5C9E">
        <w:rPr>
          <w:rFonts w:eastAsia="TimesNewRomanPS-BoldMT"/>
          <w:b/>
          <w:bCs/>
          <w:sz w:val="28"/>
          <w:szCs w:val="28"/>
          <w:lang w:val="vi-VN"/>
        </w:rPr>
        <w:t xml:space="preserve">Lưu ý khi viết câu hỏi </w:t>
      </w:r>
    </w:p>
    <w:p w:rsidR="0061169D" w:rsidRPr="009F5C9E" w:rsidRDefault="0061169D" w:rsidP="00BC4C63">
      <w:pPr>
        <w:numPr>
          <w:ilvl w:val="0"/>
          <w:numId w:val="1"/>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 xml:space="preserve">Sử dụng câu hỏi đúng nghĩa gốc của từ </w:t>
      </w:r>
    </w:p>
    <w:p w:rsidR="0061169D" w:rsidRPr="009F5C9E" w:rsidRDefault="0061169D" w:rsidP="00BC4C63">
      <w:pPr>
        <w:numPr>
          <w:ilvl w:val="0"/>
          <w:numId w:val="2"/>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Viết các câu hỏi tích cực</w:t>
      </w:r>
    </w:p>
    <w:p w:rsidR="0061169D" w:rsidRPr="009F5C9E" w:rsidRDefault="0061169D" w:rsidP="00BC4C63">
      <w:pPr>
        <w:numPr>
          <w:ilvl w:val="0"/>
          <w:numId w:val="3"/>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Diễn đạt nhiệm vụ rõ ràng</w:t>
      </w:r>
    </w:p>
    <w:p w:rsidR="0061169D" w:rsidRPr="009F5C9E" w:rsidRDefault="0061169D" w:rsidP="00BC4C63">
      <w:pPr>
        <w:numPr>
          <w:ilvl w:val="0"/>
          <w:numId w:val="4"/>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Sử dụng từ với nghĩa chính xác, rõ ràng</w:t>
      </w:r>
    </w:p>
    <w:p w:rsidR="0061169D" w:rsidRPr="009F5C9E" w:rsidRDefault="0061169D" w:rsidP="00BC4C63">
      <w:pPr>
        <w:numPr>
          <w:ilvl w:val="0"/>
          <w:numId w:val="5"/>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Sử dụng các câu đơn giản</w:t>
      </w:r>
    </w:p>
    <w:p w:rsidR="0061169D" w:rsidRPr="009F5C9E" w:rsidRDefault="0061169D" w:rsidP="00BC4C63">
      <w:pPr>
        <w:numPr>
          <w:ilvl w:val="0"/>
          <w:numId w:val="6"/>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Đảm bảo là câu trả lời đúng là đúng duy nhất, không thể nhầm lẫn được</w:t>
      </w:r>
    </w:p>
    <w:p w:rsidR="0061169D" w:rsidRPr="009F5C9E" w:rsidRDefault="0061169D" w:rsidP="00BC4C63">
      <w:pPr>
        <w:numPr>
          <w:ilvl w:val="0"/>
          <w:numId w:val="7"/>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Kiểm tra ngữ pháp và chính tả</w:t>
      </w:r>
    </w:p>
    <w:p w:rsidR="0061169D" w:rsidRPr="009F5C9E" w:rsidRDefault="0061169D" w:rsidP="00BC4C63">
      <w:pPr>
        <w:numPr>
          <w:ilvl w:val="0"/>
          <w:numId w:val="8"/>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Không sử dụng “không phương án nào ở trên cả”; “tất cả các phương án trên” hay “Tôi không biết”</w:t>
      </w:r>
    </w:p>
    <w:p w:rsidR="0061169D" w:rsidRPr="009F5C9E" w:rsidRDefault="0061169D" w:rsidP="00BC4C63">
      <w:pPr>
        <w:numPr>
          <w:ilvl w:val="0"/>
          <w:numId w:val="9"/>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Một lượng nội dung phù hợp được sử dụng trong các câu hỏi/bài tập</w:t>
      </w:r>
    </w:p>
    <w:p w:rsidR="0061169D" w:rsidRPr="009F5C9E" w:rsidRDefault="0061169D" w:rsidP="00BC4C63">
      <w:pPr>
        <w:numPr>
          <w:ilvl w:val="0"/>
          <w:numId w:val="10"/>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 xml:space="preserve"> Mỗi câu hỏi/bài tập đề cập đến 1 vấn đề </w:t>
      </w:r>
    </w:p>
    <w:p w:rsidR="0061169D" w:rsidRPr="009F5C9E" w:rsidRDefault="0061169D" w:rsidP="00BC4C63">
      <w:pPr>
        <w:numPr>
          <w:ilvl w:val="0"/>
          <w:numId w:val="11"/>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 xml:space="preserve"> Sắp xếp test như thế nào để các phương án trả lời (A,</w:t>
      </w:r>
      <w:r w:rsidR="00B75399" w:rsidRPr="009F5C9E">
        <w:rPr>
          <w:rFonts w:eastAsia="TimesNewRomanPS-BoldMT"/>
          <w:sz w:val="28"/>
          <w:szCs w:val="28"/>
          <w:lang w:val="vi-VN"/>
        </w:rPr>
        <w:t xml:space="preserve"> </w:t>
      </w:r>
      <w:r w:rsidRPr="009F5C9E">
        <w:rPr>
          <w:rFonts w:eastAsia="TimesNewRomanPS-BoldMT"/>
          <w:sz w:val="28"/>
          <w:szCs w:val="28"/>
          <w:lang w:val="vi-VN"/>
        </w:rPr>
        <w:t>B,</w:t>
      </w:r>
      <w:r w:rsidR="00B75399" w:rsidRPr="009F5C9E">
        <w:rPr>
          <w:rFonts w:eastAsia="TimesNewRomanPS-BoldMT"/>
          <w:sz w:val="28"/>
          <w:szCs w:val="28"/>
          <w:lang w:val="vi-VN"/>
        </w:rPr>
        <w:t xml:space="preserve"> </w:t>
      </w:r>
      <w:r w:rsidRPr="009F5C9E">
        <w:rPr>
          <w:rFonts w:eastAsia="TimesNewRomanPS-BoldMT"/>
          <w:sz w:val="28"/>
          <w:szCs w:val="28"/>
          <w:lang w:val="vi-VN"/>
        </w:rPr>
        <w:t>C,</w:t>
      </w:r>
      <w:r w:rsidR="00B75399" w:rsidRPr="009F5C9E">
        <w:rPr>
          <w:rFonts w:eastAsia="TimesNewRomanPS-BoldMT"/>
          <w:sz w:val="28"/>
          <w:szCs w:val="28"/>
          <w:lang w:val="vi-VN"/>
        </w:rPr>
        <w:t xml:space="preserve"> </w:t>
      </w:r>
      <w:r w:rsidRPr="009F5C9E">
        <w:rPr>
          <w:rFonts w:eastAsia="TimesNewRomanPS-BoldMT"/>
          <w:sz w:val="28"/>
          <w:szCs w:val="28"/>
          <w:lang w:val="vi-VN"/>
        </w:rPr>
        <w:t>D trong câu hỏi nhiều lựa chọn) được xếp ngẫu nhiên.</w:t>
      </w:r>
    </w:p>
    <w:p w:rsidR="0061169D" w:rsidRPr="009F5C9E" w:rsidRDefault="0061169D" w:rsidP="00BC4C63">
      <w:pPr>
        <w:numPr>
          <w:ilvl w:val="0"/>
          <w:numId w:val="12"/>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 xml:space="preserve"> Phù hợp với các mức độ khả năng của những học sinh làm test.</w:t>
      </w:r>
    </w:p>
    <w:p w:rsidR="0061169D" w:rsidRPr="009F5C9E" w:rsidRDefault="0061169D" w:rsidP="00BC4C63">
      <w:pPr>
        <w:numPr>
          <w:ilvl w:val="0"/>
          <w:numId w:val="13"/>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 xml:space="preserve"> Không có định kiến giới, dân tộc, tôn giáo.</w:t>
      </w:r>
    </w:p>
    <w:p w:rsidR="0061169D" w:rsidRPr="009F5C9E" w:rsidRDefault="0061169D" w:rsidP="00BC4C63">
      <w:pPr>
        <w:numPr>
          <w:ilvl w:val="0"/>
          <w:numId w:val="14"/>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 xml:space="preserve"> Không hỏi cảm nghĩ của học sinh, chỉ hỏi kiến thức, kĩ năng, thái độ.</w:t>
      </w:r>
    </w:p>
    <w:p w:rsidR="0061169D" w:rsidRPr="009F5C9E" w:rsidRDefault="0061169D" w:rsidP="00BC4C63">
      <w:pPr>
        <w:numPr>
          <w:ilvl w:val="0"/>
          <w:numId w:val="15"/>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 xml:space="preserve"> Tránh dùng câu hỏi phủ định, đặc biệt là phủ định hai lần.</w:t>
      </w:r>
    </w:p>
    <w:p w:rsidR="0061169D" w:rsidRPr="009F5C9E" w:rsidRDefault="0061169D" w:rsidP="00BC4C63">
      <w:pPr>
        <w:numPr>
          <w:ilvl w:val="0"/>
          <w:numId w:val="16"/>
        </w:numPr>
        <w:tabs>
          <w:tab w:val="left" w:pos="720"/>
        </w:tabs>
        <w:spacing w:before="120" w:after="120"/>
        <w:jc w:val="both"/>
        <w:rPr>
          <w:rFonts w:eastAsia="TimesNewRomanPS-BoldMT"/>
          <w:sz w:val="28"/>
          <w:szCs w:val="28"/>
          <w:lang w:val="vi-VN"/>
        </w:rPr>
      </w:pPr>
      <w:r w:rsidRPr="009F5C9E">
        <w:rPr>
          <w:rFonts w:eastAsia="TimesNewRomanPS-BoldMT"/>
          <w:sz w:val="28"/>
          <w:szCs w:val="28"/>
          <w:lang w:val="vi-VN"/>
        </w:rPr>
        <w:t xml:space="preserve"> Đối với loại nhiều lựa chọn: các phương án sai phải có vẻ hợp lí.</w:t>
      </w:r>
    </w:p>
    <w:p w:rsidR="0061169D" w:rsidRPr="009F5C9E" w:rsidRDefault="0061169D" w:rsidP="0061169D">
      <w:pPr>
        <w:tabs>
          <w:tab w:val="left" w:pos="720"/>
        </w:tabs>
        <w:spacing w:before="120" w:after="120"/>
        <w:jc w:val="both"/>
        <w:rPr>
          <w:rFonts w:eastAsia="TimesNewRomanPS-BoldMT"/>
          <w:b/>
          <w:bCs/>
          <w:sz w:val="28"/>
          <w:szCs w:val="28"/>
          <w:lang w:val="vi-VN"/>
        </w:rPr>
      </w:pPr>
      <w:r w:rsidRPr="009F5C9E">
        <w:rPr>
          <w:rFonts w:eastAsia="TimesNewRomanPS-BoldMT"/>
          <w:b/>
          <w:bCs/>
          <w:sz w:val="28"/>
          <w:szCs w:val="28"/>
          <w:lang w:val="vi-VN"/>
        </w:rPr>
        <w:tab/>
        <w:t>Các loại câu hỏi TNKQ môn Toán</w:t>
      </w:r>
    </w:p>
    <w:p w:rsidR="0061169D" w:rsidRPr="009F5C9E" w:rsidRDefault="0061169D" w:rsidP="0061169D">
      <w:pPr>
        <w:tabs>
          <w:tab w:val="left" w:pos="720"/>
        </w:tabs>
        <w:spacing w:before="120" w:after="120"/>
        <w:jc w:val="both"/>
        <w:rPr>
          <w:rFonts w:eastAsia="TimesNewRomanPS-BoldMT"/>
          <w:sz w:val="28"/>
          <w:szCs w:val="28"/>
          <w:lang w:val="vi-VN"/>
        </w:rPr>
      </w:pPr>
      <w:r w:rsidRPr="009F5C9E">
        <w:rPr>
          <w:rFonts w:eastAsia="TimesNewRomanPS-BoldMT"/>
          <w:bCs/>
          <w:sz w:val="28"/>
          <w:szCs w:val="28"/>
          <w:lang w:val="vi-VN"/>
        </w:rPr>
        <w:t>Có các loại câu hỏi TNKQ sau:</w:t>
      </w:r>
    </w:p>
    <w:p w:rsidR="0061169D" w:rsidRPr="009F5C9E" w:rsidRDefault="0061169D" w:rsidP="0061169D">
      <w:pPr>
        <w:spacing w:before="120" w:after="120"/>
        <w:jc w:val="both"/>
        <w:rPr>
          <w:rFonts w:eastAsia="TimesNewRomanPS-BoldMT"/>
          <w:sz w:val="28"/>
          <w:szCs w:val="28"/>
          <w:lang w:val="vi-VN"/>
        </w:rPr>
      </w:pPr>
      <w:r w:rsidRPr="009F5C9E">
        <w:rPr>
          <w:rFonts w:eastAsia="TimesNewRomanPS-BoldMT"/>
          <w:sz w:val="28"/>
          <w:szCs w:val="28"/>
          <w:lang w:val="vi-VN"/>
        </w:rPr>
        <w:lastRenderedPageBreak/>
        <w:tab/>
        <w:t>+ Câu hỏi đúng - sai</w:t>
      </w:r>
    </w:p>
    <w:p w:rsidR="0061169D" w:rsidRPr="009F5C9E" w:rsidRDefault="0061169D" w:rsidP="0061169D">
      <w:pPr>
        <w:spacing w:before="120" w:after="120"/>
        <w:jc w:val="both"/>
        <w:rPr>
          <w:rFonts w:eastAsia="TimesNewRomanPS-BoldMT"/>
          <w:sz w:val="28"/>
          <w:szCs w:val="28"/>
          <w:lang w:val="vi-VN"/>
        </w:rPr>
      </w:pPr>
      <w:r w:rsidRPr="009F5C9E">
        <w:rPr>
          <w:rFonts w:eastAsia="TimesNewRomanPS-BoldMT"/>
          <w:sz w:val="28"/>
          <w:szCs w:val="28"/>
          <w:lang w:val="vi-VN"/>
        </w:rPr>
        <w:tab/>
        <w:t>+ Câu hỏi nhiều lựa chọn</w:t>
      </w:r>
    </w:p>
    <w:p w:rsidR="0061169D" w:rsidRPr="009F5C9E" w:rsidRDefault="0061169D" w:rsidP="0061169D">
      <w:pPr>
        <w:spacing w:before="120" w:after="120"/>
        <w:jc w:val="both"/>
        <w:rPr>
          <w:rFonts w:eastAsia="TimesNewRomanPS-BoldMT"/>
          <w:sz w:val="28"/>
          <w:szCs w:val="28"/>
          <w:lang w:val="vi-VN"/>
        </w:rPr>
      </w:pPr>
      <w:r w:rsidRPr="009F5C9E">
        <w:rPr>
          <w:rFonts w:eastAsia="TimesNewRomanPS-BoldMT"/>
          <w:sz w:val="28"/>
          <w:szCs w:val="28"/>
          <w:lang w:val="vi-VN"/>
        </w:rPr>
        <w:tab/>
        <w:t>+ Ghép đôi</w:t>
      </w:r>
    </w:p>
    <w:p w:rsidR="0061169D" w:rsidRPr="009F5C9E" w:rsidRDefault="0061169D" w:rsidP="0061169D">
      <w:pPr>
        <w:spacing w:before="120" w:after="120"/>
        <w:jc w:val="both"/>
        <w:rPr>
          <w:rFonts w:eastAsia="TimesNewRomanPS-BoldMT"/>
          <w:sz w:val="28"/>
          <w:szCs w:val="28"/>
          <w:lang w:val="vi-VN"/>
        </w:rPr>
      </w:pPr>
      <w:r w:rsidRPr="009F5C9E">
        <w:rPr>
          <w:rFonts w:eastAsia="TimesNewRomanPS-BoldMT"/>
          <w:sz w:val="28"/>
          <w:szCs w:val="28"/>
          <w:lang w:val="vi-VN"/>
        </w:rPr>
        <w:tab/>
        <w:t>+ Điền khuyết</w:t>
      </w:r>
    </w:p>
    <w:p w:rsidR="0061169D" w:rsidRPr="009F5C9E" w:rsidRDefault="0061169D" w:rsidP="0061169D">
      <w:pPr>
        <w:spacing w:before="120" w:after="120"/>
        <w:jc w:val="both"/>
        <w:rPr>
          <w:rFonts w:eastAsia="TimesNewRomanPS-BoldMT"/>
          <w:sz w:val="28"/>
          <w:szCs w:val="28"/>
          <w:lang w:val="vi-VN"/>
        </w:rPr>
      </w:pPr>
      <w:r w:rsidRPr="009F5C9E">
        <w:rPr>
          <w:rFonts w:eastAsia="TimesNewRomanPS-BoldMT"/>
          <w:sz w:val="28"/>
          <w:szCs w:val="28"/>
          <w:lang w:val="vi-VN"/>
        </w:rPr>
        <w:tab/>
        <w:t>+ Trả lời ngắn</w:t>
      </w:r>
    </w:p>
    <w:p w:rsidR="0061169D" w:rsidRPr="009F5C9E" w:rsidRDefault="0061169D" w:rsidP="0061169D">
      <w:pPr>
        <w:spacing w:before="120" w:after="120"/>
        <w:ind w:firstLine="720"/>
        <w:jc w:val="both"/>
        <w:rPr>
          <w:rFonts w:eastAsia="TimesNewRomanPS-BoldMT"/>
          <w:sz w:val="28"/>
          <w:szCs w:val="28"/>
          <w:lang w:val="vi-VN"/>
        </w:rPr>
      </w:pPr>
      <w:r w:rsidRPr="009F5C9E">
        <w:rPr>
          <w:rFonts w:eastAsia="TimesNewRomanPS-BoldMT"/>
          <w:b/>
          <w:bCs/>
          <w:sz w:val="28"/>
          <w:szCs w:val="28"/>
          <w:lang w:val="vi-VN"/>
        </w:rPr>
        <w:t xml:space="preserve">3.1.1. Câu hỏi dạng Đúng - Sai </w:t>
      </w:r>
    </w:p>
    <w:p w:rsidR="0061169D" w:rsidRPr="009F5C9E" w:rsidRDefault="0061169D" w:rsidP="0061169D">
      <w:pPr>
        <w:spacing w:before="120" w:after="120"/>
        <w:ind w:firstLine="720"/>
        <w:jc w:val="both"/>
        <w:rPr>
          <w:rFonts w:eastAsia="TimesNewRomanPS-BoldMT"/>
          <w:sz w:val="28"/>
          <w:szCs w:val="28"/>
          <w:lang w:val="vi-VN"/>
        </w:rPr>
      </w:pPr>
      <w:r w:rsidRPr="009F5C9E">
        <w:rPr>
          <w:rFonts w:eastAsia="TimesNewRomanPS-BoldMT"/>
          <w:b/>
          <w:i/>
          <w:sz w:val="28"/>
          <w:szCs w:val="28"/>
          <w:lang w:val="vi-VN"/>
        </w:rPr>
        <w:t>a) Khái niệm</w:t>
      </w:r>
      <w:r w:rsidRPr="009F5C9E">
        <w:rPr>
          <w:rFonts w:eastAsia="TimesNewRomanPS-BoldMT"/>
          <w:b/>
          <w:i/>
          <w:sz w:val="28"/>
          <w:szCs w:val="28"/>
          <w:lang w:val="vi-VN"/>
        </w:rPr>
        <w:tab/>
      </w:r>
    </w:p>
    <w:p w:rsidR="0061169D" w:rsidRPr="009F5C9E" w:rsidRDefault="0061169D" w:rsidP="0061169D">
      <w:pPr>
        <w:spacing w:before="120" w:after="120"/>
        <w:jc w:val="both"/>
        <w:rPr>
          <w:rFonts w:eastAsia="TimesNewRomanPS-BoldMT"/>
          <w:sz w:val="28"/>
          <w:szCs w:val="28"/>
          <w:lang w:val="vi-VN"/>
        </w:rPr>
      </w:pPr>
      <w:r w:rsidRPr="009F5C9E">
        <w:rPr>
          <w:rFonts w:eastAsia="TimesNewRomanPS-BoldMT"/>
          <w:sz w:val="28"/>
          <w:szCs w:val="28"/>
          <w:lang w:val="vi-VN"/>
        </w:rPr>
        <w:tab/>
        <w:t>Câu hỏi dạng Đúng – Sai là loại câu hỏi đòi hỏi học sinh phải lựa chọn 1 trong 2 phương án trả lời là đúng hoặc không đúng; có hoặc không có, đồng ý hay không đồng ý.</w:t>
      </w:r>
    </w:p>
    <w:p w:rsidR="0061169D" w:rsidRPr="009F5C9E" w:rsidRDefault="0061169D" w:rsidP="0061169D">
      <w:pPr>
        <w:spacing w:before="120" w:after="120"/>
        <w:ind w:firstLine="720"/>
        <w:jc w:val="both"/>
        <w:rPr>
          <w:rFonts w:eastAsia="TimesNewRomanPS-BoldMT"/>
          <w:b/>
          <w:i/>
          <w:iCs/>
          <w:sz w:val="28"/>
          <w:szCs w:val="28"/>
          <w:lang w:val="vi-VN"/>
        </w:rPr>
      </w:pPr>
      <w:r w:rsidRPr="009F5C9E">
        <w:rPr>
          <w:rFonts w:eastAsia="TimesNewRomanPS-BoldMT"/>
          <w:b/>
          <w:i/>
          <w:iCs/>
          <w:sz w:val="28"/>
          <w:szCs w:val="28"/>
          <w:lang w:val="vi-VN"/>
        </w:rPr>
        <w:t>b) Ví dụ</w:t>
      </w:r>
    </w:p>
    <w:p w:rsidR="0061169D" w:rsidRPr="009F5C9E" w:rsidRDefault="0061169D" w:rsidP="0061169D">
      <w:pPr>
        <w:spacing w:before="120" w:after="120"/>
        <w:ind w:firstLine="720"/>
        <w:jc w:val="both"/>
        <w:rPr>
          <w:rFonts w:eastAsia="TimesNewRomanPS-BoldMT"/>
          <w:sz w:val="28"/>
          <w:szCs w:val="28"/>
          <w:lang w:val="vi-VN"/>
        </w:rPr>
      </w:pPr>
      <w:r w:rsidRPr="009F5C9E">
        <w:rPr>
          <w:rFonts w:eastAsia="TimesNewRomanPS-BoldMT"/>
          <w:sz w:val="28"/>
          <w:szCs w:val="28"/>
          <w:lang w:val="vi-VN"/>
        </w:rPr>
        <w:t>Điền dấu "x" vào ô thích hợp: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946"/>
        <w:gridCol w:w="992"/>
        <w:gridCol w:w="1000"/>
      </w:tblGrid>
      <w:tr w:rsidR="004A7F19" w:rsidRPr="00105CDF" w:rsidTr="005B74D0">
        <w:tc>
          <w:tcPr>
            <w:tcW w:w="6946" w:type="dxa"/>
          </w:tcPr>
          <w:p w:rsidR="004A7F19" w:rsidRPr="00105CDF" w:rsidRDefault="004A7F19" w:rsidP="005B74D0">
            <w:pPr>
              <w:spacing w:before="120" w:after="120"/>
              <w:jc w:val="center"/>
              <w:rPr>
                <w:rFonts w:eastAsia="TimesNewRomanPS-BoldMT"/>
                <w:sz w:val="28"/>
                <w:szCs w:val="28"/>
                <w:lang w:val="pt-BR"/>
              </w:rPr>
            </w:pPr>
            <w:r w:rsidRPr="00105CDF">
              <w:rPr>
                <w:rFonts w:eastAsia="TimesNewRomanPS-BoldMT"/>
                <w:sz w:val="28"/>
                <w:szCs w:val="28"/>
                <w:lang w:val="pt-BR"/>
              </w:rPr>
              <w:t>Câu hỏi</w:t>
            </w:r>
          </w:p>
        </w:tc>
        <w:tc>
          <w:tcPr>
            <w:tcW w:w="992" w:type="dxa"/>
          </w:tcPr>
          <w:p w:rsidR="004A7F19" w:rsidRPr="00105CDF" w:rsidRDefault="004A7F19" w:rsidP="005B74D0">
            <w:pPr>
              <w:spacing w:before="120" w:after="120"/>
              <w:jc w:val="both"/>
              <w:rPr>
                <w:rFonts w:eastAsia="TimesNewRomanPS-BoldMT"/>
                <w:sz w:val="28"/>
                <w:szCs w:val="28"/>
                <w:lang w:val="pt-BR"/>
              </w:rPr>
            </w:pPr>
            <w:r w:rsidRPr="00105CDF">
              <w:rPr>
                <w:rFonts w:eastAsia="TimesNewRomanPS-BoldMT"/>
                <w:sz w:val="28"/>
                <w:szCs w:val="28"/>
                <w:lang w:val="pt-BR"/>
              </w:rPr>
              <w:t>Đúng</w:t>
            </w:r>
          </w:p>
        </w:tc>
        <w:tc>
          <w:tcPr>
            <w:tcW w:w="1000" w:type="dxa"/>
          </w:tcPr>
          <w:p w:rsidR="004A7F19" w:rsidRPr="00105CDF" w:rsidRDefault="004A7F19" w:rsidP="005B74D0">
            <w:pPr>
              <w:spacing w:before="120" w:after="120"/>
              <w:jc w:val="both"/>
              <w:rPr>
                <w:rFonts w:eastAsia="TimesNewRomanPS-BoldMT"/>
                <w:sz w:val="28"/>
                <w:szCs w:val="28"/>
                <w:lang w:val="pt-BR"/>
              </w:rPr>
            </w:pPr>
            <w:r w:rsidRPr="00105CDF">
              <w:rPr>
                <w:rFonts w:eastAsia="TimesNewRomanPS-BoldMT"/>
                <w:sz w:val="28"/>
                <w:szCs w:val="28"/>
                <w:lang w:val="pt-BR"/>
              </w:rPr>
              <w:t>Sai</w:t>
            </w:r>
          </w:p>
        </w:tc>
      </w:tr>
      <w:tr w:rsidR="004A7F19" w:rsidRPr="00105CDF" w:rsidTr="005B74D0">
        <w:trPr>
          <w:trHeight w:val="639"/>
        </w:trPr>
        <w:tc>
          <w:tcPr>
            <w:tcW w:w="6946" w:type="dxa"/>
          </w:tcPr>
          <w:p w:rsidR="004A7F19" w:rsidRPr="00DB3F2D" w:rsidRDefault="004A7F19" w:rsidP="005B74D0">
            <w:pPr>
              <w:spacing w:before="120" w:after="120"/>
              <w:jc w:val="both"/>
              <w:rPr>
                <w:sz w:val="28"/>
                <w:szCs w:val="28"/>
              </w:rPr>
            </w:pPr>
            <w:r w:rsidRPr="001B2B3B">
              <w:rPr>
                <w:sz w:val="28"/>
                <w:szCs w:val="28"/>
              </w:rPr>
              <w:t xml:space="preserve">1) Hàm số </w:t>
            </w:r>
            <w:r w:rsidRPr="001B2B3B">
              <w:rPr>
                <w:position w:val="-10"/>
                <w:sz w:val="28"/>
                <w:szCs w:val="28"/>
              </w:rPr>
              <w:object w:dxaOrig="21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5pt;height:18.4pt" o:ole="">
                  <v:imagedata r:id="rId14" o:title=""/>
                </v:shape>
                <o:OLEObject Type="Embed" ProgID="Equation.3" ShapeID="_x0000_i1025" DrawAspect="Content" ObjectID="_1546674331" r:id="rId15"/>
              </w:object>
            </w:r>
            <w:r w:rsidRPr="001B2B3B">
              <w:rPr>
                <w:sz w:val="28"/>
                <w:szCs w:val="28"/>
              </w:rPr>
              <w:t xml:space="preserve"> nghịch biến</w:t>
            </w:r>
            <w:r>
              <w:rPr>
                <w:sz w:val="28"/>
                <w:szCs w:val="28"/>
              </w:rPr>
              <w:t xml:space="preserve"> trên R</w:t>
            </w:r>
            <w:r w:rsidRPr="001B2B3B">
              <w:rPr>
                <w:sz w:val="28"/>
                <w:szCs w:val="28"/>
              </w:rPr>
              <w:t>.</w:t>
            </w:r>
          </w:p>
        </w:tc>
        <w:tc>
          <w:tcPr>
            <w:tcW w:w="992" w:type="dxa"/>
          </w:tcPr>
          <w:p w:rsidR="004A7F19" w:rsidRPr="00105CDF" w:rsidRDefault="004A7F19" w:rsidP="005B74D0">
            <w:pPr>
              <w:spacing w:before="120" w:after="120"/>
              <w:rPr>
                <w:rFonts w:eastAsia="TimesNewRomanPS-BoldMT"/>
                <w:sz w:val="28"/>
                <w:szCs w:val="28"/>
              </w:rPr>
            </w:pPr>
          </w:p>
        </w:tc>
        <w:tc>
          <w:tcPr>
            <w:tcW w:w="1000" w:type="dxa"/>
          </w:tcPr>
          <w:p w:rsidR="004A7F19" w:rsidRPr="00105CDF" w:rsidRDefault="004A7F19" w:rsidP="005B74D0">
            <w:pPr>
              <w:spacing w:before="120" w:after="120"/>
              <w:jc w:val="center"/>
              <w:rPr>
                <w:rFonts w:eastAsia="TimesNewRomanPS-BoldMT"/>
                <w:sz w:val="28"/>
                <w:szCs w:val="28"/>
              </w:rPr>
            </w:pPr>
          </w:p>
        </w:tc>
      </w:tr>
      <w:tr w:rsidR="004A7F19" w:rsidRPr="00105CDF" w:rsidTr="005B74D0">
        <w:trPr>
          <w:trHeight w:val="502"/>
        </w:trPr>
        <w:tc>
          <w:tcPr>
            <w:tcW w:w="6946" w:type="dxa"/>
          </w:tcPr>
          <w:p w:rsidR="004A7F19" w:rsidRPr="001B2B3B" w:rsidRDefault="004A7F19" w:rsidP="005B74D0">
            <w:pPr>
              <w:jc w:val="both"/>
              <w:rPr>
                <w:sz w:val="28"/>
                <w:szCs w:val="28"/>
              </w:rPr>
            </w:pPr>
            <w:r w:rsidRPr="001B2B3B">
              <w:rPr>
                <w:sz w:val="28"/>
                <w:szCs w:val="28"/>
              </w:rPr>
              <w:t xml:space="preserve">2) Hàm số </w:t>
            </w:r>
            <w:r w:rsidRPr="001B2B3B">
              <w:rPr>
                <w:position w:val="-10"/>
                <w:sz w:val="28"/>
                <w:szCs w:val="28"/>
              </w:rPr>
              <w:object w:dxaOrig="2000" w:dyaOrig="360">
                <v:shape id="_x0000_i1026" type="#_x0000_t75" style="width:99.55pt;height:18.4pt" o:ole="">
                  <v:imagedata r:id="rId16" o:title=""/>
                </v:shape>
                <o:OLEObject Type="Embed" ProgID="Equation.DSMT4" ShapeID="_x0000_i1026" DrawAspect="Content" ObjectID="_1546674332" r:id="rId17"/>
              </w:object>
            </w:r>
            <w:r w:rsidRPr="001B2B3B">
              <w:rPr>
                <w:sz w:val="28"/>
                <w:szCs w:val="28"/>
              </w:rPr>
              <w:t xml:space="preserve"> đồng biến</w:t>
            </w:r>
            <w:r>
              <w:rPr>
                <w:sz w:val="28"/>
                <w:szCs w:val="28"/>
              </w:rPr>
              <w:t xml:space="preserve"> trên R</w:t>
            </w:r>
            <w:r w:rsidRPr="001B2B3B">
              <w:rPr>
                <w:sz w:val="28"/>
                <w:szCs w:val="28"/>
              </w:rPr>
              <w:t>.</w:t>
            </w:r>
          </w:p>
        </w:tc>
        <w:tc>
          <w:tcPr>
            <w:tcW w:w="992" w:type="dxa"/>
          </w:tcPr>
          <w:p w:rsidR="004A7F19" w:rsidRDefault="004A7F19" w:rsidP="005B74D0">
            <w:pPr>
              <w:spacing w:before="120" w:after="120"/>
              <w:jc w:val="center"/>
              <w:rPr>
                <w:rFonts w:eastAsia="TimesNewRomanPS-BoldMT"/>
                <w:sz w:val="28"/>
                <w:szCs w:val="28"/>
              </w:rPr>
            </w:pPr>
          </w:p>
        </w:tc>
        <w:tc>
          <w:tcPr>
            <w:tcW w:w="1000" w:type="dxa"/>
          </w:tcPr>
          <w:p w:rsidR="004A7F19" w:rsidRPr="00D64921" w:rsidRDefault="004A7F19" w:rsidP="005B74D0">
            <w:pPr>
              <w:spacing w:before="120" w:after="120"/>
              <w:jc w:val="center"/>
              <w:rPr>
                <w:rFonts w:eastAsia="TimesNewRomanPS-BoldMT"/>
              </w:rPr>
            </w:pPr>
          </w:p>
        </w:tc>
      </w:tr>
      <w:tr w:rsidR="004A7F19" w:rsidRPr="00105CDF" w:rsidTr="005B74D0">
        <w:trPr>
          <w:trHeight w:val="354"/>
        </w:trPr>
        <w:tc>
          <w:tcPr>
            <w:tcW w:w="6946" w:type="dxa"/>
          </w:tcPr>
          <w:p w:rsidR="004A7F19" w:rsidRPr="001B2B3B" w:rsidRDefault="004A7F19" w:rsidP="003C7B62">
            <w:pPr>
              <w:spacing w:before="120" w:after="120"/>
              <w:jc w:val="both"/>
              <w:rPr>
                <w:sz w:val="28"/>
                <w:szCs w:val="28"/>
              </w:rPr>
            </w:pPr>
            <w:r w:rsidRPr="001B2B3B">
              <w:rPr>
                <w:sz w:val="28"/>
                <w:szCs w:val="28"/>
              </w:rPr>
              <w:t xml:space="preserve">3) Hàm số </w:t>
            </w:r>
            <w:r w:rsidRPr="001B2B3B">
              <w:rPr>
                <w:position w:val="-24"/>
                <w:sz w:val="28"/>
                <w:szCs w:val="28"/>
              </w:rPr>
              <w:object w:dxaOrig="940" w:dyaOrig="620">
                <v:shape id="_x0000_i1027" type="#_x0000_t75" style="width:46.7pt;height:29.85pt" o:ole="">
                  <v:imagedata r:id="rId18" o:title=""/>
                </v:shape>
                <o:OLEObject Type="Embed" ProgID="Equation.DSMT4" ShapeID="_x0000_i1027" DrawAspect="Content" ObjectID="_1546674333" r:id="rId19"/>
              </w:object>
            </w:r>
            <w:r w:rsidRPr="001B2B3B">
              <w:rPr>
                <w:sz w:val="28"/>
                <w:szCs w:val="28"/>
              </w:rPr>
              <w:t xml:space="preserve"> đồng biến trên </w:t>
            </w:r>
            <w:r w:rsidR="003C7B62">
              <w:rPr>
                <w:sz w:val="28"/>
                <w:szCs w:val="28"/>
              </w:rPr>
              <w:t>mỗi</w:t>
            </w:r>
            <w:r w:rsidRPr="001B2B3B">
              <w:rPr>
                <w:sz w:val="28"/>
                <w:szCs w:val="28"/>
              </w:rPr>
              <w:t xml:space="preserve"> khoảng </w:t>
            </w:r>
            <w:r w:rsidRPr="001B2B3B">
              <w:rPr>
                <w:position w:val="-10"/>
                <w:sz w:val="28"/>
                <w:szCs w:val="28"/>
              </w:rPr>
              <w:object w:dxaOrig="2140" w:dyaOrig="340">
                <v:shape id="_x0000_i1028" type="#_x0000_t75" style="width:108pt;height:17.6pt" o:ole="">
                  <v:imagedata r:id="rId20" o:title=""/>
                </v:shape>
                <o:OLEObject Type="Embed" ProgID="Equation.3" ShapeID="_x0000_i1028" DrawAspect="Content" ObjectID="_1546674334" r:id="rId21"/>
              </w:object>
            </w:r>
            <w:r w:rsidRPr="001B2B3B">
              <w:rPr>
                <w:sz w:val="28"/>
                <w:szCs w:val="28"/>
              </w:rPr>
              <w:t>.</w:t>
            </w:r>
          </w:p>
        </w:tc>
        <w:tc>
          <w:tcPr>
            <w:tcW w:w="992" w:type="dxa"/>
          </w:tcPr>
          <w:p w:rsidR="004A7F19" w:rsidRDefault="004A7F19" w:rsidP="005B74D0">
            <w:pPr>
              <w:spacing w:before="120" w:after="120"/>
              <w:jc w:val="center"/>
              <w:rPr>
                <w:rFonts w:eastAsia="TimesNewRomanPS-BoldMT"/>
                <w:sz w:val="28"/>
                <w:szCs w:val="28"/>
              </w:rPr>
            </w:pPr>
          </w:p>
        </w:tc>
        <w:tc>
          <w:tcPr>
            <w:tcW w:w="1000" w:type="dxa"/>
          </w:tcPr>
          <w:p w:rsidR="004A7F19" w:rsidRPr="00D64921" w:rsidRDefault="004A7F19" w:rsidP="005B74D0">
            <w:pPr>
              <w:spacing w:before="120" w:after="120"/>
              <w:jc w:val="center"/>
              <w:rPr>
                <w:rFonts w:eastAsia="TimesNewRomanPS-BoldMT"/>
              </w:rPr>
            </w:pPr>
          </w:p>
        </w:tc>
      </w:tr>
      <w:tr w:rsidR="004A7F19" w:rsidRPr="00105CDF" w:rsidTr="005B74D0">
        <w:trPr>
          <w:trHeight w:val="354"/>
        </w:trPr>
        <w:tc>
          <w:tcPr>
            <w:tcW w:w="6946" w:type="dxa"/>
          </w:tcPr>
          <w:p w:rsidR="004A7F19" w:rsidRPr="001B2B3B" w:rsidRDefault="004A7F19" w:rsidP="005B74D0">
            <w:pPr>
              <w:spacing w:before="120" w:after="120"/>
              <w:jc w:val="both"/>
              <w:rPr>
                <w:sz w:val="28"/>
                <w:szCs w:val="28"/>
              </w:rPr>
            </w:pPr>
            <w:r w:rsidRPr="001B2B3B">
              <w:rPr>
                <w:sz w:val="28"/>
                <w:szCs w:val="28"/>
              </w:rPr>
              <w:t xml:space="preserve">4) Trên nửa khoảng </w:t>
            </w:r>
            <w:r w:rsidRPr="001B2B3B">
              <w:rPr>
                <w:position w:val="-10"/>
                <w:sz w:val="28"/>
                <w:szCs w:val="28"/>
              </w:rPr>
              <w:object w:dxaOrig="620" w:dyaOrig="320">
                <v:shape id="_x0000_i1029" type="#_x0000_t75" style="width:29.85pt;height:16.1pt" o:ole="">
                  <v:imagedata r:id="rId22" o:title=""/>
                </v:shape>
                <o:OLEObject Type="Embed" ProgID="Equation.3" ShapeID="_x0000_i1029" DrawAspect="Content" ObjectID="_1546674335" r:id="rId23"/>
              </w:object>
            </w:r>
            <w:r w:rsidRPr="001B2B3B">
              <w:rPr>
                <w:sz w:val="28"/>
                <w:szCs w:val="28"/>
              </w:rPr>
              <w:t xml:space="preserve"> hàm số </w:t>
            </w:r>
            <w:r w:rsidRPr="001B2B3B">
              <w:rPr>
                <w:position w:val="-24"/>
                <w:sz w:val="28"/>
                <w:szCs w:val="28"/>
              </w:rPr>
              <w:object w:dxaOrig="980" w:dyaOrig="620">
                <v:shape id="_x0000_i1030" type="#_x0000_t75" style="width:49pt;height:29.85pt" o:ole="">
                  <v:imagedata r:id="rId24" o:title=""/>
                </v:shape>
                <o:OLEObject Type="Embed" ProgID="Equation.3" ShapeID="_x0000_i1030" DrawAspect="Content" ObjectID="_1546674336" r:id="rId25"/>
              </w:object>
            </w:r>
            <w:r w:rsidRPr="001B2B3B">
              <w:rPr>
                <w:sz w:val="28"/>
                <w:szCs w:val="28"/>
              </w:rPr>
              <w:t xml:space="preserve"> có giá trị lớn nhất và không có giá trị nhỏ nhất.</w:t>
            </w:r>
          </w:p>
        </w:tc>
        <w:tc>
          <w:tcPr>
            <w:tcW w:w="992" w:type="dxa"/>
          </w:tcPr>
          <w:p w:rsidR="004A7F19" w:rsidRDefault="004A7F19" w:rsidP="005B74D0">
            <w:pPr>
              <w:spacing w:before="120" w:after="120"/>
              <w:jc w:val="center"/>
              <w:rPr>
                <w:rFonts w:eastAsia="TimesNewRomanPS-BoldMT"/>
                <w:sz w:val="28"/>
                <w:szCs w:val="28"/>
              </w:rPr>
            </w:pPr>
          </w:p>
        </w:tc>
        <w:tc>
          <w:tcPr>
            <w:tcW w:w="1000" w:type="dxa"/>
          </w:tcPr>
          <w:p w:rsidR="004A7F19" w:rsidRPr="00D64921" w:rsidRDefault="004A7F19" w:rsidP="005B74D0">
            <w:pPr>
              <w:spacing w:before="120" w:after="120"/>
              <w:jc w:val="center"/>
              <w:rPr>
                <w:rFonts w:eastAsia="TimesNewRomanPS-BoldMT"/>
              </w:rPr>
            </w:pPr>
          </w:p>
        </w:tc>
      </w:tr>
    </w:tbl>
    <w:p w:rsidR="0061169D" w:rsidRDefault="0061169D" w:rsidP="0061169D"/>
    <w:p w:rsidR="0061169D" w:rsidRPr="00D158D1" w:rsidRDefault="0061169D" w:rsidP="0061169D">
      <w:pPr>
        <w:rPr>
          <w:sz w:val="28"/>
          <w:szCs w:val="28"/>
        </w:rPr>
      </w:pPr>
      <w:r>
        <w:rPr>
          <w:sz w:val="28"/>
          <w:szCs w:val="28"/>
        </w:rPr>
        <w:t>Đáp án</w:t>
      </w:r>
      <w:r w:rsidRPr="00D158D1">
        <w:rPr>
          <w:sz w:val="28"/>
          <w:szCs w:val="28"/>
        </w:rPr>
        <w:t xml:space="preserve">:     </w:t>
      </w:r>
    </w:p>
    <w:p w:rsidR="0061169D" w:rsidRDefault="0061169D" w:rsidP="0061169D">
      <w: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946"/>
        <w:gridCol w:w="992"/>
        <w:gridCol w:w="1000"/>
      </w:tblGrid>
      <w:tr w:rsidR="0061169D" w:rsidRPr="00105CDF" w:rsidTr="00B75399">
        <w:tc>
          <w:tcPr>
            <w:tcW w:w="6946" w:type="dxa"/>
          </w:tcPr>
          <w:p w:rsidR="0061169D" w:rsidRPr="00105CDF" w:rsidRDefault="0061169D" w:rsidP="00B75399">
            <w:pPr>
              <w:spacing w:before="120" w:after="120"/>
              <w:jc w:val="center"/>
              <w:rPr>
                <w:rFonts w:eastAsia="TimesNewRomanPS-BoldMT"/>
                <w:sz w:val="28"/>
                <w:szCs w:val="28"/>
                <w:lang w:val="pt-BR"/>
              </w:rPr>
            </w:pPr>
            <w:r w:rsidRPr="00105CDF">
              <w:rPr>
                <w:rFonts w:eastAsia="TimesNewRomanPS-BoldMT"/>
                <w:sz w:val="28"/>
                <w:szCs w:val="28"/>
                <w:lang w:val="pt-BR"/>
              </w:rPr>
              <w:t>Câu hỏi</w:t>
            </w:r>
          </w:p>
        </w:tc>
        <w:tc>
          <w:tcPr>
            <w:tcW w:w="992" w:type="dxa"/>
          </w:tcPr>
          <w:p w:rsidR="0061169D" w:rsidRPr="00105CDF" w:rsidRDefault="0061169D" w:rsidP="00B75399">
            <w:pPr>
              <w:spacing w:before="120" w:after="120"/>
              <w:jc w:val="both"/>
              <w:rPr>
                <w:rFonts w:eastAsia="TimesNewRomanPS-BoldMT"/>
                <w:sz w:val="28"/>
                <w:szCs w:val="28"/>
                <w:lang w:val="pt-BR"/>
              </w:rPr>
            </w:pPr>
            <w:r w:rsidRPr="00105CDF">
              <w:rPr>
                <w:rFonts w:eastAsia="TimesNewRomanPS-BoldMT"/>
                <w:sz w:val="28"/>
                <w:szCs w:val="28"/>
                <w:lang w:val="pt-BR"/>
              </w:rPr>
              <w:t>Đúng</w:t>
            </w:r>
          </w:p>
        </w:tc>
        <w:tc>
          <w:tcPr>
            <w:tcW w:w="1000" w:type="dxa"/>
          </w:tcPr>
          <w:p w:rsidR="0061169D" w:rsidRPr="00105CDF" w:rsidRDefault="0061169D" w:rsidP="00B75399">
            <w:pPr>
              <w:spacing w:before="120" w:after="120"/>
              <w:jc w:val="both"/>
              <w:rPr>
                <w:rFonts w:eastAsia="TimesNewRomanPS-BoldMT"/>
                <w:sz w:val="28"/>
                <w:szCs w:val="28"/>
                <w:lang w:val="pt-BR"/>
              </w:rPr>
            </w:pPr>
            <w:r w:rsidRPr="00105CDF">
              <w:rPr>
                <w:rFonts w:eastAsia="TimesNewRomanPS-BoldMT"/>
                <w:sz w:val="28"/>
                <w:szCs w:val="28"/>
                <w:lang w:val="pt-BR"/>
              </w:rPr>
              <w:t>Sai</w:t>
            </w:r>
          </w:p>
        </w:tc>
      </w:tr>
      <w:tr w:rsidR="0061169D" w:rsidRPr="00105CDF" w:rsidTr="00B75399">
        <w:trPr>
          <w:trHeight w:val="639"/>
        </w:trPr>
        <w:tc>
          <w:tcPr>
            <w:tcW w:w="6946" w:type="dxa"/>
          </w:tcPr>
          <w:p w:rsidR="0061169D" w:rsidRPr="00DB3F2D" w:rsidRDefault="0061169D" w:rsidP="00B75399">
            <w:pPr>
              <w:spacing w:before="120" w:after="120"/>
              <w:jc w:val="both"/>
              <w:rPr>
                <w:sz w:val="28"/>
                <w:szCs w:val="28"/>
              </w:rPr>
            </w:pPr>
            <w:r w:rsidRPr="001B2B3B">
              <w:rPr>
                <w:sz w:val="28"/>
                <w:szCs w:val="28"/>
              </w:rPr>
              <w:t xml:space="preserve">1) Hàm số </w:t>
            </w:r>
            <w:r w:rsidRPr="001B2B3B">
              <w:rPr>
                <w:position w:val="-10"/>
                <w:sz w:val="28"/>
                <w:szCs w:val="28"/>
              </w:rPr>
              <w:object w:dxaOrig="2180" w:dyaOrig="360">
                <v:shape id="_x0000_i1031" type="#_x0000_t75" style="width:109.55pt;height:18.4pt" o:ole="">
                  <v:imagedata r:id="rId14" o:title=""/>
                </v:shape>
                <o:OLEObject Type="Embed" ProgID="Equation.3" ShapeID="_x0000_i1031" DrawAspect="Content" ObjectID="_1546674337" r:id="rId26"/>
              </w:object>
            </w:r>
            <w:r w:rsidRPr="001B2B3B">
              <w:rPr>
                <w:sz w:val="28"/>
                <w:szCs w:val="28"/>
              </w:rPr>
              <w:t xml:space="preserve"> nghịch biến</w:t>
            </w:r>
            <w:r>
              <w:rPr>
                <w:sz w:val="28"/>
                <w:szCs w:val="28"/>
              </w:rPr>
              <w:t xml:space="preserve"> trên R</w:t>
            </w:r>
            <w:r w:rsidRPr="001B2B3B">
              <w:rPr>
                <w:sz w:val="28"/>
                <w:szCs w:val="28"/>
              </w:rPr>
              <w:t>.</w:t>
            </w:r>
          </w:p>
        </w:tc>
        <w:tc>
          <w:tcPr>
            <w:tcW w:w="992" w:type="dxa"/>
          </w:tcPr>
          <w:p w:rsidR="0061169D" w:rsidRPr="00105CDF" w:rsidRDefault="0061169D" w:rsidP="00B75399">
            <w:pPr>
              <w:spacing w:before="120" w:after="120"/>
              <w:rPr>
                <w:rFonts w:eastAsia="TimesNewRomanPS-BoldMT"/>
                <w:sz w:val="28"/>
                <w:szCs w:val="28"/>
              </w:rPr>
            </w:pPr>
          </w:p>
        </w:tc>
        <w:tc>
          <w:tcPr>
            <w:tcW w:w="1000" w:type="dxa"/>
          </w:tcPr>
          <w:p w:rsidR="0061169D" w:rsidRPr="00105CDF" w:rsidRDefault="0061169D" w:rsidP="00B75399">
            <w:pPr>
              <w:spacing w:before="120" w:after="120"/>
              <w:jc w:val="center"/>
              <w:rPr>
                <w:rFonts w:eastAsia="TimesNewRomanPS-BoldMT"/>
                <w:sz w:val="28"/>
                <w:szCs w:val="28"/>
              </w:rPr>
            </w:pPr>
            <w:r>
              <w:rPr>
                <w:rFonts w:eastAsia="TimesNewRomanPS-BoldMT"/>
                <w:sz w:val="28"/>
                <w:szCs w:val="28"/>
              </w:rPr>
              <w:t>x</w:t>
            </w:r>
          </w:p>
        </w:tc>
      </w:tr>
      <w:tr w:rsidR="0061169D" w:rsidRPr="00105CDF" w:rsidTr="00B75399">
        <w:trPr>
          <w:trHeight w:val="502"/>
        </w:trPr>
        <w:tc>
          <w:tcPr>
            <w:tcW w:w="6946" w:type="dxa"/>
          </w:tcPr>
          <w:p w:rsidR="0061169D" w:rsidRPr="001B2B3B" w:rsidRDefault="0061169D" w:rsidP="00B75399">
            <w:pPr>
              <w:jc w:val="both"/>
              <w:rPr>
                <w:sz w:val="28"/>
                <w:szCs w:val="28"/>
              </w:rPr>
            </w:pPr>
            <w:r w:rsidRPr="001B2B3B">
              <w:rPr>
                <w:sz w:val="28"/>
                <w:szCs w:val="28"/>
              </w:rPr>
              <w:t xml:space="preserve">2) Hàm số </w:t>
            </w:r>
            <w:r w:rsidRPr="001B2B3B">
              <w:rPr>
                <w:position w:val="-10"/>
                <w:sz w:val="28"/>
                <w:szCs w:val="28"/>
              </w:rPr>
              <w:object w:dxaOrig="2000" w:dyaOrig="360">
                <v:shape id="_x0000_i1032" type="#_x0000_t75" style="width:99.55pt;height:18.4pt" o:ole="">
                  <v:imagedata r:id="rId16" o:title=""/>
                </v:shape>
                <o:OLEObject Type="Embed" ProgID="Equation.DSMT4" ShapeID="_x0000_i1032" DrawAspect="Content" ObjectID="_1546674338" r:id="rId27"/>
              </w:object>
            </w:r>
            <w:r w:rsidRPr="001B2B3B">
              <w:rPr>
                <w:sz w:val="28"/>
                <w:szCs w:val="28"/>
              </w:rPr>
              <w:t xml:space="preserve"> đồng biến</w:t>
            </w:r>
            <w:r>
              <w:rPr>
                <w:sz w:val="28"/>
                <w:szCs w:val="28"/>
              </w:rPr>
              <w:t xml:space="preserve"> trên R</w:t>
            </w:r>
            <w:r w:rsidRPr="001B2B3B">
              <w:rPr>
                <w:sz w:val="28"/>
                <w:szCs w:val="28"/>
              </w:rPr>
              <w:t>.</w:t>
            </w:r>
          </w:p>
        </w:tc>
        <w:tc>
          <w:tcPr>
            <w:tcW w:w="992" w:type="dxa"/>
          </w:tcPr>
          <w:p w:rsidR="0061169D" w:rsidRDefault="0061169D" w:rsidP="00B75399">
            <w:pPr>
              <w:spacing w:before="120" w:after="120"/>
              <w:jc w:val="center"/>
              <w:rPr>
                <w:rFonts w:eastAsia="TimesNewRomanPS-BoldMT"/>
                <w:sz w:val="28"/>
                <w:szCs w:val="28"/>
              </w:rPr>
            </w:pPr>
          </w:p>
        </w:tc>
        <w:tc>
          <w:tcPr>
            <w:tcW w:w="1000" w:type="dxa"/>
          </w:tcPr>
          <w:p w:rsidR="0061169D" w:rsidRPr="00D64921" w:rsidRDefault="0061169D" w:rsidP="00B75399">
            <w:pPr>
              <w:spacing w:before="120" w:after="120"/>
              <w:jc w:val="center"/>
              <w:rPr>
                <w:rFonts w:eastAsia="TimesNewRomanPS-BoldMT"/>
              </w:rPr>
            </w:pPr>
            <w:r>
              <w:rPr>
                <w:rFonts w:eastAsia="TimesNewRomanPS-BoldMT"/>
              </w:rPr>
              <w:t>x</w:t>
            </w:r>
          </w:p>
        </w:tc>
      </w:tr>
      <w:tr w:rsidR="0061169D" w:rsidRPr="00105CDF" w:rsidTr="00B75399">
        <w:trPr>
          <w:trHeight w:val="354"/>
        </w:trPr>
        <w:tc>
          <w:tcPr>
            <w:tcW w:w="6946" w:type="dxa"/>
          </w:tcPr>
          <w:p w:rsidR="0061169D" w:rsidRPr="001B2B3B" w:rsidRDefault="0061169D" w:rsidP="003C7B62">
            <w:pPr>
              <w:spacing w:before="120" w:after="120"/>
              <w:jc w:val="both"/>
              <w:rPr>
                <w:sz w:val="28"/>
                <w:szCs w:val="28"/>
              </w:rPr>
            </w:pPr>
            <w:r w:rsidRPr="001B2B3B">
              <w:rPr>
                <w:sz w:val="28"/>
                <w:szCs w:val="28"/>
              </w:rPr>
              <w:t xml:space="preserve">3) Hàm số </w:t>
            </w:r>
            <w:r w:rsidRPr="001B2B3B">
              <w:rPr>
                <w:position w:val="-24"/>
                <w:sz w:val="28"/>
                <w:szCs w:val="28"/>
              </w:rPr>
              <w:object w:dxaOrig="940" w:dyaOrig="620">
                <v:shape id="_x0000_i1033" type="#_x0000_t75" style="width:46.7pt;height:29.85pt" o:ole="">
                  <v:imagedata r:id="rId18" o:title=""/>
                </v:shape>
                <o:OLEObject Type="Embed" ProgID="Equation.DSMT4" ShapeID="_x0000_i1033" DrawAspect="Content" ObjectID="_1546674339" r:id="rId28"/>
              </w:object>
            </w:r>
            <w:r w:rsidRPr="001B2B3B">
              <w:rPr>
                <w:sz w:val="28"/>
                <w:szCs w:val="28"/>
              </w:rPr>
              <w:t xml:space="preserve"> đồng biến trên </w:t>
            </w:r>
            <w:r w:rsidR="003C7B62">
              <w:rPr>
                <w:sz w:val="28"/>
                <w:szCs w:val="28"/>
              </w:rPr>
              <w:t>mỗi</w:t>
            </w:r>
            <w:r w:rsidRPr="001B2B3B">
              <w:rPr>
                <w:sz w:val="28"/>
                <w:szCs w:val="28"/>
              </w:rPr>
              <w:t xml:space="preserve"> khoảng </w:t>
            </w:r>
            <w:r w:rsidRPr="001B2B3B">
              <w:rPr>
                <w:position w:val="-10"/>
                <w:sz w:val="28"/>
                <w:szCs w:val="28"/>
              </w:rPr>
              <w:object w:dxaOrig="2140" w:dyaOrig="340">
                <v:shape id="_x0000_i1034" type="#_x0000_t75" style="width:108pt;height:17.6pt" o:ole="">
                  <v:imagedata r:id="rId20" o:title=""/>
                </v:shape>
                <o:OLEObject Type="Embed" ProgID="Equation.3" ShapeID="_x0000_i1034" DrawAspect="Content" ObjectID="_1546674340" r:id="rId29"/>
              </w:object>
            </w:r>
            <w:r w:rsidRPr="001B2B3B">
              <w:rPr>
                <w:sz w:val="28"/>
                <w:szCs w:val="28"/>
              </w:rPr>
              <w:t>.</w:t>
            </w:r>
          </w:p>
        </w:tc>
        <w:tc>
          <w:tcPr>
            <w:tcW w:w="992" w:type="dxa"/>
          </w:tcPr>
          <w:p w:rsidR="0061169D" w:rsidRDefault="0061169D" w:rsidP="00B75399">
            <w:pPr>
              <w:spacing w:before="120" w:after="120"/>
              <w:jc w:val="center"/>
              <w:rPr>
                <w:rFonts w:eastAsia="TimesNewRomanPS-BoldMT"/>
                <w:sz w:val="28"/>
                <w:szCs w:val="28"/>
              </w:rPr>
            </w:pPr>
            <w:r>
              <w:rPr>
                <w:rFonts w:eastAsia="TimesNewRomanPS-BoldMT"/>
                <w:sz w:val="28"/>
                <w:szCs w:val="28"/>
              </w:rPr>
              <w:t>x</w:t>
            </w:r>
          </w:p>
        </w:tc>
        <w:tc>
          <w:tcPr>
            <w:tcW w:w="1000" w:type="dxa"/>
          </w:tcPr>
          <w:p w:rsidR="0061169D" w:rsidRPr="00D64921" w:rsidRDefault="0061169D" w:rsidP="00B75399">
            <w:pPr>
              <w:spacing w:before="120" w:after="120"/>
              <w:jc w:val="center"/>
              <w:rPr>
                <w:rFonts w:eastAsia="TimesNewRomanPS-BoldMT"/>
              </w:rPr>
            </w:pPr>
          </w:p>
        </w:tc>
      </w:tr>
      <w:tr w:rsidR="0061169D" w:rsidRPr="00105CDF" w:rsidTr="00B75399">
        <w:trPr>
          <w:trHeight w:val="354"/>
        </w:trPr>
        <w:tc>
          <w:tcPr>
            <w:tcW w:w="6946" w:type="dxa"/>
          </w:tcPr>
          <w:p w:rsidR="0061169D" w:rsidRPr="001B2B3B" w:rsidRDefault="0061169D" w:rsidP="00B75399">
            <w:pPr>
              <w:spacing w:before="120" w:after="120"/>
              <w:jc w:val="both"/>
              <w:rPr>
                <w:sz w:val="28"/>
                <w:szCs w:val="28"/>
              </w:rPr>
            </w:pPr>
            <w:r w:rsidRPr="001B2B3B">
              <w:rPr>
                <w:sz w:val="28"/>
                <w:szCs w:val="28"/>
              </w:rPr>
              <w:t xml:space="preserve">4) Trên nửa khoảng </w:t>
            </w:r>
            <w:r w:rsidRPr="001B2B3B">
              <w:rPr>
                <w:position w:val="-10"/>
                <w:sz w:val="28"/>
                <w:szCs w:val="28"/>
              </w:rPr>
              <w:object w:dxaOrig="620" w:dyaOrig="320">
                <v:shape id="_x0000_i1035" type="#_x0000_t75" style="width:29.85pt;height:16.1pt" o:ole="">
                  <v:imagedata r:id="rId22" o:title=""/>
                </v:shape>
                <o:OLEObject Type="Embed" ProgID="Equation.3" ShapeID="_x0000_i1035" DrawAspect="Content" ObjectID="_1546674341" r:id="rId30"/>
              </w:object>
            </w:r>
            <w:r w:rsidRPr="001B2B3B">
              <w:rPr>
                <w:sz w:val="28"/>
                <w:szCs w:val="28"/>
              </w:rPr>
              <w:t xml:space="preserve"> hàm số </w:t>
            </w:r>
            <w:r w:rsidRPr="001B2B3B">
              <w:rPr>
                <w:position w:val="-24"/>
                <w:sz w:val="28"/>
                <w:szCs w:val="28"/>
              </w:rPr>
              <w:object w:dxaOrig="980" w:dyaOrig="620">
                <v:shape id="_x0000_i1036" type="#_x0000_t75" style="width:49pt;height:29.85pt" o:ole="">
                  <v:imagedata r:id="rId24" o:title=""/>
                </v:shape>
                <o:OLEObject Type="Embed" ProgID="Equation.3" ShapeID="_x0000_i1036" DrawAspect="Content" ObjectID="_1546674342" r:id="rId31"/>
              </w:object>
            </w:r>
            <w:r w:rsidRPr="001B2B3B">
              <w:rPr>
                <w:sz w:val="28"/>
                <w:szCs w:val="28"/>
              </w:rPr>
              <w:t xml:space="preserve"> có giá trị lớn nhất và không có giá trị nhỏ nhất.</w:t>
            </w:r>
          </w:p>
        </w:tc>
        <w:tc>
          <w:tcPr>
            <w:tcW w:w="992" w:type="dxa"/>
          </w:tcPr>
          <w:p w:rsidR="0061169D" w:rsidRDefault="0061169D" w:rsidP="00B75399">
            <w:pPr>
              <w:spacing w:before="120" w:after="120"/>
              <w:jc w:val="center"/>
              <w:rPr>
                <w:rFonts w:eastAsia="TimesNewRomanPS-BoldMT"/>
                <w:sz w:val="28"/>
                <w:szCs w:val="28"/>
              </w:rPr>
            </w:pPr>
            <w:r>
              <w:rPr>
                <w:rFonts w:eastAsia="TimesNewRomanPS-BoldMT"/>
                <w:sz w:val="28"/>
                <w:szCs w:val="28"/>
              </w:rPr>
              <w:t>x</w:t>
            </w:r>
          </w:p>
        </w:tc>
        <w:tc>
          <w:tcPr>
            <w:tcW w:w="1000" w:type="dxa"/>
          </w:tcPr>
          <w:p w:rsidR="0061169D" w:rsidRPr="00D64921" w:rsidRDefault="0061169D" w:rsidP="00B75399">
            <w:pPr>
              <w:spacing w:before="120" w:after="120"/>
              <w:jc w:val="center"/>
              <w:rPr>
                <w:rFonts w:eastAsia="TimesNewRomanPS-BoldMT"/>
              </w:rPr>
            </w:pPr>
          </w:p>
        </w:tc>
      </w:tr>
    </w:tbl>
    <w:p w:rsidR="00744C0B" w:rsidRDefault="00744C0B" w:rsidP="0061169D">
      <w:pPr>
        <w:spacing w:before="120" w:after="120"/>
        <w:ind w:firstLine="720"/>
        <w:jc w:val="both"/>
        <w:rPr>
          <w:rFonts w:eastAsia="TimesNewRomanPS-BoldMT"/>
          <w:b/>
          <w:i/>
          <w:iCs/>
          <w:sz w:val="28"/>
          <w:szCs w:val="28"/>
        </w:rPr>
      </w:pPr>
    </w:p>
    <w:p w:rsidR="0061169D" w:rsidRPr="00C359C7" w:rsidRDefault="0061169D" w:rsidP="0061169D">
      <w:pPr>
        <w:spacing w:before="120" w:after="120"/>
        <w:ind w:firstLine="720"/>
        <w:jc w:val="both"/>
        <w:rPr>
          <w:rFonts w:eastAsia="TimesNewRomanPS-BoldMT"/>
          <w:b/>
          <w:i/>
          <w:iCs/>
          <w:sz w:val="28"/>
          <w:szCs w:val="28"/>
        </w:rPr>
      </w:pPr>
      <w:r w:rsidRPr="00C359C7">
        <w:rPr>
          <w:rFonts w:eastAsia="TimesNewRomanPS-BoldMT"/>
          <w:b/>
          <w:i/>
          <w:iCs/>
          <w:sz w:val="28"/>
          <w:szCs w:val="28"/>
        </w:rPr>
        <w:t xml:space="preserve">c) Lưu ý khi viết câu hỏi dạng </w:t>
      </w:r>
      <w:r w:rsidR="004A7F19">
        <w:rPr>
          <w:rFonts w:eastAsia="TimesNewRomanPS-BoldMT"/>
          <w:b/>
          <w:i/>
          <w:iCs/>
          <w:sz w:val="28"/>
          <w:szCs w:val="28"/>
        </w:rPr>
        <w:t>Đ</w:t>
      </w:r>
      <w:r w:rsidRPr="00C359C7">
        <w:rPr>
          <w:rFonts w:eastAsia="TimesNewRomanPS-BoldMT"/>
          <w:b/>
          <w:i/>
          <w:iCs/>
          <w:sz w:val="28"/>
          <w:szCs w:val="28"/>
        </w:rPr>
        <w:t>úng-</w:t>
      </w:r>
      <w:r w:rsidR="004A7F19">
        <w:rPr>
          <w:rFonts w:eastAsia="TimesNewRomanPS-BoldMT"/>
          <w:b/>
          <w:i/>
          <w:iCs/>
          <w:sz w:val="28"/>
          <w:szCs w:val="28"/>
        </w:rPr>
        <w:t>S</w:t>
      </w:r>
      <w:r w:rsidRPr="00C359C7">
        <w:rPr>
          <w:rFonts w:eastAsia="TimesNewRomanPS-BoldMT"/>
          <w:b/>
          <w:i/>
          <w:iCs/>
          <w:sz w:val="28"/>
          <w:szCs w:val="28"/>
        </w:rPr>
        <w:t>ai</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Khi v</w:t>
      </w:r>
      <w:r w:rsidRPr="00C359C7">
        <w:rPr>
          <w:rFonts w:eastAsia="TimesNewRomanPS-BoldMT"/>
          <w:sz w:val="28"/>
          <w:szCs w:val="28"/>
          <w:lang w:val="en-AU"/>
        </w:rPr>
        <w:t>iết</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â</w:t>
      </w:r>
      <w:r w:rsidRPr="00C359C7">
        <w:rPr>
          <w:rFonts w:eastAsia="TimesNewRomanPS-BoldMT"/>
          <w:sz w:val="28"/>
          <w:szCs w:val="28"/>
          <w:lang w:val="en-AU"/>
        </w:rPr>
        <w:t>u</w:t>
      </w:r>
      <w:r w:rsidRPr="00C359C7">
        <w:rPr>
          <w:rFonts w:eastAsia="TimesNewRomanPS-BoldMT"/>
          <w:sz w:val="28"/>
          <w:szCs w:val="28"/>
        </w:rPr>
        <w:t xml:space="preserve"> hỏi dạng đú</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sai</w:t>
      </w:r>
      <w:r w:rsidRPr="00C359C7">
        <w:rPr>
          <w:rFonts w:eastAsia="TimesNewRomanPS-BoldMT"/>
          <w:sz w:val="28"/>
          <w:szCs w:val="28"/>
        </w:rPr>
        <w:t xml:space="preserve"> </w:t>
      </w:r>
      <w:r w:rsidRPr="00C359C7">
        <w:rPr>
          <w:rFonts w:eastAsia="TimesNewRomanPS-BoldMT"/>
          <w:sz w:val="28"/>
          <w:szCs w:val="28"/>
          <w:lang w:val="en-AU"/>
        </w:rPr>
        <w:t>phải</w:t>
      </w:r>
      <w:r w:rsidRPr="00C359C7">
        <w:rPr>
          <w:rFonts w:eastAsia="TimesNewRomanPS-BoldMT"/>
          <w:sz w:val="28"/>
          <w:szCs w:val="28"/>
        </w:rPr>
        <w:t xml:space="preserve"> </w:t>
      </w:r>
      <w:r w:rsidRPr="00C359C7">
        <w:rPr>
          <w:rFonts w:eastAsia="TimesNewRomanPS-BoldMT"/>
          <w:sz w:val="28"/>
          <w:szCs w:val="28"/>
          <w:lang w:val="en-AU"/>
        </w:rPr>
        <w:t>viết</w:t>
      </w:r>
      <w:r w:rsidRPr="00C359C7">
        <w:rPr>
          <w:rFonts w:eastAsia="TimesNewRomanPS-BoldMT"/>
          <w:sz w:val="28"/>
          <w:szCs w:val="28"/>
        </w:rPr>
        <w:t xml:space="preserve"> </w:t>
      </w:r>
      <w:r w:rsidRPr="00C359C7">
        <w:rPr>
          <w:rFonts w:eastAsia="TimesNewRomanPS-BoldMT"/>
          <w:sz w:val="28"/>
          <w:szCs w:val="28"/>
          <w:lang w:val="en-AU"/>
        </w:rPr>
        <w:t>thật</w:t>
      </w:r>
      <w:r w:rsidRPr="00C359C7">
        <w:rPr>
          <w:rFonts w:eastAsia="TimesNewRomanPS-BoldMT"/>
          <w:sz w:val="28"/>
          <w:szCs w:val="28"/>
        </w:rPr>
        <w:t xml:space="preserve"> </w:t>
      </w:r>
      <w:r w:rsidRPr="00C359C7">
        <w:rPr>
          <w:rFonts w:eastAsia="TimesNewRomanPS-BoldMT"/>
          <w:sz w:val="28"/>
          <w:szCs w:val="28"/>
          <w:lang w:val="en-AU"/>
        </w:rPr>
        <w:t>ngắn</w:t>
      </w:r>
      <w:r w:rsidRPr="00C359C7">
        <w:rPr>
          <w:rFonts w:eastAsia="TimesNewRomanPS-BoldMT"/>
          <w:sz w:val="28"/>
          <w:szCs w:val="28"/>
        </w:rPr>
        <w:t xml:space="preserve"> </w:t>
      </w:r>
      <w:r w:rsidRPr="00C359C7">
        <w:rPr>
          <w:rFonts w:eastAsia="TimesNewRomanPS-BoldMT"/>
          <w:sz w:val="28"/>
          <w:szCs w:val="28"/>
          <w:lang w:val="en-AU"/>
        </w:rPr>
        <w:t>gọn</w:t>
      </w:r>
      <w:r w:rsidRPr="00C359C7">
        <w:rPr>
          <w:rFonts w:eastAsia="TimesNewRomanPS-BoldMT"/>
          <w:sz w:val="28"/>
          <w:szCs w:val="28"/>
        </w:rPr>
        <w:t xml:space="preserve">, </w:t>
      </w:r>
      <w:r w:rsidRPr="00C359C7">
        <w:rPr>
          <w:rFonts w:eastAsia="TimesNewRomanPS-BoldMT"/>
          <w:sz w:val="28"/>
          <w:szCs w:val="28"/>
          <w:lang w:val="en-AU"/>
        </w:rPr>
        <w:t>tr</w:t>
      </w:r>
      <w:r w:rsidRPr="00C359C7">
        <w:rPr>
          <w:rFonts w:eastAsia="TimesNewRomanPS-BoldMT"/>
          <w:sz w:val="28"/>
          <w:szCs w:val="28"/>
        </w:rPr>
        <w:t>á</w:t>
      </w:r>
      <w:r w:rsidRPr="00C359C7">
        <w:rPr>
          <w:rFonts w:eastAsia="TimesNewRomanPS-BoldMT"/>
          <w:sz w:val="28"/>
          <w:szCs w:val="28"/>
          <w:lang w:val="en-AU"/>
        </w:rPr>
        <w:t>nh</w:t>
      </w:r>
      <w:r w:rsidRPr="00C359C7">
        <w:rPr>
          <w:rFonts w:eastAsia="TimesNewRomanPS-BoldMT"/>
          <w:sz w:val="28"/>
          <w:szCs w:val="28"/>
        </w:rPr>
        <w:t xml:space="preserve"> </w:t>
      </w:r>
      <w:r w:rsidRPr="00C359C7">
        <w:rPr>
          <w:rFonts w:eastAsia="TimesNewRomanPS-BoldMT"/>
          <w:sz w:val="28"/>
          <w:szCs w:val="28"/>
          <w:lang w:val="en-AU"/>
        </w:rPr>
        <w:t>m</w:t>
      </w:r>
      <w:r w:rsidRPr="00C359C7">
        <w:rPr>
          <w:rFonts w:eastAsia="TimesNewRomanPS-BoldMT"/>
          <w:sz w:val="28"/>
          <w:szCs w:val="28"/>
        </w:rPr>
        <w:t xml:space="preserve">ơ </w:t>
      </w:r>
      <w:r w:rsidRPr="00C359C7">
        <w:rPr>
          <w:rFonts w:eastAsia="TimesNewRomanPS-BoldMT"/>
          <w:sz w:val="28"/>
          <w:szCs w:val="28"/>
          <w:lang w:val="en-AU"/>
        </w:rPr>
        <w:t>hồ</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â</w:t>
      </w:r>
      <w:r w:rsidRPr="00C359C7">
        <w:rPr>
          <w:rFonts w:eastAsia="TimesNewRomanPS-BoldMT"/>
          <w:sz w:val="28"/>
          <w:szCs w:val="28"/>
          <w:lang w:val="en-AU"/>
        </w:rPr>
        <w:t>u</w:t>
      </w:r>
      <w:r w:rsidRPr="00C359C7">
        <w:rPr>
          <w:rFonts w:eastAsia="TimesNewRomanPS-BoldMT"/>
          <w:sz w:val="28"/>
          <w:szCs w:val="28"/>
        </w:rPr>
        <w:t xml:space="preserve"> </w:t>
      </w:r>
      <w:r w:rsidRPr="00C359C7">
        <w:rPr>
          <w:rFonts w:eastAsia="TimesNewRomanPS-BoldMT"/>
          <w:sz w:val="28"/>
          <w:szCs w:val="28"/>
          <w:lang w:val="en-AU"/>
        </w:rPr>
        <w:t>hỏi</w:t>
      </w:r>
      <w:r w:rsidRPr="00C359C7">
        <w:rPr>
          <w:rFonts w:eastAsia="TimesNewRomanPS-BoldMT"/>
          <w:sz w:val="28"/>
          <w:szCs w:val="28"/>
        </w:rPr>
        <w:t xml:space="preserve"> </w:t>
      </w:r>
      <w:r w:rsidRPr="00C359C7">
        <w:rPr>
          <w:rFonts w:eastAsia="TimesNewRomanPS-BoldMT"/>
          <w:sz w:val="28"/>
          <w:szCs w:val="28"/>
          <w:lang w:val="en-AU"/>
        </w:rPr>
        <w:t>phải</w:t>
      </w:r>
      <w:r w:rsidRPr="00C359C7">
        <w:rPr>
          <w:rFonts w:eastAsia="TimesNewRomanPS-BoldMT"/>
          <w:sz w:val="28"/>
          <w:szCs w:val="28"/>
        </w:rPr>
        <w:t xml:space="preserve"> đư</w:t>
      </w:r>
      <w:r w:rsidRPr="00C359C7">
        <w:rPr>
          <w:rFonts w:eastAsia="TimesNewRomanPS-BoldMT"/>
          <w:sz w:val="28"/>
          <w:szCs w:val="28"/>
          <w:lang w:val="en-AU"/>
        </w:rPr>
        <w:t>ợc</w:t>
      </w:r>
      <w:r w:rsidRPr="00C359C7">
        <w:rPr>
          <w:rFonts w:eastAsia="TimesNewRomanPS-BoldMT"/>
          <w:sz w:val="28"/>
          <w:szCs w:val="28"/>
        </w:rPr>
        <w:t xml:space="preserve"> </w:t>
      </w:r>
      <w:r w:rsidRPr="00C359C7">
        <w:rPr>
          <w:rFonts w:eastAsia="TimesNewRomanPS-BoldMT"/>
          <w:sz w:val="28"/>
          <w:szCs w:val="28"/>
          <w:lang w:val="en-AU"/>
        </w:rPr>
        <w:t>nêu</w:t>
      </w:r>
      <w:r w:rsidRPr="00C359C7">
        <w:rPr>
          <w:rFonts w:eastAsia="TimesNewRomanPS-BoldMT"/>
          <w:sz w:val="28"/>
          <w:szCs w:val="28"/>
        </w:rPr>
        <w:t xml:space="preserve"> </w:t>
      </w:r>
      <w:r w:rsidRPr="00C359C7">
        <w:rPr>
          <w:rFonts w:eastAsia="TimesNewRomanPS-BoldMT"/>
          <w:sz w:val="28"/>
          <w:szCs w:val="28"/>
          <w:lang w:val="en-AU"/>
        </w:rPr>
        <w:t>một</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á</w:t>
      </w:r>
      <w:r w:rsidRPr="00C359C7">
        <w:rPr>
          <w:rFonts w:eastAsia="TimesNewRomanPS-BoldMT"/>
          <w:sz w:val="28"/>
          <w:szCs w:val="28"/>
          <w:lang w:val="en-AU"/>
        </w:rPr>
        <w:t>ch</w:t>
      </w:r>
      <w:r w:rsidRPr="00C359C7">
        <w:rPr>
          <w:rFonts w:eastAsia="TimesNewRomanPS-BoldMT"/>
          <w:sz w:val="28"/>
          <w:szCs w:val="28"/>
        </w:rPr>
        <w:t xml:space="preserve"> </w:t>
      </w:r>
      <w:r w:rsidRPr="00C359C7">
        <w:rPr>
          <w:rFonts w:eastAsia="TimesNewRomanPS-BoldMT"/>
          <w:sz w:val="28"/>
          <w:szCs w:val="28"/>
          <w:lang w:val="en-AU"/>
        </w:rPr>
        <w:t>ch</w:t>
      </w:r>
      <w:r w:rsidRPr="00C359C7">
        <w:rPr>
          <w:rFonts w:eastAsia="TimesNewRomanPS-BoldMT"/>
          <w:sz w:val="28"/>
          <w:szCs w:val="28"/>
        </w:rPr>
        <w:t>í</w:t>
      </w:r>
      <w:r w:rsidRPr="00C359C7">
        <w:rPr>
          <w:rFonts w:eastAsia="TimesNewRomanPS-BoldMT"/>
          <w:sz w:val="28"/>
          <w:szCs w:val="28"/>
          <w:lang w:val="en-AU"/>
        </w:rPr>
        <w:t>nh</w:t>
      </w:r>
      <w:r w:rsidRPr="00C359C7">
        <w:rPr>
          <w:rFonts w:eastAsia="TimesNewRomanPS-BoldMT"/>
          <w:sz w:val="28"/>
          <w:szCs w:val="28"/>
        </w:rPr>
        <w:t xml:space="preserve"> </w:t>
      </w:r>
      <w:r w:rsidRPr="00C359C7">
        <w:rPr>
          <w:rFonts w:eastAsia="TimesNewRomanPS-BoldMT"/>
          <w:sz w:val="28"/>
          <w:szCs w:val="28"/>
          <w:lang w:val="en-AU"/>
        </w:rPr>
        <w:t>x</w:t>
      </w:r>
      <w:r w:rsidRPr="00C359C7">
        <w:rPr>
          <w:rFonts w:eastAsia="TimesNewRomanPS-BoldMT"/>
          <w:sz w:val="28"/>
          <w:szCs w:val="28"/>
        </w:rPr>
        <w:t>á</w:t>
      </w:r>
      <w:r w:rsidRPr="00C359C7">
        <w:rPr>
          <w:rFonts w:eastAsia="TimesNewRomanPS-BoldMT"/>
          <w:sz w:val="28"/>
          <w:szCs w:val="28"/>
          <w:lang w:val="en-AU"/>
        </w:rPr>
        <w:t>c</w:t>
      </w:r>
      <w:r w:rsidRPr="00C359C7">
        <w:rPr>
          <w:rFonts w:eastAsia="TimesNewRomanPS-BoldMT"/>
          <w:sz w:val="28"/>
          <w:szCs w:val="28"/>
        </w:rPr>
        <w:t xml:space="preserve"> </w:t>
      </w:r>
      <w:r w:rsidRPr="00C359C7">
        <w:rPr>
          <w:rFonts w:eastAsia="TimesNewRomanPS-BoldMT"/>
          <w:sz w:val="28"/>
          <w:szCs w:val="28"/>
          <w:lang w:val="en-AU"/>
        </w:rPr>
        <w:t>l</w:t>
      </w:r>
      <w:r w:rsidRPr="00C359C7">
        <w:rPr>
          <w:rFonts w:eastAsia="TimesNewRomanPS-BoldMT"/>
          <w:sz w:val="28"/>
          <w:szCs w:val="28"/>
        </w:rPr>
        <w:t>à đú</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hay</w:t>
      </w:r>
      <w:r w:rsidRPr="00C359C7">
        <w:rPr>
          <w:rFonts w:eastAsia="TimesNewRomanPS-BoldMT"/>
          <w:sz w:val="28"/>
          <w:szCs w:val="28"/>
        </w:rPr>
        <w:t xml:space="preserve"> </w:t>
      </w:r>
      <w:r w:rsidRPr="00C359C7">
        <w:rPr>
          <w:rFonts w:eastAsia="TimesNewRomanPS-BoldMT"/>
          <w:sz w:val="28"/>
          <w:szCs w:val="28"/>
          <w:lang w:val="en-AU"/>
        </w:rPr>
        <w:t>sai</w:t>
      </w:r>
      <w:r w:rsidRPr="00C359C7">
        <w:rPr>
          <w:rFonts w:eastAsia="TimesNewRomanPS-BoldMT"/>
          <w:sz w:val="28"/>
          <w:szCs w:val="28"/>
        </w:rPr>
        <w:t>.</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xml:space="preserve">- </w:t>
      </w:r>
      <w:r w:rsidRPr="00C359C7">
        <w:rPr>
          <w:rFonts w:eastAsia="TimesNewRomanPS-BoldMT"/>
          <w:sz w:val="28"/>
          <w:szCs w:val="28"/>
          <w:lang w:val="en-AU"/>
        </w:rPr>
        <w:t>Tr</w:t>
      </w:r>
      <w:r w:rsidRPr="00C359C7">
        <w:rPr>
          <w:rFonts w:eastAsia="TimesNewRomanPS-BoldMT"/>
          <w:sz w:val="28"/>
          <w:szCs w:val="28"/>
        </w:rPr>
        <w:t>á</w:t>
      </w:r>
      <w:r w:rsidRPr="00C359C7">
        <w:rPr>
          <w:rFonts w:eastAsia="TimesNewRomanPS-BoldMT"/>
          <w:sz w:val="28"/>
          <w:szCs w:val="28"/>
          <w:lang w:val="en-AU"/>
        </w:rPr>
        <w:t>nh</w:t>
      </w:r>
      <w:r w:rsidRPr="00C359C7">
        <w:rPr>
          <w:rFonts w:eastAsia="TimesNewRomanPS-BoldMT"/>
          <w:sz w:val="28"/>
          <w:szCs w:val="28"/>
        </w:rPr>
        <w:t xml:space="preserve"> </w:t>
      </w:r>
      <w:r w:rsidRPr="00C359C7">
        <w:rPr>
          <w:rFonts w:eastAsia="TimesNewRomanPS-BoldMT"/>
          <w:sz w:val="28"/>
          <w:szCs w:val="28"/>
          <w:lang w:val="en-AU"/>
        </w:rPr>
        <w:t>việc</w:t>
      </w:r>
      <w:r w:rsidRPr="00C359C7">
        <w:rPr>
          <w:rFonts w:eastAsia="TimesNewRomanPS-BoldMT"/>
          <w:sz w:val="28"/>
          <w:szCs w:val="28"/>
        </w:rPr>
        <w:t xml:space="preserve"> </w:t>
      </w:r>
      <w:r w:rsidRPr="00C359C7">
        <w:rPr>
          <w:rFonts w:eastAsia="TimesNewRomanPS-BoldMT"/>
          <w:sz w:val="28"/>
          <w:szCs w:val="28"/>
          <w:lang w:val="en-AU"/>
        </w:rPr>
        <w:t>tr</w:t>
      </w:r>
      <w:r w:rsidRPr="00C359C7">
        <w:rPr>
          <w:rFonts w:eastAsia="TimesNewRomanPS-BoldMT"/>
          <w:sz w:val="28"/>
          <w:szCs w:val="28"/>
        </w:rPr>
        <w:t>í</w:t>
      </w:r>
      <w:r w:rsidRPr="00C359C7">
        <w:rPr>
          <w:rFonts w:eastAsia="TimesNewRomanPS-BoldMT"/>
          <w:sz w:val="28"/>
          <w:szCs w:val="28"/>
          <w:lang w:val="en-AU"/>
        </w:rPr>
        <w:t>ch</w:t>
      </w:r>
      <w:r w:rsidRPr="00C359C7">
        <w:rPr>
          <w:rFonts w:eastAsia="TimesNewRomanPS-BoldMT"/>
          <w:sz w:val="28"/>
          <w:szCs w:val="28"/>
        </w:rPr>
        <w:t xml:space="preserve"> </w:t>
      </w:r>
      <w:r w:rsidRPr="00C359C7">
        <w:rPr>
          <w:rFonts w:eastAsia="TimesNewRomanPS-BoldMT"/>
          <w:sz w:val="28"/>
          <w:szCs w:val="28"/>
          <w:lang w:val="en-AU"/>
        </w:rPr>
        <w:t>dẫn</w:t>
      </w:r>
      <w:r w:rsidRPr="00C359C7">
        <w:rPr>
          <w:rFonts w:eastAsia="TimesNewRomanPS-BoldMT"/>
          <w:sz w:val="28"/>
          <w:szCs w:val="28"/>
        </w:rPr>
        <w:t xml:space="preserve"> </w:t>
      </w:r>
      <w:r w:rsidRPr="00C359C7">
        <w:rPr>
          <w:rFonts w:eastAsia="TimesNewRomanPS-BoldMT"/>
          <w:sz w:val="28"/>
          <w:szCs w:val="28"/>
          <w:lang w:val="en-AU"/>
        </w:rPr>
        <w:t>nguy</w:t>
      </w:r>
      <w:r w:rsidRPr="00C359C7">
        <w:rPr>
          <w:rFonts w:eastAsia="TimesNewRomanPS-BoldMT"/>
          <w:sz w:val="28"/>
          <w:szCs w:val="28"/>
        </w:rPr>
        <w:t>ê</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mẫu</w:t>
      </w:r>
      <w:r w:rsidRPr="00C359C7">
        <w:rPr>
          <w:rFonts w:eastAsia="TimesNewRomanPS-BoldMT"/>
          <w:sz w:val="28"/>
          <w:szCs w:val="28"/>
        </w:rPr>
        <w:t xml:space="preserve"> </w:t>
      </w:r>
      <w:r w:rsidRPr="00C359C7">
        <w:rPr>
          <w:rFonts w:eastAsia="TimesNewRomanPS-BoldMT"/>
          <w:sz w:val="28"/>
          <w:szCs w:val="28"/>
          <w:lang w:val="en-AU"/>
        </w:rPr>
        <w:t>trong</w:t>
      </w:r>
      <w:r w:rsidRPr="00C359C7">
        <w:rPr>
          <w:rFonts w:eastAsia="TimesNewRomanPS-BoldMT"/>
          <w:sz w:val="28"/>
          <w:szCs w:val="28"/>
        </w:rPr>
        <w:t xml:space="preserve"> </w:t>
      </w:r>
      <w:r w:rsidRPr="00C359C7">
        <w:rPr>
          <w:rFonts w:eastAsia="TimesNewRomanPS-BoldMT"/>
          <w:sz w:val="28"/>
          <w:szCs w:val="28"/>
          <w:lang w:val="en-AU"/>
        </w:rPr>
        <w:t>s</w:t>
      </w:r>
      <w:r w:rsidRPr="00C359C7">
        <w:rPr>
          <w:rFonts w:eastAsia="TimesNewRomanPS-BoldMT"/>
          <w:sz w:val="28"/>
          <w:szCs w:val="28"/>
        </w:rPr>
        <w:t>á</w:t>
      </w:r>
      <w:r w:rsidRPr="00C359C7">
        <w:rPr>
          <w:rFonts w:eastAsia="TimesNewRomanPS-BoldMT"/>
          <w:sz w:val="28"/>
          <w:szCs w:val="28"/>
          <w:lang w:val="en-AU"/>
        </w:rPr>
        <w:t>ch</w:t>
      </w:r>
      <w:r w:rsidRPr="00C359C7">
        <w:rPr>
          <w:rFonts w:eastAsia="TimesNewRomanPS-BoldMT"/>
          <w:sz w:val="28"/>
          <w:szCs w:val="28"/>
        </w:rPr>
        <w:t xml:space="preserve"> </w:t>
      </w:r>
      <w:r w:rsidRPr="00C359C7">
        <w:rPr>
          <w:rFonts w:eastAsia="TimesNewRomanPS-BoldMT"/>
          <w:sz w:val="28"/>
          <w:szCs w:val="28"/>
          <w:lang w:val="en-AU"/>
        </w:rPr>
        <w:t>gi</w:t>
      </w:r>
      <w:r w:rsidRPr="00C359C7">
        <w:rPr>
          <w:rFonts w:eastAsia="TimesNewRomanPS-BoldMT"/>
          <w:sz w:val="28"/>
          <w:szCs w:val="28"/>
        </w:rPr>
        <w:t>á</w:t>
      </w:r>
      <w:r w:rsidRPr="00C359C7">
        <w:rPr>
          <w:rFonts w:eastAsia="TimesNewRomanPS-BoldMT"/>
          <w:sz w:val="28"/>
          <w:szCs w:val="28"/>
          <w:lang w:val="en-AU"/>
        </w:rPr>
        <w:t>o</w:t>
      </w:r>
      <w:r w:rsidRPr="00C359C7">
        <w:rPr>
          <w:rFonts w:eastAsia="TimesNewRomanPS-BoldMT"/>
          <w:sz w:val="28"/>
          <w:szCs w:val="28"/>
        </w:rPr>
        <w:t xml:space="preserve"> </w:t>
      </w:r>
      <w:r w:rsidRPr="00C359C7">
        <w:rPr>
          <w:rFonts w:eastAsia="TimesNewRomanPS-BoldMT"/>
          <w:sz w:val="28"/>
          <w:szCs w:val="28"/>
          <w:lang w:val="en-AU"/>
        </w:rPr>
        <w:t>khoa</w:t>
      </w:r>
      <w:r w:rsidRPr="00C359C7">
        <w:rPr>
          <w:rFonts w:eastAsia="TimesNewRomanPS-BoldMT"/>
          <w:sz w:val="28"/>
          <w:szCs w:val="28"/>
        </w:rPr>
        <w:t xml:space="preserve">, </w:t>
      </w:r>
      <w:r w:rsidRPr="00C359C7">
        <w:rPr>
          <w:rFonts w:eastAsia="TimesNewRomanPS-BoldMT"/>
          <w:sz w:val="28"/>
          <w:szCs w:val="28"/>
          <w:lang w:val="en-AU"/>
        </w:rPr>
        <w:t>m</w:t>
      </w:r>
      <w:r w:rsidRPr="00C359C7">
        <w:rPr>
          <w:rFonts w:eastAsia="TimesNewRomanPS-BoldMT"/>
          <w:sz w:val="28"/>
          <w:szCs w:val="28"/>
        </w:rPr>
        <w:t xml:space="preserve">à </w:t>
      </w:r>
      <w:r w:rsidRPr="00C359C7">
        <w:rPr>
          <w:rFonts w:eastAsia="TimesNewRomanPS-BoldMT"/>
          <w:sz w:val="28"/>
          <w:szCs w:val="28"/>
          <w:lang w:val="en-AU"/>
        </w:rPr>
        <w:t>khi</w:t>
      </w:r>
      <w:r w:rsidRPr="00C359C7">
        <w:rPr>
          <w:rFonts w:eastAsia="TimesNewRomanPS-BoldMT"/>
          <w:sz w:val="28"/>
          <w:szCs w:val="28"/>
        </w:rPr>
        <w:t xml:space="preserve"> </w:t>
      </w:r>
      <w:r w:rsidRPr="00C359C7">
        <w:rPr>
          <w:rFonts w:eastAsia="TimesNewRomanPS-BoldMT"/>
          <w:sz w:val="28"/>
          <w:szCs w:val="28"/>
          <w:lang w:val="en-AU"/>
        </w:rPr>
        <w:t>t</w:t>
      </w:r>
      <w:r w:rsidRPr="00C359C7">
        <w:rPr>
          <w:rFonts w:eastAsia="TimesNewRomanPS-BoldMT"/>
          <w:sz w:val="28"/>
          <w:szCs w:val="28"/>
        </w:rPr>
        <w:t>á</w:t>
      </w:r>
      <w:r w:rsidRPr="00C359C7">
        <w:rPr>
          <w:rFonts w:eastAsia="TimesNewRomanPS-BoldMT"/>
          <w:sz w:val="28"/>
          <w:szCs w:val="28"/>
          <w:lang w:val="en-AU"/>
        </w:rPr>
        <w:t>ch</w:t>
      </w:r>
      <w:r w:rsidRPr="00C359C7">
        <w:rPr>
          <w:rFonts w:eastAsia="TimesNewRomanPS-BoldMT"/>
          <w:sz w:val="28"/>
          <w:szCs w:val="28"/>
        </w:rPr>
        <w:t xml:space="preserve"> </w:t>
      </w:r>
      <w:r w:rsidRPr="00C359C7">
        <w:rPr>
          <w:rFonts w:eastAsia="TimesNewRomanPS-BoldMT"/>
          <w:sz w:val="28"/>
          <w:szCs w:val="28"/>
          <w:lang w:val="en-AU"/>
        </w:rPr>
        <w:t>ch</w:t>
      </w:r>
      <w:r w:rsidRPr="00C359C7">
        <w:rPr>
          <w:rFonts w:eastAsia="TimesNewRomanPS-BoldMT"/>
          <w:sz w:val="28"/>
          <w:szCs w:val="28"/>
        </w:rPr>
        <w:t>ú</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ra</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 xml:space="preserve">ó </w:t>
      </w:r>
      <w:r w:rsidRPr="00C359C7">
        <w:rPr>
          <w:rFonts w:eastAsia="TimesNewRomanPS-BoldMT"/>
          <w:sz w:val="28"/>
          <w:szCs w:val="28"/>
          <w:lang w:val="en-AU"/>
        </w:rPr>
        <w:t>thể</w:t>
      </w:r>
      <w:r w:rsidRPr="00C359C7">
        <w:rPr>
          <w:rFonts w:eastAsia="TimesNewRomanPS-BoldMT"/>
          <w:sz w:val="28"/>
          <w:szCs w:val="28"/>
        </w:rPr>
        <w:t xml:space="preserve"> </w:t>
      </w:r>
      <w:r w:rsidRPr="00C359C7">
        <w:rPr>
          <w:rFonts w:eastAsia="TimesNewRomanPS-BoldMT"/>
          <w:sz w:val="28"/>
          <w:szCs w:val="28"/>
          <w:lang w:val="en-AU"/>
        </w:rPr>
        <w:t>kh</w:t>
      </w:r>
      <w:r w:rsidRPr="00C359C7">
        <w:rPr>
          <w:rFonts w:eastAsia="TimesNewRomanPS-BoldMT"/>
          <w:sz w:val="28"/>
          <w:szCs w:val="28"/>
        </w:rPr>
        <w:t>ô</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ò</w:t>
      </w:r>
      <w:r w:rsidRPr="00C359C7">
        <w:rPr>
          <w:rFonts w:eastAsia="TimesNewRomanPS-BoldMT"/>
          <w:sz w:val="28"/>
          <w:szCs w:val="28"/>
          <w:lang w:val="en-AU"/>
        </w:rPr>
        <w:t>n</w:t>
      </w:r>
      <w:r w:rsidRPr="00C359C7">
        <w:rPr>
          <w:rFonts w:eastAsia="TimesNewRomanPS-BoldMT"/>
          <w:sz w:val="28"/>
          <w:szCs w:val="28"/>
        </w:rPr>
        <w:t xml:space="preserve"> đú</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ho</w:t>
      </w:r>
      <w:r w:rsidRPr="00C359C7">
        <w:rPr>
          <w:rFonts w:eastAsia="TimesNewRomanPS-BoldMT"/>
          <w:sz w:val="28"/>
          <w:szCs w:val="28"/>
        </w:rPr>
        <w:t>à</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to</w:t>
      </w:r>
      <w:r w:rsidRPr="00C359C7">
        <w:rPr>
          <w:rFonts w:eastAsia="TimesNewRomanPS-BoldMT"/>
          <w:sz w:val="28"/>
          <w:szCs w:val="28"/>
        </w:rPr>
        <w:t>à</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nh</w:t>
      </w:r>
      <w:r w:rsidRPr="00C359C7">
        <w:rPr>
          <w:rFonts w:eastAsia="TimesNewRomanPS-BoldMT"/>
          <w:sz w:val="28"/>
          <w:szCs w:val="28"/>
        </w:rPr>
        <w:t xml:space="preserve">ư </w:t>
      </w:r>
      <w:r w:rsidRPr="00C359C7">
        <w:rPr>
          <w:rFonts w:eastAsia="TimesNewRomanPS-BoldMT"/>
          <w:sz w:val="28"/>
          <w:szCs w:val="28"/>
          <w:lang w:val="en-AU"/>
        </w:rPr>
        <w:t>tr</w:t>
      </w:r>
      <w:r w:rsidRPr="00C359C7">
        <w:rPr>
          <w:rFonts w:eastAsia="TimesNewRomanPS-BoldMT"/>
          <w:sz w:val="28"/>
          <w:szCs w:val="28"/>
        </w:rPr>
        <w:t>ư</w:t>
      </w:r>
      <w:r w:rsidRPr="00C359C7">
        <w:rPr>
          <w:rFonts w:eastAsia="TimesNewRomanPS-BoldMT"/>
          <w:sz w:val="28"/>
          <w:szCs w:val="28"/>
          <w:lang w:val="en-AU"/>
        </w:rPr>
        <w:t>ớc</w:t>
      </w:r>
      <w:r w:rsidRPr="00C359C7">
        <w:rPr>
          <w:rFonts w:eastAsia="TimesNewRomanPS-BoldMT"/>
          <w:sz w:val="28"/>
          <w:szCs w:val="28"/>
        </w:rPr>
        <w:t xml:space="preserve"> </w:t>
      </w:r>
      <w:r w:rsidRPr="00C359C7">
        <w:rPr>
          <w:rFonts w:eastAsia="TimesNewRomanPS-BoldMT"/>
          <w:sz w:val="28"/>
          <w:szCs w:val="28"/>
          <w:lang w:val="en-AU"/>
        </w:rPr>
        <w:t>nữa</w:t>
      </w:r>
      <w:r w:rsidRPr="00C359C7">
        <w:rPr>
          <w:rFonts w:eastAsia="TimesNewRomanPS-BoldMT"/>
          <w:sz w:val="28"/>
          <w:szCs w:val="28"/>
        </w:rPr>
        <w:t>.</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xml:space="preserve">- </w:t>
      </w:r>
      <w:r w:rsidRPr="00C359C7">
        <w:rPr>
          <w:rFonts w:eastAsia="TimesNewRomanPS-BoldMT"/>
          <w:sz w:val="28"/>
          <w:szCs w:val="28"/>
          <w:lang w:val="en-AU"/>
        </w:rPr>
        <w:t>Tr</w:t>
      </w:r>
      <w:r w:rsidRPr="00C359C7">
        <w:rPr>
          <w:rFonts w:eastAsia="TimesNewRomanPS-BoldMT"/>
          <w:sz w:val="28"/>
          <w:szCs w:val="28"/>
        </w:rPr>
        <w:t>á</w:t>
      </w:r>
      <w:r w:rsidRPr="00C359C7">
        <w:rPr>
          <w:rFonts w:eastAsia="TimesNewRomanPS-BoldMT"/>
          <w:sz w:val="28"/>
          <w:szCs w:val="28"/>
          <w:lang w:val="en-AU"/>
        </w:rPr>
        <w:t>nh</w:t>
      </w:r>
      <w:r w:rsidRPr="00C359C7">
        <w:rPr>
          <w:rFonts w:eastAsia="TimesNewRomanPS-BoldMT"/>
          <w:sz w:val="28"/>
          <w:szCs w:val="28"/>
        </w:rPr>
        <w:t xml:space="preserve"> </w:t>
      </w:r>
      <w:r w:rsidRPr="00C359C7">
        <w:rPr>
          <w:rFonts w:eastAsia="TimesNewRomanPS-BoldMT"/>
          <w:sz w:val="28"/>
          <w:szCs w:val="28"/>
          <w:lang w:val="en-AU"/>
        </w:rPr>
        <w:t>viết</w:t>
      </w:r>
      <w:r w:rsidRPr="00C359C7">
        <w:rPr>
          <w:rFonts w:eastAsia="TimesNewRomanPS-BoldMT"/>
          <w:sz w:val="28"/>
          <w:szCs w:val="28"/>
        </w:rPr>
        <w:t xml:space="preserve"> </w:t>
      </w:r>
      <w:r w:rsidRPr="00C359C7">
        <w:rPr>
          <w:rFonts w:eastAsia="TimesNewRomanPS-BoldMT"/>
          <w:sz w:val="28"/>
          <w:szCs w:val="28"/>
          <w:lang w:val="en-AU"/>
        </w:rPr>
        <w:t>những</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â</w:t>
      </w:r>
      <w:r w:rsidRPr="00C359C7">
        <w:rPr>
          <w:rFonts w:eastAsia="TimesNewRomanPS-BoldMT"/>
          <w:sz w:val="28"/>
          <w:szCs w:val="28"/>
          <w:lang w:val="en-AU"/>
        </w:rPr>
        <w:t>u</w:t>
      </w:r>
      <w:r w:rsidRPr="00C359C7">
        <w:rPr>
          <w:rFonts w:eastAsia="TimesNewRomanPS-BoldMT"/>
          <w:sz w:val="28"/>
          <w:szCs w:val="28"/>
        </w:rPr>
        <w:t xml:space="preserve"> </w:t>
      </w:r>
      <w:r w:rsidRPr="00C359C7">
        <w:rPr>
          <w:rFonts w:eastAsia="TimesNewRomanPS-BoldMT"/>
          <w:sz w:val="28"/>
          <w:szCs w:val="28"/>
          <w:lang w:val="en-AU"/>
        </w:rPr>
        <w:t>m</w:t>
      </w:r>
      <w:r w:rsidRPr="00C359C7">
        <w:rPr>
          <w:rFonts w:eastAsia="TimesNewRomanPS-BoldMT"/>
          <w:sz w:val="28"/>
          <w:szCs w:val="28"/>
        </w:rPr>
        <w:t xml:space="preserve">à </w:t>
      </w:r>
      <w:r w:rsidRPr="00C359C7">
        <w:rPr>
          <w:rFonts w:eastAsia="TimesNewRomanPS-BoldMT"/>
          <w:sz w:val="28"/>
          <w:szCs w:val="28"/>
          <w:lang w:val="en-AU"/>
        </w:rPr>
        <w:t>trả</w:t>
      </w:r>
      <w:r w:rsidRPr="00C359C7">
        <w:rPr>
          <w:rFonts w:eastAsia="TimesNewRomanPS-BoldMT"/>
          <w:sz w:val="28"/>
          <w:szCs w:val="28"/>
        </w:rPr>
        <w:t xml:space="preserve"> </w:t>
      </w:r>
      <w:r w:rsidRPr="00C359C7">
        <w:rPr>
          <w:rFonts w:eastAsia="TimesNewRomanPS-BoldMT"/>
          <w:sz w:val="28"/>
          <w:szCs w:val="28"/>
          <w:lang w:val="en-AU"/>
        </w:rPr>
        <w:t>lời</w:t>
      </w:r>
      <w:r w:rsidRPr="00C359C7">
        <w:rPr>
          <w:rFonts w:eastAsia="TimesNewRomanPS-BoldMT"/>
          <w:sz w:val="28"/>
          <w:szCs w:val="28"/>
        </w:rPr>
        <w:t xml:space="preserve"> </w:t>
      </w:r>
      <w:r w:rsidRPr="00C359C7">
        <w:rPr>
          <w:rFonts w:eastAsia="TimesNewRomanPS-BoldMT"/>
          <w:sz w:val="28"/>
          <w:szCs w:val="28"/>
          <w:lang w:val="en-AU"/>
        </w:rPr>
        <w:t>sai</w:t>
      </w:r>
      <w:r w:rsidRPr="00C359C7">
        <w:rPr>
          <w:rFonts w:eastAsia="TimesNewRomanPS-BoldMT"/>
          <w:sz w:val="28"/>
          <w:szCs w:val="28"/>
        </w:rPr>
        <w:t xml:space="preserve"> </w:t>
      </w:r>
      <w:r w:rsidRPr="00C359C7">
        <w:rPr>
          <w:rFonts w:eastAsia="TimesNewRomanPS-BoldMT"/>
          <w:sz w:val="28"/>
          <w:szCs w:val="28"/>
          <w:lang w:val="en-AU"/>
        </w:rPr>
        <w:t>chỉ</w:t>
      </w:r>
      <w:r w:rsidRPr="00C359C7">
        <w:rPr>
          <w:rFonts w:eastAsia="TimesNewRomanPS-BoldMT"/>
          <w:sz w:val="28"/>
          <w:szCs w:val="28"/>
        </w:rPr>
        <w:t xml:space="preserve"> </w:t>
      </w:r>
      <w:r w:rsidRPr="00C359C7">
        <w:rPr>
          <w:rFonts w:eastAsia="TimesNewRomanPS-BoldMT"/>
          <w:sz w:val="28"/>
          <w:szCs w:val="28"/>
          <w:lang w:val="en-AU"/>
        </w:rPr>
        <w:t>phụ</w:t>
      </w:r>
      <w:r w:rsidRPr="00C359C7">
        <w:rPr>
          <w:rFonts w:eastAsia="TimesNewRomanPS-BoldMT"/>
          <w:sz w:val="28"/>
          <w:szCs w:val="28"/>
        </w:rPr>
        <w:t xml:space="preserve"> </w:t>
      </w:r>
      <w:r w:rsidRPr="00C359C7">
        <w:rPr>
          <w:rFonts w:eastAsia="TimesNewRomanPS-BoldMT"/>
          <w:sz w:val="28"/>
          <w:szCs w:val="28"/>
          <w:lang w:val="en-AU"/>
        </w:rPr>
        <w:t>thuộc</w:t>
      </w:r>
      <w:r w:rsidRPr="00C359C7">
        <w:rPr>
          <w:rFonts w:eastAsia="TimesNewRomanPS-BoldMT"/>
          <w:sz w:val="28"/>
          <w:szCs w:val="28"/>
        </w:rPr>
        <w:t xml:space="preserve"> </w:t>
      </w:r>
      <w:r w:rsidRPr="00C359C7">
        <w:rPr>
          <w:rFonts w:eastAsia="TimesNewRomanPS-BoldMT"/>
          <w:sz w:val="28"/>
          <w:szCs w:val="28"/>
          <w:lang w:val="en-AU"/>
        </w:rPr>
        <w:t>v</w:t>
      </w:r>
      <w:r w:rsidRPr="00C359C7">
        <w:rPr>
          <w:rFonts w:eastAsia="TimesNewRomanPS-BoldMT"/>
          <w:sz w:val="28"/>
          <w:szCs w:val="28"/>
        </w:rPr>
        <w:t>à</w:t>
      </w:r>
      <w:r w:rsidRPr="00C359C7">
        <w:rPr>
          <w:rFonts w:eastAsia="TimesNewRomanPS-BoldMT"/>
          <w:sz w:val="28"/>
          <w:szCs w:val="28"/>
          <w:lang w:val="en-AU"/>
        </w:rPr>
        <w:t>o</w:t>
      </w:r>
      <w:r w:rsidRPr="00C359C7">
        <w:rPr>
          <w:rFonts w:eastAsia="TimesNewRomanPS-BoldMT"/>
          <w:sz w:val="28"/>
          <w:szCs w:val="28"/>
        </w:rPr>
        <w:t xml:space="preserve"> </w:t>
      </w:r>
      <w:r w:rsidRPr="00C359C7">
        <w:rPr>
          <w:rFonts w:eastAsia="TimesNewRomanPS-BoldMT"/>
          <w:sz w:val="28"/>
          <w:szCs w:val="28"/>
          <w:lang w:val="en-AU"/>
        </w:rPr>
        <w:t>một</w:t>
      </w:r>
      <w:r w:rsidRPr="00C359C7">
        <w:rPr>
          <w:rFonts w:eastAsia="TimesNewRomanPS-BoldMT"/>
          <w:sz w:val="28"/>
          <w:szCs w:val="28"/>
        </w:rPr>
        <w:t xml:space="preserve"> </w:t>
      </w:r>
      <w:r w:rsidRPr="00C359C7">
        <w:rPr>
          <w:rFonts w:eastAsia="TimesNewRomanPS-BoldMT"/>
          <w:sz w:val="28"/>
          <w:szCs w:val="28"/>
          <w:lang w:val="en-AU"/>
        </w:rPr>
        <w:t>từ</w:t>
      </w:r>
      <w:r w:rsidRPr="00C359C7">
        <w:rPr>
          <w:rFonts w:eastAsia="TimesNewRomanPS-BoldMT"/>
          <w:sz w:val="28"/>
          <w:szCs w:val="28"/>
        </w:rPr>
        <w:t xml:space="preserve"> </w:t>
      </w:r>
      <w:r w:rsidRPr="00C359C7">
        <w:rPr>
          <w:rFonts w:eastAsia="TimesNewRomanPS-BoldMT"/>
          <w:sz w:val="28"/>
          <w:szCs w:val="28"/>
          <w:lang w:val="en-AU"/>
        </w:rPr>
        <w:t>hay</w:t>
      </w:r>
      <w:r w:rsidRPr="00C359C7">
        <w:rPr>
          <w:rFonts w:eastAsia="TimesNewRomanPS-BoldMT"/>
          <w:sz w:val="28"/>
          <w:szCs w:val="28"/>
        </w:rPr>
        <w:t xml:space="preserve"> </w:t>
      </w:r>
      <w:r w:rsidRPr="00C359C7">
        <w:rPr>
          <w:rFonts w:eastAsia="TimesNewRomanPS-BoldMT"/>
          <w:sz w:val="28"/>
          <w:szCs w:val="28"/>
          <w:lang w:val="en-AU"/>
        </w:rPr>
        <w:t>một</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â</w:t>
      </w:r>
      <w:r w:rsidRPr="00C359C7">
        <w:rPr>
          <w:rFonts w:eastAsia="TimesNewRomanPS-BoldMT"/>
          <w:sz w:val="28"/>
          <w:szCs w:val="28"/>
          <w:lang w:val="en-AU"/>
        </w:rPr>
        <w:t>u</w:t>
      </w:r>
      <w:r w:rsidRPr="00C359C7">
        <w:rPr>
          <w:rFonts w:eastAsia="TimesNewRomanPS-BoldMT"/>
          <w:sz w:val="28"/>
          <w:szCs w:val="28"/>
        </w:rPr>
        <w:t xml:space="preserve"> </w:t>
      </w:r>
      <w:r w:rsidRPr="00C359C7">
        <w:rPr>
          <w:rFonts w:eastAsia="TimesNewRomanPS-BoldMT"/>
          <w:sz w:val="28"/>
          <w:szCs w:val="28"/>
          <w:lang w:val="en-AU"/>
        </w:rPr>
        <w:t>kh</w:t>
      </w:r>
      <w:r w:rsidRPr="00C359C7">
        <w:rPr>
          <w:rFonts w:eastAsia="TimesNewRomanPS-BoldMT"/>
          <w:sz w:val="28"/>
          <w:szCs w:val="28"/>
        </w:rPr>
        <w:t>ô</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quan</w:t>
      </w:r>
      <w:r w:rsidRPr="00C359C7">
        <w:rPr>
          <w:rFonts w:eastAsia="TimesNewRomanPS-BoldMT"/>
          <w:sz w:val="28"/>
          <w:szCs w:val="28"/>
        </w:rPr>
        <w:t xml:space="preserve"> </w:t>
      </w:r>
      <w:r w:rsidRPr="00C359C7">
        <w:rPr>
          <w:rFonts w:eastAsia="TimesNewRomanPS-BoldMT"/>
          <w:sz w:val="28"/>
          <w:szCs w:val="28"/>
          <w:lang w:val="en-AU"/>
        </w:rPr>
        <w:t>trọng</w:t>
      </w:r>
      <w:r w:rsidRPr="00C359C7">
        <w:rPr>
          <w:rFonts w:eastAsia="TimesNewRomanPS-BoldMT"/>
          <w:sz w:val="28"/>
          <w:szCs w:val="28"/>
        </w:rPr>
        <w:t>.</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xml:space="preserve">- </w:t>
      </w:r>
      <w:r w:rsidRPr="00C359C7">
        <w:rPr>
          <w:rFonts w:eastAsia="TimesNewRomanPS-BoldMT"/>
          <w:sz w:val="28"/>
          <w:szCs w:val="28"/>
          <w:lang w:val="en-AU"/>
        </w:rPr>
        <w:t>Kh</w:t>
      </w:r>
      <w:r w:rsidRPr="00C359C7">
        <w:rPr>
          <w:rFonts w:eastAsia="TimesNewRomanPS-BoldMT"/>
          <w:sz w:val="28"/>
          <w:szCs w:val="28"/>
        </w:rPr>
        <w:t>ô</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n</w:t>
      </w:r>
      <w:r w:rsidRPr="00C359C7">
        <w:rPr>
          <w:rFonts w:eastAsia="TimesNewRomanPS-BoldMT"/>
          <w:sz w:val="28"/>
          <w:szCs w:val="28"/>
        </w:rPr>
        <w:t>ê</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d</w:t>
      </w:r>
      <w:r w:rsidRPr="00C359C7">
        <w:rPr>
          <w:rFonts w:eastAsia="TimesNewRomanPS-BoldMT"/>
          <w:sz w:val="28"/>
          <w:szCs w:val="28"/>
        </w:rPr>
        <w:t>ù</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to</w:t>
      </w:r>
      <w:r w:rsidRPr="00C359C7">
        <w:rPr>
          <w:rFonts w:eastAsia="TimesNewRomanPS-BoldMT"/>
          <w:sz w:val="28"/>
          <w:szCs w:val="28"/>
        </w:rPr>
        <w:t>à</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những</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â</w:t>
      </w:r>
      <w:r w:rsidRPr="00C359C7">
        <w:rPr>
          <w:rFonts w:eastAsia="TimesNewRomanPS-BoldMT"/>
          <w:sz w:val="28"/>
          <w:szCs w:val="28"/>
          <w:lang w:val="en-AU"/>
        </w:rPr>
        <w:t>u</w:t>
      </w:r>
      <w:r w:rsidRPr="00C359C7">
        <w:rPr>
          <w:rFonts w:eastAsia="TimesNewRomanPS-BoldMT"/>
          <w:sz w:val="28"/>
          <w:szCs w:val="28"/>
        </w:rPr>
        <w:t xml:space="preserve"> đò</w:t>
      </w:r>
      <w:r w:rsidRPr="00C359C7">
        <w:rPr>
          <w:rFonts w:eastAsia="TimesNewRomanPS-BoldMT"/>
          <w:sz w:val="28"/>
          <w:szCs w:val="28"/>
          <w:lang w:val="en-AU"/>
        </w:rPr>
        <w:t>i</w:t>
      </w:r>
      <w:r w:rsidRPr="00C359C7">
        <w:rPr>
          <w:rFonts w:eastAsia="TimesNewRomanPS-BoldMT"/>
          <w:sz w:val="28"/>
          <w:szCs w:val="28"/>
        </w:rPr>
        <w:t xml:space="preserve"> </w:t>
      </w:r>
      <w:r w:rsidRPr="00C359C7">
        <w:rPr>
          <w:rFonts w:eastAsia="TimesNewRomanPS-BoldMT"/>
          <w:sz w:val="28"/>
          <w:szCs w:val="28"/>
          <w:lang w:val="en-AU"/>
        </w:rPr>
        <w:t>hỏi</w:t>
      </w:r>
      <w:r w:rsidRPr="00C359C7">
        <w:rPr>
          <w:rFonts w:eastAsia="TimesNewRomanPS-BoldMT"/>
          <w:sz w:val="28"/>
          <w:szCs w:val="28"/>
        </w:rPr>
        <w:t xml:space="preserve"> </w:t>
      </w:r>
      <w:r w:rsidRPr="00C359C7">
        <w:rPr>
          <w:rFonts w:eastAsia="TimesNewRomanPS-BoldMT"/>
          <w:sz w:val="28"/>
          <w:szCs w:val="28"/>
          <w:lang w:val="en-AU"/>
        </w:rPr>
        <w:t>trả</w:t>
      </w:r>
      <w:r w:rsidRPr="00C359C7">
        <w:rPr>
          <w:rFonts w:eastAsia="TimesNewRomanPS-BoldMT"/>
          <w:sz w:val="28"/>
          <w:szCs w:val="28"/>
        </w:rPr>
        <w:t xml:space="preserve"> </w:t>
      </w:r>
      <w:r w:rsidRPr="00C359C7">
        <w:rPr>
          <w:rFonts w:eastAsia="TimesNewRomanPS-BoldMT"/>
          <w:sz w:val="28"/>
          <w:szCs w:val="28"/>
          <w:lang w:val="en-AU"/>
        </w:rPr>
        <w:t>lời</w:t>
      </w:r>
      <w:r w:rsidRPr="00C359C7">
        <w:rPr>
          <w:rFonts w:eastAsia="TimesNewRomanPS-BoldMT"/>
          <w:sz w:val="28"/>
          <w:szCs w:val="28"/>
        </w:rPr>
        <w:t xml:space="preserve"> đú</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ũ</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kh</w:t>
      </w:r>
      <w:r w:rsidRPr="00C359C7">
        <w:rPr>
          <w:rFonts w:eastAsia="TimesNewRomanPS-BoldMT"/>
          <w:sz w:val="28"/>
          <w:szCs w:val="28"/>
        </w:rPr>
        <w:t>ô</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n</w:t>
      </w:r>
      <w:r w:rsidRPr="00C359C7">
        <w:rPr>
          <w:rFonts w:eastAsia="TimesNewRomanPS-BoldMT"/>
          <w:sz w:val="28"/>
          <w:szCs w:val="28"/>
        </w:rPr>
        <w:t>ê</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d</w:t>
      </w:r>
      <w:r w:rsidRPr="00C359C7">
        <w:rPr>
          <w:rFonts w:eastAsia="TimesNewRomanPS-BoldMT"/>
          <w:sz w:val="28"/>
          <w:szCs w:val="28"/>
        </w:rPr>
        <w:t>ù</w:t>
      </w:r>
      <w:r w:rsidRPr="00C359C7">
        <w:rPr>
          <w:rFonts w:eastAsia="TimesNewRomanPS-BoldMT"/>
          <w:sz w:val="28"/>
          <w:szCs w:val="28"/>
          <w:lang w:val="en-AU"/>
        </w:rPr>
        <w:t>ng</w:t>
      </w:r>
      <w:r w:rsidRPr="00C359C7">
        <w:rPr>
          <w:rFonts w:eastAsia="TimesNewRomanPS-BoldMT"/>
          <w:sz w:val="28"/>
          <w:szCs w:val="28"/>
        </w:rPr>
        <w:t xml:space="preserve"> toàn </w:t>
      </w:r>
      <w:r w:rsidRPr="00C359C7">
        <w:rPr>
          <w:rFonts w:eastAsia="TimesNewRomanPS-BoldMT"/>
          <w:sz w:val="28"/>
          <w:szCs w:val="28"/>
          <w:lang w:val="en-AU"/>
        </w:rPr>
        <w:t>những</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â</w:t>
      </w:r>
      <w:r w:rsidRPr="00C359C7">
        <w:rPr>
          <w:rFonts w:eastAsia="TimesNewRomanPS-BoldMT"/>
          <w:sz w:val="28"/>
          <w:szCs w:val="28"/>
          <w:lang w:val="en-AU"/>
        </w:rPr>
        <w:t>u</w:t>
      </w:r>
      <w:r w:rsidRPr="00C359C7">
        <w:rPr>
          <w:rFonts w:eastAsia="TimesNewRomanPS-BoldMT"/>
          <w:sz w:val="28"/>
          <w:szCs w:val="28"/>
        </w:rPr>
        <w:t xml:space="preserve"> đò</w:t>
      </w:r>
      <w:r w:rsidRPr="00C359C7">
        <w:rPr>
          <w:rFonts w:eastAsia="TimesNewRomanPS-BoldMT"/>
          <w:sz w:val="28"/>
          <w:szCs w:val="28"/>
          <w:lang w:val="en-AU"/>
        </w:rPr>
        <w:t>i</w:t>
      </w:r>
      <w:r w:rsidRPr="00C359C7">
        <w:rPr>
          <w:rFonts w:eastAsia="TimesNewRomanPS-BoldMT"/>
          <w:sz w:val="28"/>
          <w:szCs w:val="28"/>
        </w:rPr>
        <w:t xml:space="preserve"> </w:t>
      </w:r>
      <w:r w:rsidRPr="00C359C7">
        <w:rPr>
          <w:rFonts w:eastAsia="TimesNewRomanPS-BoldMT"/>
          <w:sz w:val="28"/>
          <w:szCs w:val="28"/>
          <w:lang w:val="en-AU"/>
        </w:rPr>
        <w:t>hỏi</w:t>
      </w:r>
      <w:r w:rsidRPr="00C359C7">
        <w:rPr>
          <w:rFonts w:eastAsia="TimesNewRomanPS-BoldMT"/>
          <w:sz w:val="28"/>
          <w:szCs w:val="28"/>
        </w:rPr>
        <w:t xml:space="preserve"> </w:t>
      </w:r>
      <w:r w:rsidRPr="00C359C7">
        <w:rPr>
          <w:rFonts w:eastAsia="TimesNewRomanPS-BoldMT"/>
          <w:sz w:val="28"/>
          <w:szCs w:val="28"/>
          <w:lang w:val="en-AU"/>
        </w:rPr>
        <w:t>trả</w:t>
      </w:r>
      <w:r w:rsidRPr="00C359C7">
        <w:rPr>
          <w:rFonts w:eastAsia="TimesNewRomanPS-BoldMT"/>
          <w:sz w:val="28"/>
          <w:szCs w:val="28"/>
        </w:rPr>
        <w:t xml:space="preserve"> </w:t>
      </w:r>
      <w:r w:rsidRPr="00C359C7">
        <w:rPr>
          <w:rFonts w:eastAsia="TimesNewRomanPS-BoldMT"/>
          <w:sz w:val="28"/>
          <w:szCs w:val="28"/>
          <w:lang w:val="en-AU"/>
        </w:rPr>
        <w:t>lời</w:t>
      </w:r>
      <w:r w:rsidRPr="00C359C7">
        <w:rPr>
          <w:rFonts w:eastAsia="TimesNewRomanPS-BoldMT"/>
          <w:sz w:val="28"/>
          <w:szCs w:val="28"/>
        </w:rPr>
        <w:t xml:space="preserve"> </w:t>
      </w:r>
      <w:r w:rsidRPr="00C359C7">
        <w:rPr>
          <w:rFonts w:eastAsia="TimesNewRomanPS-BoldMT"/>
          <w:sz w:val="28"/>
          <w:szCs w:val="28"/>
          <w:lang w:val="en-AU"/>
        </w:rPr>
        <w:t>sai</w:t>
      </w:r>
      <w:r w:rsidRPr="00C359C7">
        <w:rPr>
          <w:rFonts w:eastAsia="TimesNewRomanPS-BoldMT"/>
          <w:sz w:val="28"/>
          <w:szCs w:val="28"/>
        </w:rPr>
        <w:t xml:space="preserve">, mà </w:t>
      </w:r>
      <w:r w:rsidRPr="00C359C7">
        <w:rPr>
          <w:rFonts w:eastAsia="TimesNewRomanPS-BoldMT"/>
          <w:sz w:val="28"/>
          <w:szCs w:val="28"/>
          <w:lang w:val="en-AU"/>
        </w:rPr>
        <w:t>n</w:t>
      </w:r>
      <w:r w:rsidRPr="00C359C7">
        <w:rPr>
          <w:rFonts w:eastAsia="TimesNewRomanPS-BoldMT"/>
          <w:sz w:val="28"/>
          <w:szCs w:val="28"/>
        </w:rPr>
        <w:t>ê</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d</w:t>
      </w:r>
      <w:r w:rsidRPr="00C359C7">
        <w:rPr>
          <w:rFonts w:eastAsia="TimesNewRomanPS-BoldMT"/>
          <w:sz w:val="28"/>
          <w:szCs w:val="28"/>
        </w:rPr>
        <w:t>ù</w:t>
      </w:r>
      <w:r w:rsidRPr="00C359C7">
        <w:rPr>
          <w:rFonts w:eastAsia="TimesNewRomanPS-BoldMT"/>
          <w:sz w:val="28"/>
          <w:szCs w:val="28"/>
          <w:lang w:val="en-AU"/>
        </w:rPr>
        <w:t>ng</w:t>
      </w:r>
      <w:r w:rsidRPr="00C359C7">
        <w:rPr>
          <w:rFonts w:eastAsia="TimesNewRomanPS-BoldMT"/>
          <w:sz w:val="28"/>
          <w:szCs w:val="28"/>
        </w:rPr>
        <w:t xml:space="preserve"> phối hợp có câu đòi hỏi trả lời đúng và câu đòi hỏi trả lời sai.</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xml:space="preserve">- </w:t>
      </w:r>
      <w:r w:rsidRPr="00C359C7">
        <w:rPr>
          <w:rFonts w:eastAsia="TimesNewRomanPS-BoldMT"/>
          <w:sz w:val="28"/>
          <w:szCs w:val="28"/>
          <w:lang w:val="en-AU"/>
        </w:rPr>
        <w:t>Kh</w:t>
      </w:r>
      <w:r w:rsidRPr="00C359C7">
        <w:rPr>
          <w:rFonts w:eastAsia="TimesNewRomanPS-BoldMT"/>
          <w:sz w:val="28"/>
          <w:szCs w:val="28"/>
        </w:rPr>
        <w:t>ô</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n</w:t>
      </w:r>
      <w:r w:rsidRPr="00C359C7">
        <w:rPr>
          <w:rFonts w:eastAsia="TimesNewRomanPS-BoldMT"/>
          <w:sz w:val="28"/>
          <w:szCs w:val="28"/>
        </w:rPr>
        <w:t>ê</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viết</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â</w:t>
      </w:r>
      <w:r w:rsidRPr="00C359C7">
        <w:rPr>
          <w:rFonts w:eastAsia="TimesNewRomanPS-BoldMT"/>
          <w:sz w:val="28"/>
          <w:szCs w:val="28"/>
          <w:lang w:val="en-AU"/>
        </w:rPr>
        <w:t>u</w:t>
      </w:r>
      <w:r w:rsidRPr="00C359C7">
        <w:rPr>
          <w:rFonts w:eastAsia="TimesNewRomanPS-BoldMT"/>
          <w:sz w:val="28"/>
          <w:szCs w:val="28"/>
        </w:rPr>
        <w:t xml:space="preserve"> </w:t>
      </w:r>
      <w:r w:rsidRPr="00C359C7">
        <w:rPr>
          <w:rFonts w:eastAsia="TimesNewRomanPS-BoldMT"/>
          <w:sz w:val="28"/>
          <w:szCs w:val="28"/>
          <w:lang w:val="en-AU"/>
        </w:rPr>
        <w:t>theo</w:t>
      </w:r>
      <w:r w:rsidRPr="00C359C7">
        <w:rPr>
          <w:rFonts w:eastAsia="TimesNewRomanPS-BoldMT"/>
          <w:sz w:val="28"/>
          <w:szCs w:val="28"/>
        </w:rPr>
        <w:t xml:space="preserve"> </w:t>
      </w:r>
      <w:r w:rsidRPr="00C359C7">
        <w:rPr>
          <w:rFonts w:eastAsia="TimesNewRomanPS-BoldMT"/>
          <w:sz w:val="28"/>
          <w:szCs w:val="28"/>
          <w:lang w:val="en-AU"/>
        </w:rPr>
        <w:t>kiểu</w:t>
      </w:r>
      <w:r w:rsidRPr="00C359C7">
        <w:rPr>
          <w:rFonts w:eastAsia="TimesNewRomanPS-BoldMT"/>
          <w:sz w:val="28"/>
          <w:szCs w:val="28"/>
        </w:rPr>
        <w:t xml:space="preserve"> “</w:t>
      </w:r>
      <w:r w:rsidRPr="00C359C7">
        <w:rPr>
          <w:rFonts w:eastAsia="TimesNewRomanPS-BoldMT"/>
          <w:sz w:val="28"/>
          <w:szCs w:val="28"/>
          <w:lang w:val="en-AU"/>
        </w:rPr>
        <w:t>bẫy</w:t>
      </w:r>
      <w:r w:rsidRPr="00C359C7">
        <w:rPr>
          <w:rFonts w:eastAsia="TimesNewRomanPS-BoldMT"/>
          <w:sz w:val="28"/>
          <w:szCs w:val="28"/>
        </w:rPr>
        <w:t xml:space="preserve">” </w:t>
      </w:r>
      <w:r w:rsidRPr="00C359C7">
        <w:rPr>
          <w:rFonts w:eastAsia="TimesNewRomanPS-BoldMT"/>
          <w:sz w:val="28"/>
          <w:szCs w:val="28"/>
          <w:lang w:val="en-AU"/>
        </w:rPr>
        <w:t>học</w:t>
      </w:r>
      <w:r w:rsidRPr="00C359C7">
        <w:rPr>
          <w:rFonts w:eastAsia="TimesNewRomanPS-BoldMT"/>
          <w:sz w:val="28"/>
          <w:szCs w:val="28"/>
        </w:rPr>
        <w:t xml:space="preserve"> </w:t>
      </w:r>
      <w:r w:rsidRPr="00C359C7">
        <w:rPr>
          <w:rFonts w:eastAsia="TimesNewRomanPS-BoldMT"/>
          <w:sz w:val="28"/>
          <w:szCs w:val="28"/>
          <w:lang w:val="en-AU"/>
        </w:rPr>
        <w:t>sinh</w:t>
      </w:r>
      <w:r w:rsidRPr="00C359C7">
        <w:rPr>
          <w:rFonts w:eastAsia="TimesNewRomanPS-BoldMT"/>
          <w:sz w:val="28"/>
          <w:szCs w:val="28"/>
        </w:rPr>
        <w:t>.</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xml:space="preserve">- </w:t>
      </w:r>
      <w:r w:rsidRPr="00C359C7">
        <w:rPr>
          <w:rFonts w:eastAsia="TimesNewRomanPS-BoldMT"/>
          <w:sz w:val="28"/>
          <w:szCs w:val="28"/>
          <w:lang w:val="en-AU"/>
        </w:rPr>
        <w:t>Tr</w:t>
      </w:r>
      <w:r w:rsidRPr="00C359C7">
        <w:rPr>
          <w:rFonts w:eastAsia="TimesNewRomanPS-BoldMT"/>
          <w:sz w:val="28"/>
          <w:szCs w:val="28"/>
        </w:rPr>
        <w:t>á</w:t>
      </w:r>
      <w:r w:rsidRPr="00C359C7">
        <w:rPr>
          <w:rFonts w:eastAsia="TimesNewRomanPS-BoldMT"/>
          <w:sz w:val="28"/>
          <w:szCs w:val="28"/>
          <w:lang w:val="en-AU"/>
        </w:rPr>
        <w:t>nh</w:t>
      </w:r>
      <w:r w:rsidRPr="00C359C7">
        <w:rPr>
          <w:rFonts w:eastAsia="TimesNewRomanPS-BoldMT"/>
          <w:sz w:val="28"/>
          <w:szCs w:val="28"/>
        </w:rPr>
        <w:t xml:space="preserve"> </w:t>
      </w:r>
      <w:r w:rsidRPr="00C359C7">
        <w:rPr>
          <w:rFonts w:eastAsia="TimesNewRomanPS-BoldMT"/>
          <w:sz w:val="28"/>
          <w:szCs w:val="28"/>
          <w:lang w:val="en-AU"/>
        </w:rPr>
        <w:t>sử</w:t>
      </w:r>
      <w:r w:rsidRPr="00C359C7">
        <w:rPr>
          <w:rFonts w:eastAsia="TimesNewRomanPS-BoldMT"/>
          <w:sz w:val="28"/>
          <w:szCs w:val="28"/>
        </w:rPr>
        <w:t xml:space="preserve"> </w:t>
      </w:r>
      <w:r w:rsidRPr="00C359C7">
        <w:rPr>
          <w:rFonts w:eastAsia="TimesNewRomanPS-BoldMT"/>
          <w:sz w:val="28"/>
          <w:szCs w:val="28"/>
          <w:lang w:val="en-AU"/>
        </w:rPr>
        <w:t>dụng</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á</w:t>
      </w:r>
      <w:r w:rsidRPr="00C359C7">
        <w:rPr>
          <w:rFonts w:eastAsia="TimesNewRomanPS-BoldMT"/>
          <w:sz w:val="28"/>
          <w:szCs w:val="28"/>
          <w:lang w:val="en-AU"/>
        </w:rPr>
        <w:t>c</w:t>
      </w:r>
      <w:r w:rsidRPr="00C359C7">
        <w:rPr>
          <w:rFonts w:eastAsia="TimesNewRomanPS-BoldMT"/>
          <w:sz w:val="28"/>
          <w:szCs w:val="28"/>
        </w:rPr>
        <w:t xml:space="preserve"> </w:t>
      </w:r>
      <w:r w:rsidRPr="00C359C7">
        <w:rPr>
          <w:rFonts w:eastAsia="TimesNewRomanPS-BoldMT"/>
          <w:sz w:val="28"/>
          <w:szCs w:val="28"/>
          <w:lang w:val="en-AU"/>
        </w:rPr>
        <w:t>cụm</w:t>
      </w:r>
      <w:r w:rsidRPr="00C359C7">
        <w:rPr>
          <w:rFonts w:eastAsia="TimesNewRomanPS-BoldMT"/>
          <w:sz w:val="28"/>
          <w:szCs w:val="28"/>
        </w:rPr>
        <w:t xml:space="preserve"> </w:t>
      </w:r>
      <w:r w:rsidRPr="00C359C7">
        <w:rPr>
          <w:rFonts w:eastAsia="TimesNewRomanPS-BoldMT"/>
          <w:sz w:val="28"/>
          <w:szCs w:val="28"/>
          <w:lang w:val="en-AU"/>
        </w:rPr>
        <w:t>từ</w:t>
      </w:r>
      <w:r w:rsidRPr="00C359C7">
        <w:rPr>
          <w:rFonts w:eastAsia="TimesNewRomanPS-BoldMT"/>
          <w:sz w:val="28"/>
          <w:szCs w:val="28"/>
        </w:rPr>
        <w:t xml:space="preserve"> </w:t>
      </w:r>
      <w:r w:rsidRPr="00C359C7">
        <w:rPr>
          <w:rFonts w:eastAsia="TimesNewRomanPS-BoldMT"/>
          <w:sz w:val="28"/>
          <w:szCs w:val="28"/>
          <w:lang w:val="en-AU"/>
        </w:rPr>
        <w:t>hạn</w:t>
      </w:r>
      <w:r w:rsidRPr="00C359C7">
        <w:rPr>
          <w:rFonts w:eastAsia="TimesNewRomanPS-BoldMT"/>
          <w:sz w:val="28"/>
          <w:szCs w:val="28"/>
        </w:rPr>
        <w:t xml:space="preserve"> đ</w:t>
      </w:r>
      <w:r w:rsidRPr="00C359C7">
        <w:rPr>
          <w:rFonts w:eastAsia="TimesNewRomanPS-BoldMT"/>
          <w:sz w:val="28"/>
          <w:szCs w:val="28"/>
          <w:lang w:val="en-AU"/>
        </w:rPr>
        <w:t>ịnh</w:t>
      </w:r>
      <w:r w:rsidRPr="00C359C7">
        <w:rPr>
          <w:rFonts w:eastAsia="TimesNewRomanPS-BoldMT"/>
          <w:sz w:val="28"/>
          <w:szCs w:val="28"/>
        </w:rPr>
        <w:t xml:space="preserve"> như “</w:t>
      </w:r>
      <w:r w:rsidRPr="00C359C7">
        <w:rPr>
          <w:rFonts w:eastAsia="TimesNewRomanPS-BoldMT"/>
          <w:sz w:val="28"/>
          <w:szCs w:val="28"/>
          <w:lang w:val="en-AU"/>
        </w:rPr>
        <w:t>lu</w:t>
      </w:r>
      <w:r w:rsidRPr="00C359C7">
        <w:rPr>
          <w:rFonts w:eastAsia="TimesNewRomanPS-BoldMT"/>
          <w:sz w:val="28"/>
          <w:szCs w:val="28"/>
        </w:rPr>
        <w:t>ô</w:t>
      </w:r>
      <w:r w:rsidRPr="00C359C7">
        <w:rPr>
          <w:rFonts w:eastAsia="TimesNewRomanPS-BoldMT"/>
          <w:sz w:val="28"/>
          <w:szCs w:val="28"/>
          <w:lang w:val="en-AU"/>
        </w:rPr>
        <w:t>n</w:t>
      </w:r>
      <w:r w:rsidRPr="00C359C7">
        <w:rPr>
          <w:rFonts w:eastAsia="TimesNewRomanPS-BoldMT"/>
          <w:sz w:val="28"/>
          <w:szCs w:val="28"/>
        </w:rPr>
        <w:t xml:space="preserve"> </w:t>
      </w:r>
      <w:r w:rsidRPr="00C359C7">
        <w:rPr>
          <w:rFonts w:eastAsia="TimesNewRomanPS-BoldMT"/>
          <w:sz w:val="28"/>
          <w:szCs w:val="28"/>
          <w:lang w:val="en-AU"/>
        </w:rPr>
        <w:t>lu</w:t>
      </w:r>
      <w:r w:rsidRPr="00C359C7">
        <w:rPr>
          <w:rFonts w:eastAsia="TimesNewRomanPS-BoldMT"/>
          <w:sz w:val="28"/>
          <w:szCs w:val="28"/>
        </w:rPr>
        <w:t>ô</w:t>
      </w:r>
      <w:r w:rsidRPr="00C359C7">
        <w:rPr>
          <w:rFonts w:eastAsia="TimesNewRomanPS-BoldMT"/>
          <w:sz w:val="28"/>
          <w:szCs w:val="28"/>
          <w:lang w:val="en-AU"/>
        </w:rPr>
        <w:t>n</w:t>
      </w:r>
      <w:r w:rsidRPr="00C359C7">
        <w:rPr>
          <w:rFonts w:eastAsia="TimesNewRomanPS-BoldMT"/>
          <w:sz w:val="28"/>
          <w:szCs w:val="28"/>
        </w:rPr>
        <w:t>”, “</w:t>
      </w:r>
      <w:r w:rsidRPr="00C359C7">
        <w:rPr>
          <w:rFonts w:eastAsia="TimesNewRomanPS-BoldMT"/>
          <w:sz w:val="28"/>
          <w:szCs w:val="28"/>
          <w:lang w:val="en-AU"/>
        </w:rPr>
        <w:t>ch</w:t>
      </w:r>
      <w:r w:rsidRPr="00C359C7">
        <w:rPr>
          <w:rFonts w:eastAsia="TimesNewRomanPS-BoldMT"/>
          <w:sz w:val="28"/>
          <w:szCs w:val="28"/>
        </w:rPr>
        <w:t>ư</w:t>
      </w:r>
      <w:r w:rsidRPr="00C359C7">
        <w:rPr>
          <w:rFonts w:eastAsia="TimesNewRomanPS-BoldMT"/>
          <w:sz w:val="28"/>
          <w:szCs w:val="28"/>
          <w:lang w:val="en-AU"/>
        </w:rPr>
        <w:t>a</w:t>
      </w:r>
      <w:r w:rsidRPr="00C359C7">
        <w:rPr>
          <w:rFonts w:eastAsia="TimesNewRomanPS-BoldMT"/>
          <w:sz w:val="28"/>
          <w:szCs w:val="28"/>
        </w:rPr>
        <w:t xml:space="preserve"> </w:t>
      </w:r>
      <w:r w:rsidRPr="00C359C7">
        <w:rPr>
          <w:rFonts w:eastAsia="TimesNewRomanPS-BoldMT"/>
          <w:sz w:val="28"/>
          <w:szCs w:val="28"/>
          <w:lang w:val="en-AU"/>
        </w:rPr>
        <w:t>bao</w:t>
      </w:r>
      <w:r w:rsidRPr="00C359C7">
        <w:rPr>
          <w:rFonts w:eastAsia="TimesNewRomanPS-BoldMT"/>
          <w:sz w:val="28"/>
          <w:szCs w:val="28"/>
        </w:rPr>
        <w:t xml:space="preserve"> </w:t>
      </w:r>
      <w:r w:rsidRPr="00C359C7">
        <w:rPr>
          <w:rFonts w:eastAsia="TimesNewRomanPS-BoldMT"/>
          <w:sz w:val="28"/>
          <w:szCs w:val="28"/>
          <w:lang w:val="en-AU"/>
        </w:rPr>
        <w:t>giờ</w:t>
      </w:r>
      <w:r w:rsidRPr="00C359C7">
        <w:rPr>
          <w:rFonts w:eastAsia="TimesNewRomanPS-BoldMT"/>
          <w:sz w:val="28"/>
          <w:szCs w:val="28"/>
        </w:rPr>
        <w:t>”, “đô</w:t>
      </w:r>
      <w:r w:rsidRPr="00C359C7">
        <w:rPr>
          <w:rFonts w:eastAsia="TimesNewRomanPS-BoldMT"/>
          <w:sz w:val="28"/>
          <w:szCs w:val="28"/>
          <w:lang w:val="en-AU"/>
        </w:rPr>
        <w:t>i</w:t>
      </w:r>
      <w:r w:rsidRPr="00C359C7">
        <w:rPr>
          <w:rFonts w:eastAsia="TimesNewRomanPS-BoldMT"/>
          <w:sz w:val="28"/>
          <w:szCs w:val="28"/>
        </w:rPr>
        <w:t xml:space="preserve"> </w:t>
      </w:r>
      <w:r w:rsidRPr="00C359C7">
        <w:rPr>
          <w:rFonts w:eastAsia="TimesNewRomanPS-BoldMT"/>
          <w:sz w:val="28"/>
          <w:szCs w:val="28"/>
          <w:lang w:val="en-AU"/>
        </w:rPr>
        <w:t>khi</w:t>
      </w:r>
      <w:r w:rsidRPr="00C359C7">
        <w:rPr>
          <w:rFonts w:eastAsia="TimesNewRomanPS-BoldMT"/>
          <w:sz w:val="28"/>
          <w:szCs w:val="28"/>
        </w:rPr>
        <w:t xml:space="preserve">” </w:t>
      </w:r>
      <w:r w:rsidRPr="00C359C7">
        <w:rPr>
          <w:rFonts w:eastAsia="TimesNewRomanPS-BoldMT"/>
          <w:sz w:val="28"/>
          <w:szCs w:val="28"/>
          <w:lang w:val="en-AU"/>
        </w:rPr>
        <w:t>v</w:t>
      </w:r>
      <w:r w:rsidRPr="00C359C7">
        <w:rPr>
          <w:rFonts w:eastAsia="TimesNewRomanPS-BoldMT"/>
          <w:sz w:val="28"/>
          <w:szCs w:val="28"/>
        </w:rPr>
        <w:t xml:space="preserve">ì </w:t>
      </w:r>
      <w:r w:rsidRPr="00C359C7">
        <w:rPr>
          <w:rFonts w:eastAsia="TimesNewRomanPS-BoldMT"/>
          <w:sz w:val="28"/>
          <w:szCs w:val="28"/>
          <w:lang w:val="en-AU"/>
        </w:rPr>
        <w:t>ch</w:t>
      </w:r>
      <w:r w:rsidRPr="00C359C7">
        <w:rPr>
          <w:rFonts w:eastAsia="TimesNewRomanPS-BoldMT"/>
          <w:sz w:val="28"/>
          <w:szCs w:val="28"/>
        </w:rPr>
        <w:t>ú</w:t>
      </w:r>
      <w:r w:rsidRPr="00C359C7">
        <w:rPr>
          <w:rFonts w:eastAsia="TimesNewRomanPS-BoldMT"/>
          <w:sz w:val="28"/>
          <w:szCs w:val="28"/>
          <w:lang w:val="en-AU"/>
        </w:rPr>
        <w:t>ng</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 xml:space="preserve">ó </w:t>
      </w:r>
      <w:r w:rsidRPr="00C359C7">
        <w:rPr>
          <w:rFonts w:eastAsia="TimesNewRomanPS-BoldMT"/>
          <w:sz w:val="28"/>
          <w:szCs w:val="28"/>
          <w:lang w:val="en-AU"/>
        </w:rPr>
        <w:t>thể</w:t>
      </w:r>
      <w:r w:rsidRPr="00C359C7">
        <w:rPr>
          <w:rFonts w:eastAsia="TimesNewRomanPS-BoldMT"/>
          <w:sz w:val="28"/>
          <w:szCs w:val="28"/>
        </w:rPr>
        <w:t xml:space="preserve"> </w:t>
      </w:r>
      <w:r w:rsidRPr="00C359C7">
        <w:rPr>
          <w:rFonts w:eastAsia="TimesNewRomanPS-BoldMT"/>
          <w:sz w:val="28"/>
          <w:szCs w:val="28"/>
          <w:lang w:val="en-AU"/>
        </w:rPr>
        <w:t>tạo</w:t>
      </w:r>
      <w:r w:rsidRPr="00C359C7">
        <w:rPr>
          <w:rFonts w:eastAsia="TimesNewRomanPS-BoldMT"/>
          <w:sz w:val="28"/>
          <w:szCs w:val="28"/>
        </w:rPr>
        <w:t xml:space="preserve"> </w:t>
      </w:r>
      <w:r w:rsidRPr="00C359C7">
        <w:rPr>
          <w:rFonts w:eastAsia="TimesNewRomanPS-BoldMT"/>
          <w:sz w:val="28"/>
          <w:szCs w:val="28"/>
          <w:lang w:val="en-AU"/>
        </w:rPr>
        <w:t>ra</w:t>
      </w:r>
      <w:r w:rsidRPr="00C359C7">
        <w:rPr>
          <w:rFonts w:eastAsia="TimesNewRomanPS-BoldMT"/>
          <w:sz w:val="28"/>
          <w:szCs w:val="28"/>
        </w:rPr>
        <w:t xml:space="preserve"> </w:t>
      </w:r>
      <w:r w:rsidRPr="00C359C7">
        <w:rPr>
          <w:rFonts w:eastAsia="TimesNewRomanPS-BoldMT"/>
          <w:sz w:val="28"/>
          <w:szCs w:val="28"/>
          <w:lang w:val="en-AU"/>
        </w:rPr>
        <w:t>những</w:t>
      </w:r>
      <w:r w:rsidRPr="00C359C7">
        <w:rPr>
          <w:rFonts w:eastAsia="TimesNewRomanPS-BoldMT"/>
          <w:sz w:val="28"/>
          <w:szCs w:val="28"/>
        </w:rPr>
        <w:t xml:space="preserve"> </w:t>
      </w:r>
      <w:r w:rsidRPr="00C359C7">
        <w:rPr>
          <w:rFonts w:eastAsia="TimesNewRomanPS-BoldMT"/>
          <w:sz w:val="28"/>
          <w:szCs w:val="28"/>
          <w:lang w:val="en-AU"/>
        </w:rPr>
        <w:t>gợi</w:t>
      </w:r>
      <w:r w:rsidRPr="00C359C7">
        <w:rPr>
          <w:rFonts w:eastAsia="TimesNewRomanPS-BoldMT"/>
          <w:sz w:val="28"/>
          <w:szCs w:val="28"/>
        </w:rPr>
        <w:t xml:space="preserve"> ý </w:t>
      </w:r>
      <w:r w:rsidRPr="00C359C7">
        <w:rPr>
          <w:rFonts w:eastAsia="TimesNewRomanPS-BoldMT"/>
          <w:sz w:val="28"/>
          <w:szCs w:val="28"/>
          <w:lang w:val="en-AU"/>
        </w:rPr>
        <w:t>cho</w:t>
      </w:r>
      <w:r w:rsidRPr="00C359C7">
        <w:rPr>
          <w:rFonts w:eastAsia="TimesNewRomanPS-BoldMT"/>
          <w:sz w:val="28"/>
          <w:szCs w:val="28"/>
        </w:rPr>
        <w:t xml:space="preserve"> </w:t>
      </w:r>
      <w:r w:rsidRPr="00C359C7">
        <w:rPr>
          <w:rFonts w:eastAsia="TimesNewRomanPS-BoldMT"/>
          <w:sz w:val="28"/>
          <w:szCs w:val="28"/>
          <w:lang w:val="en-AU"/>
        </w:rPr>
        <w:t>c</w:t>
      </w:r>
      <w:r w:rsidRPr="00C359C7">
        <w:rPr>
          <w:rFonts w:eastAsia="TimesNewRomanPS-BoldMT"/>
          <w:sz w:val="28"/>
          <w:szCs w:val="28"/>
        </w:rPr>
        <w:t>â</w:t>
      </w:r>
      <w:r w:rsidRPr="00C359C7">
        <w:rPr>
          <w:rFonts w:eastAsia="TimesNewRomanPS-BoldMT"/>
          <w:sz w:val="28"/>
          <w:szCs w:val="28"/>
          <w:lang w:val="en-AU"/>
        </w:rPr>
        <w:t>u</w:t>
      </w:r>
      <w:r w:rsidRPr="00C359C7">
        <w:rPr>
          <w:rFonts w:eastAsia="TimesNewRomanPS-BoldMT"/>
          <w:sz w:val="28"/>
          <w:szCs w:val="28"/>
        </w:rPr>
        <w:t xml:space="preserve"> </w:t>
      </w:r>
      <w:r w:rsidRPr="00C359C7">
        <w:rPr>
          <w:rFonts w:eastAsia="TimesNewRomanPS-BoldMT"/>
          <w:sz w:val="28"/>
          <w:szCs w:val="28"/>
          <w:lang w:val="en-AU"/>
        </w:rPr>
        <w:t>trả</w:t>
      </w:r>
      <w:r w:rsidRPr="00C359C7">
        <w:rPr>
          <w:rFonts w:eastAsia="TimesNewRomanPS-BoldMT"/>
          <w:sz w:val="28"/>
          <w:szCs w:val="28"/>
        </w:rPr>
        <w:t xml:space="preserve"> </w:t>
      </w:r>
      <w:r w:rsidRPr="00C359C7">
        <w:rPr>
          <w:rFonts w:eastAsia="TimesNewRomanPS-BoldMT"/>
          <w:sz w:val="28"/>
          <w:szCs w:val="28"/>
          <w:lang w:val="en-AU"/>
        </w:rPr>
        <w:t>lời.</w:t>
      </w:r>
    </w:p>
    <w:p w:rsidR="0061169D" w:rsidRPr="00C359C7" w:rsidRDefault="0061169D" w:rsidP="0061169D">
      <w:pPr>
        <w:spacing w:before="120" w:after="120"/>
        <w:ind w:firstLine="720"/>
        <w:jc w:val="both"/>
        <w:rPr>
          <w:rFonts w:eastAsia="TimesNewRomanPS-BoldMT"/>
          <w:sz w:val="28"/>
          <w:szCs w:val="28"/>
        </w:rPr>
      </w:pPr>
      <w:r w:rsidRPr="00C359C7">
        <w:rPr>
          <w:rFonts w:eastAsia="TimesNewRomanPS-BoldMT"/>
          <w:b/>
          <w:bCs/>
          <w:sz w:val="28"/>
          <w:szCs w:val="28"/>
        </w:rPr>
        <w:t xml:space="preserve">3.1.2. Câu hỏi có nhiều phương án lựa chọn </w:t>
      </w:r>
    </w:p>
    <w:p w:rsidR="0061169D" w:rsidRPr="00C359C7" w:rsidRDefault="0061169D" w:rsidP="0061169D">
      <w:pPr>
        <w:spacing w:before="120" w:after="120"/>
        <w:ind w:firstLine="720"/>
        <w:jc w:val="both"/>
        <w:rPr>
          <w:rFonts w:eastAsia="TimesNewRomanPS-BoldMT"/>
          <w:b/>
          <w:i/>
          <w:sz w:val="28"/>
          <w:szCs w:val="28"/>
          <w:lang w:val="en-AU"/>
        </w:rPr>
      </w:pPr>
      <w:r w:rsidRPr="00C359C7">
        <w:rPr>
          <w:rFonts w:eastAsia="TimesNewRomanPS-BoldMT"/>
          <w:b/>
          <w:i/>
          <w:sz w:val="28"/>
          <w:szCs w:val="28"/>
          <w:lang w:val="en-AU"/>
        </w:rPr>
        <w:t>a) Khái niệm</w:t>
      </w:r>
      <w:r w:rsidRPr="00C359C7">
        <w:rPr>
          <w:rFonts w:eastAsia="TimesNewRomanPS-BoldMT"/>
          <w:b/>
          <w:i/>
          <w:sz w:val="28"/>
          <w:szCs w:val="28"/>
          <w:lang w:val="en-AU"/>
        </w:rPr>
        <w:tab/>
      </w:r>
    </w:p>
    <w:p w:rsidR="0061169D" w:rsidRPr="00C359C7" w:rsidRDefault="0061169D" w:rsidP="0061169D">
      <w:pPr>
        <w:spacing w:before="120" w:after="120"/>
        <w:ind w:firstLine="720"/>
        <w:jc w:val="both"/>
        <w:rPr>
          <w:rFonts w:eastAsia="TimesNewRomanPS-BoldMT"/>
          <w:sz w:val="28"/>
          <w:szCs w:val="28"/>
        </w:rPr>
      </w:pPr>
      <w:r w:rsidRPr="00C359C7">
        <w:rPr>
          <w:rFonts w:eastAsia="TimesNewRomanPS-BoldMT"/>
          <w:sz w:val="28"/>
          <w:szCs w:val="28"/>
        </w:rPr>
        <w:t>Câu hỏi có nhiều phương án lựa chọn là câu hỏi gồm hai phần: phần dẫn và phần lựa chọn. Phần dẫn là một câu hỏi</w:t>
      </w:r>
      <w:r w:rsidR="00E07589">
        <w:rPr>
          <w:rFonts w:eastAsia="TimesNewRomanPS-BoldMT"/>
          <w:sz w:val="28"/>
          <w:szCs w:val="28"/>
        </w:rPr>
        <w:t xml:space="preserve">, </w:t>
      </w:r>
      <w:r w:rsidR="00E07589" w:rsidRPr="00E07589">
        <w:rPr>
          <w:rFonts w:eastAsia="TimesNewRomanPS-BoldMT"/>
          <w:color w:val="FF0000"/>
          <w:sz w:val="28"/>
          <w:szCs w:val="28"/>
        </w:rPr>
        <w:t>câu lệnh</w:t>
      </w:r>
      <w:r w:rsidRPr="00C359C7">
        <w:rPr>
          <w:rFonts w:eastAsia="TimesNewRomanPS-BoldMT"/>
          <w:sz w:val="28"/>
          <w:szCs w:val="28"/>
        </w:rPr>
        <w:t xml:space="preserve"> hoặc câu nói chưa hoàn chỉnh. Phần lựa chọn là các phương án trả lời cho câu hỏi hoặc ghép thêm để hoàn chỉnh câu nói ở phần dẫn.</w:t>
      </w:r>
    </w:p>
    <w:p w:rsidR="0061169D" w:rsidRPr="00C359C7" w:rsidRDefault="0061169D" w:rsidP="0061169D">
      <w:pPr>
        <w:spacing w:before="120" w:after="120"/>
        <w:ind w:firstLine="720"/>
        <w:jc w:val="both"/>
        <w:rPr>
          <w:rFonts w:eastAsia="TimesNewRomanPS-BoldMT"/>
          <w:b/>
          <w:i/>
          <w:iCs/>
          <w:sz w:val="28"/>
          <w:szCs w:val="28"/>
        </w:rPr>
      </w:pPr>
      <w:r w:rsidRPr="00C359C7">
        <w:rPr>
          <w:rFonts w:eastAsia="TimesNewRomanPS-BoldMT"/>
          <w:b/>
          <w:i/>
          <w:iCs/>
          <w:sz w:val="28"/>
          <w:szCs w:val="28"/>
        </w:rPr>
        <w:t>b)</w:t>
      </w:r>
      <w:r>
        <w:rPr>
          <w:rFonts w:eastAsia="TimesNewRomanPS-BoldMT"/>
          <w:b/>
          <w:i/>
          <w:iCs/>
          <w:sz w:val="28"/>
          <w:szCs w:val="28"/>
        </w:rPr>
        <w:t xml:space="preserve"> </w:t>
      </w:r>
      <w:r w:rsidRPr="00C359C7">
        <w:rPr>
          <w:rFonts w:eastAsia="TimesNewRomanPS-BoldMT"/>
          <w:b/>
          <w:i/>
          <w:iCs/>
          <w:sz w:val="28"/>
          <w:szCs w:val="28"/>
        </w:rPr>
        <w:t>Ví dụ</w:t>
      </w:r>
    </w:p>
    <w:p w:rsidR="0061169D" w:rsidRPr="00C359C7" w:rsidRDefault="0061169D" w:rsidP="0061169D">
      <w:pPr>
        <w:tabs>
          <w:tab w:val="left" w:pos="709"/>
        </w:tabs>
        <w:spacing w:before="120" w:after="120"/>
        <w:jc w:val="both"/>
        <w:rPr>
          <w:sz w:val="28"/>
          <w:szCs w:val="28"/>
        </w:rPr>
      </w:pPr>
      <w:r w:rsidRPr="00C359C7">
        <w:rPr>
          <w:sz w:val="28"/>
          <w:szCs w:val="28"/>
        </w:rPr>
        <w:t xml:space="preserve">Một hình nón có đường sinh bằng </w:t>
      </w:r>
      <w:r w:rsidRPr="00C359C7">
        <w:rPr>
          <w:position w:val="-6"/>
          <w:sz w:val="28"/>
          <w:szCs w:val="28"/>
        </w:rPr>
        <w:object w:dxaOrig="480" w:dyaOrig="380">
          <v:shape id="_x0000_i1037" type="#_x0000_t75" style="width:23.75pt;height:19.15pt" o:ole="">
            <v:imagedata r:id="rId32" o:title=""/>
          </v:shape>
          <o:OLEObject Type="Embed" ProgID="Equation.DSMT4" ShapeID="_x0000_i1037" DrawAspect="Content" ObjectID="_1546674343" r:id="rId33"/>
        </w:object>
      </w:r>
      <w:r w:rsidRPr="00C359C7">
        <w:rPr>
          <w:sz w:val="28"/>
          <w:szCs w:val="28"/>
        </w:rPr>
        <w:t>và góc giữa đường sinh và mặt phẳng đáy bằng</w:t>
      </w:r>
      <w:r w:rsidRPr="00C359C7">
        <w:rPr>
          <w:position w:val="-4"/>
          <w:sz w:val="28"/>
          <w:szCs w:val="28"/>
        </w:rPr>
        <w:object w:dxaOrig="380" w:dyaOrig="320">
          <v:shape id="_x0000_i1038" type="#_x0000_t75" style="width:19.15pt;height:16.1pt" o:ole="">
            <v:imagedata r:id="rId34" o:title=""/>
          </v:shape>
          <o:OLEObject Type="Embed" ProgID="Equation.DSMT4" ShapeID="_x0000_i1038" DrawAspect="Content" ObjectID="_1546674344" r:id="rId35"/>
        </w:object>
      </w:r>
      <w:r w:rsidRPr="00C359C7">
        <w:rPr>
          <w:sz w:val="28"/>
          <w:szCs w:val="28"/>
        </w:rPr>
        <w:t>. Diện xung quanh của hình nón bằng:</w:t>
      </w:r>
    </w:p>
    <w:p w:rsidR="0061169D" w:rsidRPr="00C359C7" w:rsidRDefault="0061169D" w:rsidP="0061169D">
      <w:pPr>
        <w:tabs>
          <w:tab w:val="left" w:pos="3563"/>
        </w:tabs>
        <w:spacing w:before="120" w:after="120"/>
        <w:jc w:val="both"/>
        <w:rPr>
          <w:sz w:val="28"/>
          <w:szCs w:val="28"/>
        </w:rPr>
      </w:pPr>
      <w:r w:rsidRPr="00C359C7">
        <w:rPr>
          <w:color w:val="FF0000"/>
          <w:sz w:val="28"/>
          <w:szCs w:val="28"/>
        </w:rPr>
        <w:t>A.</w:t>
      </w:r>
      <w:r w:rsidRPr="00C359C7">
        <w:rPr>
          <w:sz w:val="28"/>
          <w:szCs w:val="28"/>
        </w:rPr>
        <w:t xml:space="preserve"> </w:t>
      </w:r>
      <w:r w:rsidRPr="00C359C7">
        <w:rPr>
          <w:position w:val="-6"/>
          <w:sz w:val="28"/>
          <w:szCs w:val="28"/>
        </w:rPr>
        <w:object w:dxaOrig="440" w:dyaOrig="340">
          <v:shape id="_x0000_i1039" type="#_x0000_t75" style="width:21.45pt;height:17.6pt" o:ole="">
            <v:imagedata r:id="rId36" o:title=""/>
          </v:shape>
          <o:OLEObject Type="Embed" ProgID="Equation.DSMT4" ShapeID="_x0000_i1039" DrawAspect="Content" ObjectID="_1546674345" r:id="rId37"/>
        </w:object>
      </w:r>
    </w:p>
    <w:p w:rsidR="0061169D" w:rsidRPr="00C359C7" w:rsidRDefault="0061169D" w:rsidP="0061169D">
      <w:pPr>
        <w:tabs>
          <w:tab w:val="left" w:pos="3563"/>
        </w:tabs>
        <w:spacing w:before="120" w:after="120"/>
        <w:jc w:val="both"/>
        <w:rPr>
          <w:sz w:val="28"/>
          <w:szCs w:val="28"/>
        </w:rPr>
      </w:pPr>
      <w:r w:rsidRPr="00C359C7">
        <w:rPr>
          <w:sz w:val="28"/>
          <w:szCs w:val="28"/>
        </w:rPr>
        <w:t xml:space="preserve">B. </w:t>
      </w:r>
      <w:r w:rsidRPr="00C359C7">
        <w:rPr>
          <w:position w:val="-24"/>
          <w:sz w:val="28"/>
          <w:szCs w:val="28"/>
        </w:rPr>
        <w:object w:dxaOrig="499" w:dyaOrig="680">
          <v:shape id="_x0000_i1040" type="#_x0000_t75" style="width:23.75pt;height:34.45pt" o:ole="">
            <v:imagedata r:id="rId38" o:title=""/>
          </v:shape>
          <o:OLEObject Type="Embed" ProgID="Equation.DSMT4" ShapeID="_x0000_i1040" DrawAspect="Content" ObjectID="_1546674346" r:id="rId39"/>
        </w:object>
      </w:r>
    </w:p>
    <w:p w:rsidR="0061169D" w:rsidRPr="00C359C7" w:rsidRDefault="0061169D" w:rsidP="0061169D">
      <w:pPr>
        <w:tabs>
          <w:tab w:val="left" w:pos="3563"/>
        </w:tabs>
        <w:spacing w:before="120" w:after="120"/>
        <w:jc w:val="both"/>
        <w:rPr>
          <w:sz w:val="28"/>
          <w:szCs w:val="28"/>
        </w:rPr>
      </w:pPr>
      <w:r w:rsidRPr="00C359C7">
        <w:rPr>
          <w:sz w:val="28"/>
          <w:szCs w:val="28"/>
        </w:rPr>
        <w:t xml:space="preserve">C. </w:t>
      </w:r>
      <w:r w:rsidRPr="00C359C7">
        <w:rPr>
          <w:position w:val="-24"/>
          <w:sz w:val="28"/>
          <w:szCs w:val="28"/>
        </w:rPr>
        <w:object w:dxaOrig="499" w:dyaOrig="680">
          <v:shape id="_x0000_i1041" type="#_x0000_t75" style="width:23.75pt;height:34.45pt" o:ole="">
            <v:imagedata r:id="rId40" o:title=""/>
          </v:shape>
          <o:OLEObject Type="Embed" ProgID="Equation.DSMT4" ShapeID="_x0000_i1041" DrawAspect="Content" ObjectID="_1546674347" r:id="rId41"/>
        </w:object>
      </w:r>
    </w:p>
    <w:p w:rsidR="0061169D" w:rsidRPr="00C359C7" w:rsidRDefault="0061169D" w:rsidP="0061169D">
      <w:pPr>
        <w:tabs>
          <w:tab w:val="left" w:pos="3563"/>
        </w:tabs>
        <w:spacing w:before="120" w:after="120"/>
        <w:jc w:val="both"/>
        <w:rPr>
          <w:sz w:val="28"/>
          <w:szCs w:val="28"/>
        </w:rPr>
      </w:pPr>
      <w:r w:rsidRPr="00C359C7">
        <w:rPr>
          <w:sz w:val="28"/>
          <w:szCs w:val="28"/>
        </w:rPr>
        <w:t xml:space="preserve">D. </w:t>
      </w:r>
      <w:r w:rsidRPr="00C359C7">
        <w:rPr>
          <w:position w:val="-6"/>
          <w:sz w:val="28"/>
          <w:szCs w:val="28"/>
        </w:rPr>
        <w:object w:dxaOrig="560" w:dyaOrig="340">
          <v:shape id="_x0000_i1042" type="#_x0000_t75" style="width:27.55pt;height:17.6pt" o:ole="">
            <v:imagedata r:id="rId42" o:title=""/>
          </v:shape>
          <o:OLEObject Type="Embed" ProgID="Equation.DSMT4" ShapeID="_x0000_i1042" DrawAspect="Content" ObjectID="_1546674348" r:id="rId43"/>
        </w:object>
      </w:r>
    </w:p>
    <w:p w:rsidR="0061169D" w:rsidRPr="00C359C7" w:rsidRDefault="0061169D" w:rsidP="0061169D">
      <w:pPr>
        <w:spacing w:before="120" w:after="120"/>
        <w:jc w:val="both"/>
        <w:rPr>
          <w:bCs/>
          <w:sz w:val="28"/>
          <w:szCs w:val="28"/>
          <w:lang w:val="pt-BR"/>
        </w:rPr>
      </w:pPr>
      <w:r w:rsidRPr="00C359C7">
        <w:rPr>
          <w:bCs/>
          <w:sz w:val="28"/>
          <w:szCs w:val="28"/>
          <w:lang w:val="pt-BR"/>
        </w:rPr>
        <w:t>Trả lời: A.</w:t>
      </w:r>
    </w:p>
    <w:p w:rsidR="0061169D" w:rsidRPr="00F704F7" w:rsidRDefault="0061169D" w:rsidP="0061169D">
      <w:pPr>
        <w:spacing w:before="120" w:after="120"/>
        <w:ind w:firstLine="720"/>
        <w:jc w:val="both"/>
        <w:rPr>
          <w:rFonts w:eastAsia="TimesNewRomanPS-BoldMT"/>
          <w:b/>
          <w:i/>
          <w:iCs/>
          <w:sz w:val="28"/>
          <w:szCs w:val="28"/>
          <w:lang w:val="pt-BR"/>
        </w:rPr>
      </w:pPr>
      <w:r w:rsidRPr="00F704F7">
        <w:rPr>
          <w:rFonts w:eastAsia="TimesNewRomanPS-BoldMT"/>
          <w:b/>
          <w:i/>
          <w:iCs/>
          <w:sz w:val="28"/>
          <w:szCs w:val="28"/>
          <w:lang w:val="pt-BR"/>
        </w:rPr>
        <w:t>c) Lưu ý khi viết câu hỏi nhiều lựa chọn</w:t>
      </w:r>
    </w:p>
    <w:p w:rsidR="00324141" w:rsidRDefault="0061169D" w:rsidP="0061169D">
      <w:pPr>
        <w:spacing w:before="120" w:after="120"/>
        <w:jc w:val="both"/>
        <w:rPr>
          <w:rFonts w:eastAsia="TimesNewRomanPS-BoldMT"/>
          <w:sz w:val="28"/>
          <w:szCs w:val="28"/>
          <w:lang w:val="pt-BR"/>
        </w:rPr>
      </w:pPr>
      <w:r w:rsidRPr="00FE292E">
        <w:rPr>
          <w:rFonts w:eastAsia="TimesNewRomanPS-BoldMT"/>
          <w:sz w:val="28"/>
          <w:szCs w:val="28"/>
          <w:lang w:val="pt-BR"/>
        </w:rPr>
        <w:t xml:space="preserve">- Mỗi câu hỏi chỉ nên có một lựa chọn đúng, các lựa chọn còn lại là không đúng hoặc </w:t>
      </w:r>
      <w:r w:rsidRPr="00FE292E">
        <w:rPr>
          <w:rFonts w:eastAsia="TimesNewRomanPS-BoldMT"/>
          <w:i/>
          <w:sz w:val="28"/>
          <w:szCs w:val="28"/>
          <w:lang w:val="pt-BR"/>
        </w:rPr>
        <w:t>gần đúng</w:t>
      </w:r>
      <w:r w:rsidRPr="00FE292E">
        <w:rPr>
          <w:rFonts w:eastAsia="TimesNewRomanPS-BoldMT"/>
          <w:sz w:val="28"/>
          <w:szCs w:val="28"/>
          <w:lang w:val="pt-BR"/>
        </w:rPr>
        <w:t xml:space="preserve">. </w:t>
      </w:r>
    </w:p>
    <w:p w:rsidR="0061169D" w:rsidRPr="00C359C7" w:rsidRDefault="0061169D" w:rsidP="0061169D">
      <w:pPr>
        <w:spacing w:before="120" w:after="120"/>
        <w:jc w:val="both"/>
        <w:rPr>
          <w:sz w:val="28"/>
          <w:szCs w:val="28"/>
          <w:lang w:val="nl-NL"/>
        </w:rPr>
      </w:pPr>
      <w:r w:rsidRPr="00FE292E">
        <w:rPr>
          <w:rFonts w:eastAsia="TimesNewRomanPS-BoldMT"/>
          <w:i/>
          <w:sz w:val="28"/>
          <w:szCs w:val="28"/>
          <w:lang w:val="pt-BR"/>
        </w:rPr>
        <w:t>Ví dụ.</w:t>
      </w:r>
      <w:r w:rsidRPr="00FE292E">
        <w:rPr>
          <w:rFonts w:eastAsia="TimesNewRomanPS-BoldMT"/>
          <w:sz w:val="28"/>
          <w:szCs w:val="28"/>
          <w:lang w:val="pt-BR"/>
        </w:rPr>
        <w:t xml:space="preserve"> </w:t>
      </w:r>
      <w:r w:rsidRPr="00FE292E">
        <w:rPr>
          <w:sz w:val="28"/>
          <w:szCs w:val="28"/>
          <w:lang w:val="pt-BR"/>
        </w:rPr>
        <w:t>Tìm t</w:t>
      </w:r>
      <w:r w:rsidR="003C7B62">
        <w:rPr>
          <w:sz w:val="28"/>
          <w:szCs w:val="28"/>
          <w:lang w:val="pt-BR"/>
        </w:rPr>
        <w:t>ập</w:t>
      </w:r>
      <w:r w:rsidRPr="00FE292E">
        <w:rPr>
          <w:sz w:val="28"/>
          <w:szCs w:val="28"/>
          <w:lang w:val="pt-BR"/>
        </w:rPr>
        <w:t xml:space="preserve"> nghiệm của </w:t>
      </w:r>
      <w:r w:rsidRPr="00C359C7">
        <w:rPr>
          <w:sz w:val="28"/>
          <w:szCs w:val="28"/>
          <w:lang w:val="nl-NL"/>
        </w:rPr>
        <w:t xml:space="preserve">phương trình: </w:t>
      </w:r>
      <w:r w:rsidRPr="00C359C7">
        <w:rPr>
          <w:position w:val="-6"/>
          <w:sz w:val="28"/>
          <w:szCs w:val="28"/>
          <w:lang w:val="nl-NL"/>
        </w:rPr>
        <w:object w:dxaOrig="1699" w:dyaOrig="480">
          <v:shape id="_x0000_i1043" type="#_x0000_t75" style="width:85.8pt;height:23.75pt" o:ole="">
            <v:imagedata r:id="rId44" o:title=""/>
          </v:shape>
          <o:OLEObject Type="Embed" ProgID="Equation.DSMT4" ShapeID="_x0000_i1043" DrawAspect="Content" ObjectID="_1546674349" r:id="rId45"/>
        </w:object>
      </w:r>
      <w:r w:rsidRPr="00C359C7">
        <w:rPr>
          <w:sz w:val="28"/>
          <w:szCs w:val="28"/>
          <w:lang w:val="nl-NL"/>
        </w:rPr>
        <w:t>.</w:t>
      </w:r>
    </w:p>
    <w:p w:rsidR="0061169D" w:rsidRPr="00C359C7" w:rsidRDefault="0061169D" w:rsidP="0061169D">
      <w:pPr>
        <w:spacing w:before="120" w:after="120"/>
        <w:jc w:val="both"/>
        <w:rPr>
          <w:sz w:val="28"/>
          <w:szCs w:val="28"/>
          <w:lang w:val="nl-NL"/>
        </w:rPr>
      </w:pPr>
      <w:r w:rsidRPr="00C359C7">
        <w:rPr>
          <w:color w:val="FF0000"/>
          <w:sz w:val="28"/>
          <w:szCs w:val="28"/>
          <w:lang w:val="es-VE"/>
        </w:rPr>
        <w:t>A.</w:t>
      </w:r>
      <w:r w:rsidRPr="00C359C7">
        <w:rPr>
          <w:sz w:val="28"/>
          <w:szCs w:val="28"/>
          <w:lang w:val="nl-NL"/>
        </w:rPr>
        <w:t xml:space="preserve"> </w:t>
      </w:r>
      <w:r w:rsidR="003C7B62" w:rsidRPr="003C7B62">
        <w:rPr>
          <w:position w:val="-14"/>
          <w:sz w:val="28"/>
          <w:szCs w:val="28"/>
          <w:lang w:val="nl-NL"/>
        </w:rPr>
        <w:object w:dxaOrig="1120" w:dyaOrig="400">
          <v:shape id="_x0000_i1044" type="#_x0000_t75" style="width:55.15pt;height:19.9pt" o:ole="">
            <v:imagedata r:id="rId46" o:title=""/>
          </v:shape>
          <o:OLEObject Type="Embed" ProgID="Equation.DSMT4" ShapeID="_x0000_i1044" DrawAspect="Content" ObjectID="_1546674350" r:id="rId47"/>
        </w:object>
      </w:r>
    </w:p>
    <w:p w:rsidR="0061169D" w:rsidRPr="00C359C7" w:rsidRDefault="0061169D" w:rsidP="0061169D">
      <w:pPr>
        <w:spacing w:before="120" w:after="120"/>
        <w:jc w:val="both"/>
        <w:rPr>
          <w:sz w:val="28"/>
          <w:szCs w:val="28"/>
          <w:lang w:val="nl-NL"/>
        </w:rPr>
      </w:pPr>
      <w:r w:rsidRPr="00C359C7">
        <w:rPr>
          <w:sz w:val="28"/>
          <w:szCs w:val="28"/>
          <w:lang w:val="es-VE"/>
        </w:rPr>
        <w:lastRenderedPageBreak/>
        <w:t>B.</w:t>
      </w:r>
      <w:r w:rsidRPr="00C359C7">
        <w:rPr>
          <w:sz w:val="28"/>
          <w:szCs w:val="28"/>
          <w:lang w:val="nl-NL"/>
        </w:rPr>
        <w:t xml:space="preserve"> </w:t>
      </w:r>
      <w:r w:rsidR="003C7B62" w:rsidRPr="003C7B62">
        <w:rPr>
          <w:position w:val="-14"/>
          <w:sz w:val="28"/>
          <w:szCs w:val="28"/>
          <w:lang w:val="nl-NL"/>
        </w:rPr>
        <w:object w:dxaOrig="580" w:dyaOrig="400">
          <v:shape id="_x0000_i1045" type="#_x0000_t75" style="width:28.35pt;height:19.9pt" o:ole="">
            <v:imagedata r:id="rId48" o:title=""/>
          </v:shape>
          <o:OLEObject Type="Embed" ProgID="Equation.DSMT4" ShapeID="_x0000_i1045" DrawAspect="Content" ObjectID="_1546674351" r:id="rId49"/>
        </w:object>
      </w:r>
    </w:p>
    <w:p w:rsidR="0061169D" w:rsidRPr="00C359C7" w:rsidRDefault="0061169D" w:rsidP="0061169D">
      <w:pPr>
        <w:spacing w:before="120" w:after="120"/>
        <w:jc w:val="both"/>
        <w:rPr>
          <w:sz w:val="28"/>
          <w:szCs w:val="28"/>
          <w:lang w:val="nl-NL"/>
        </w:rPr>
      </w:pPr>
      <w:r w:rsidRPr="00C359C7">
        <w:rPr>
          <w:sz w:val="28"/>
          <w:szCs w:val="28"/>
          <w:lang w:val="es-VE"/>
        </w:rPr>
        <w:t>C.</w:t>
      </w:r>
      <w:r w:rsidRPr="00C359C7">
        <w:rPr>
          <w:sz w:val="28"/>
          <w:szCs w:val="28"/>
          <w:lang w:val="nl-NL"/>
        </w:rPr>
        <w:t xml:space="preserve"> </w:t>
      </w:r>
      <w:r w:rsidR="003C7B62" w:rsidRPr="003C7B62">
        <w:rPr>
          <w:position w:val="-14"/>
          <w:sz w:val="28"/>
          <w:szCs w:val="28"/>
          <w:lang w:val="nl-NL"/>
        </w:rPr>
        <w:object w:dxaOrig="999" w:dyaOrig="400">
          <v:shape id="_x0000_i1046" type="#_x0000_t75" style="width:49pt;height:19.9pt" o:ole="">
            <v:imagedata r:id="rId50" o:title=""/>
          </v:shape>
          <o:OLEObject Type="Embed" ProgID="Equation.DSMT4" ShapeID="_x0000_i1046" DrawAspect="Content" ObjectID="_1546674352" r:id="rId51"/>
        </w:object>
      </w:r>
    </w:p>
    <w:p w:rsidR="0061169D" w:rsidRPr="00C359C7" w:rsidRDefault="0061169D" w:rsidP="0061169D">
      <w:pPr>
        <w:spacing w:before="120" w:after="120"/>
        <w:jc w:val="both"/>
        <w:rPr>
          <w:sz w:val="28"/>
          <w:szCs w:val="28"/>
          <w:lang w:val="nl-NL"/>
        </w:rPr>
      </w:pPr>
      <w:r w:rsidRPr="00C359C7">
        <w:rPr>
          <w:sz w:val="28"/>
          <w:szCs w:val="28"/>
          <w:lang w:val="es-VE"/>
        </w:rPr>
        <w:t>D.</w:t>
      </w:r>
      <w:r w:rsidRPr="00C359C7">
        <w:rPr>
          <w:sz w:val="28"/>
          <w:szCs w:val="28"/>
          <w:lang w:val="nl-NL"/>
        </w:rPr>
        <w:t xml:space="preserve"> </w:t>
      </w:r>
      <w:r w:rsidR="003C7B62" w:rsidRPr="003C7B62">
        <w:rPr>
          <w:position w:val="-14"/>
          <w:sz w:val="28"/>
          <w:szCs w:val="28"/>
          <w:lang w:val="nl-NL"/>
        </w:rPr>
        <w:object w:dxaOrig="1540" w:dyaOrig="400">
          <v:shape id="_x0000_i1047" type="#_x0000_t75" style="width:75.85pt;height:19.9pt" o:ole="">
            <v:imagedata r:id="rId52" o:title=""/>
          </v:shape>
          <o:OLEObject Type="Embed" ProgID="Equation.DSMT4" ShapeID="_x0000_i1047" DrawAspect="Content" ObjectID="_1546674353" r:id="rId53"/>
        </w:objec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Đáp án: A.</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xml:space="preserve">Ở đây các phương án B, C, D đều có 1 </w:t>
      </w:r>
      <w:r w:rsidR="003C7B62">
        <w:rPr>
          <w:rFonts w:eastAsia="TimesNewRomanPS-BoldMT"/>
          <w:sz w:val="28"/>
          <w:szCs w:val="28"/>
        </w:rPr>
        <w:t>giá trị</w:t>
      </w:r>
      <w:r w:rsidRPr="00C359C7">
        <w:rPr>
          <w:rFonts w:eastAsia="TimesNewRomanPS-BoldMT"/>
          <w:sz w:val="28"/>
          <w:szCs w:val="28"/>
        </w:rPr>
        <w:t xml:space="preserve"> đúng, còn 1 </w:t>
      </w:r>
      <w:r w:rsidR="003C7B62">
        <w:rPr>
          <w:rFonts w:eastAsia="TimesNewRomanPS-BoldMT"/>
          <w:sz w:val="28"/>
          <w:szCs w:val="28"/>
        </w:rPr>
        <w:t xml:space="preserve">giá trị </w:t>
      </w:r>
      <w:r w:rsidRPr="00C359C7">
        <w:rPr>
          <w:rFonts w:eastAsia="TimesNewRomanPS-BoldMT"/>
          <w:sz w:val="28"/>
          <w:szCs w:val="28"/>
        </w:rPr>
        <w:t xml:space="preserve">không đúng nên bị loại. </w:t>
      </w:r>
    </w:p>
    <w:p w:rsidR="00324141" w:rsidRPr="00FE292E" w:rsidRDefault="00324141" w:rsidP="00324141">
      <w:pPr>
        <w:spacing w:before="120" w:after="120"/>
        <w:jc w:val="both"/>
        <w:rPr>
          <w:rFonts w:eastAsia="TimesNewRomanPS-BoldMT"/>
          <w:sz w:val="28"/>
          <w:szCs w:val="28"/>
          <w:lang w:val="pt-BR"/>
        </w:rPr>
      </w:pPr>
      <w:r>
        <w:rPr>
          <w:rFonts w:eastAsia="TimesNewRomanPS-BoldMT"/>
          <w:sz w:val="28"/>
          <w:szCs w:val="28"/>
          <w:lang w:val="pt-BR"/>
        </w:rPr>
        <w:t xml:space="preserve">- </w:t>
      </w:r>
      <w:r w:rsidRPr="00FE292E">
        <w:rPr>
          <w:rFonts w:eastAsia="TimesNewRomanPS-BoldMT"/>
          <w:sz w:val="28"/>
          <w:szCs w:val="28"/>
          <w:lang w:val="pt-BR"/>
        </w:rPr>
        <w:t>Tránh dùng các cụm từ “tất cả những câu trên đều đúng” hoặc “không có câu nào ở trên đúng”  “một kết quả khác” …là phương án trả lời.</w:t>
      </w:r>
    </w:p>
    <w:p w:rsidR="0061169D" w:rsidRPr="00735A79" w:rsidRDefault="0061169D" w:rsidP="0061169D">
      <w:pPr>
        <w:tabs>
          <w:tab w:val="left" w:pos="9510"/>
        </w:tabs>
        <w:spacing w:before="120" w:after="120"/>
        <w:rPr>
          <w:sz w:val="28"/>
          <w:szCs w:val="28"/>
          <w:lang w:val="pt-BR"/>
        </w:rPr>
      </w:pPr>
      <w:r w:rsidRPr="00735A79">
        <w:rPr>
          <w:rFonts w:eastAsia="TimesNewRomanPS-BoldMT"/>
          <w:i/>
          <w:sz w:val="28"/>
          <w:szCs w:val="28"/>
          <w:lang w:val="pt-BR"/>
        </w:rPr>
        <w:t>Ví dụ.</w:t>
      </w:r>
      <w:r w:rsidRPr="00735A79">
        <w:rPr>
          <w:rFonts w:eastAsia="TimesNewRomanPS-BoldMT"/>
          <w:sz w:val="28"/>
          <w:szCs w:val="28"/>
          <w:lang w:val="pt-BR"/>
        </w:rPr>
        <w:t xml:space="preserve"> </w:t>
      </w:r>
      <w:r w:rsidRPr="00735A79">
        <w:rPr>
          <w:sz w:val="28"/>
          <w:szCs w:val="28"/>
          <w:lang w:val="pt-BR"/>
        </w:rPr>
        <w:t xml:space="preserve">Đạo hàm của hàm số </w:t>
      </w:r>
      <w:r w:rsidRPr="00C359C7">
        <w:rPr>
          <w:position w:val="-12"/>
          <w:sz w:val="28"/>
          <w:szCs w:val="28"/>
        </w:rPr>
        <w:object w:dxaOrig="1960" w:dyaOrig="380">
          <v:shape id="_x0000_i1048" type="#_x0000_t75" style="width:97.3pt;height:19.15pt" o:ole="">
            <v:imagedata r:id="rId54" o:title=""/>
          </v:shape>
          <o:OLEObject Type="Embed" ProgID="Equation.3" ShapeID="_x0000_i1048" DrawAspect="Content" ObjectID="_1546674354" r:id="rId55"/>
        </w:object>
      </w:r>
      <w:r w:rsidRPr="00735A79">
        <w:rPr>
          <w:sz w:val="28"/>
          <w:szCs w:val="28"/>
          <w:lang w:val="pt-BR"/>
        </w:rPr>
        <w:t xml:space="preserve"> là:</w:t>
      </w:r>
    </w:p>
    <w:p w:rsidR="0061169D" w:rsidRPr="00735A79" w:rsidRDefault="0061169D" w:rsidP="0061169D">
      <w:pPr>
        <w:spacing w:before="120" w:after="120"/>
        <w:rPr>
          <w:sz w:val="28"/>
          <w:szCs w:val="28"/>
          <w:lang w:val="pt-BR"/>
        </w:rPr>
      </w:pPr>
      <w:r w:rsidRPr="00735A79">
        <w:rPr>
          <w:sz w:val="28"/>
          <w:szCs w:val="28"/>
          <w:lang w:val="pt-BR"/>
        </w:rPr>
        <w:t xml:space="preserve">A. </w:t>
      </w:r>
      <w:r w:rsidRPr="00C359C7">
        <w:rPr>
          <w:position w:val="-30"/>
          <w:sz w:val="28"/>
          <w:szCs w:val="28"/>
        </w:rPr>
        <w:object w:dxaOrig="1540" w:dyaOrig="680">
          <v:shape id="_x0000_i1049" type="#_x0000_t75" style="width:77.35pt;height:33.7pt" o:ole="">
            <v:imagedata r:id="rId56" o:title=""/>
          </v:shape>
          <o:OLEObject Type="Embed" ProgID="Equation.3" ShapeID="_x0000_i1049" DrawAspect="Content" ObjectID="_1546674355" r:id="rId57"/>
        </w:object>
      </w:r>
      <w:r w:rsidRPr="00735A79">
        <w:rPr>
          <w:sz w:val="28"/>
          <w:szCs w:val="28"/>
          <w:lang w:val="pt-BR"/>
        </w:rPr>
        <w:t xml:space="preserve"> </w:t>
      </w:r>
      <w:r w:rsidRPr="00735A79">
        <w:rPr>
          <w:sz w:val="28"/>
          <w:szCs w:val="28"/>
          <w:lang w:val="pt-BR"/>
        </w:rPr>
        <w:tab/>
      </w:r>
      <w:r w:rsidRPr="00735A79">
        <w:rPr>
          <w:sz w:val="28"/>
          <w:szCs w:val="28"/>
          <w:lang w:val="pt-BR"/>
        </w:rPr>
        <w:tab/>
      </w:r>
      <w:r w:rsidRPr="00735A79">
        <w:rPr>
          <w:sz w:val="28"/>
          <w:szCs w:val="28"/>
          <w:lang w:val="pt-BR"/>
        </w:rPr>
        <w:tab/>
      </w:r>
      <w:r w:rsidRPr="00735A79">
        <w:rPr>
          <w:sz w:val="28"/>
          <w:szCs w:val="28"/>
          <w:lang w:val="pt-BR"/>
        </w:rPr>
        <w:tab/>
      </w:r>
      <w:r w:rsidRPr="00735A79">
        <w:rPr>
          <w:sz w:val="28"/>
          <w:szCs w:val="28"/>
          <w:lang w:val="pt-BR"/>
        </w:rPr>
        <w:tab/>
      </w:r>
    </w:p>
    <w:p w:rsidR="0061169D" w:rsidRPr="00735A79" w:rsidRDefault="0061169D" w:rsidP="0061169D">
      <w:pPr>
        <w:spacing w:before="120" w:after="120"/>
        <w:rPr>
          <w:sz w:val="28"/>
          <w:szCs w:val="28"/>
          <w:lang w:val="pt-BR"/>
        </w:rPr>
      </w:pPr>
      <w:r w:rsidRPr="00735A79">
        <w:rPr>
          <w:sz w:val="28"/>
          <w:szCs w:val="28"/>
          <w:lang w:val="pt-BR"/>
        </w:rPr>
        <w:t xml:space="preserve">B. </w:t>
      </w:r>
      <w:r w:rsidRPr="00C359C7">
        <w:rPr>
          <w:position w:val="-30"/>
          <w:sz w:val="28"/>
          <w:szCs w:val="28"/>
        </w:rPr>
        <w:object w:dxaOrig="1540" w:dyaOrig="680">
          <v:shape id="_x0000_i1050" type="#_x0000_t75" style="width:77.35pt;height:33.7pt" o:ole="">
            <v:imagedata r:id="rId58" o:title=""/>
          </v:shape>
          <o:OLEObject Type="Embed" ProgID="Equation.3" ShapeID="_x0000_i1050" DrawAspect="Content" ObjectID="_1546674356" r:id="rId59"/>
        </w:object>
      </w:r>
      <w:r w:rsidRPr="00735A79">
        <w:rPr>
          <w:sz w:val="28"/>
          <w:szCs w:val="28"/>
          <w:lang w:val="pt-BR"/>
        </w:rPr>
        <w:tab/>
      </w:r>
      <w:r w:rsidRPr="00735A79">
        <w:rPr>
          <w:sz w:val="28"/>
          <w:szCs w:val="28"/>
          <w:lang w:val="pt-BR"/>
        </w:rPr>
        <w:tab/>
      </w:r>
    </w:p>
    <w:p w:rsidR="0061169D" w:rsidRPr="00735A79" w:rsidRDefault="0061169D" w:rsidP="0061169D">
      <w:pPr>
        <w:spacing w:before="120" w:after="120"/>
        <w:rPr>
          <w:sz w:val="28"/>
          <w:szCs w:val="28"/>
          <w:lang w:val="pt-BR"/>
        </w:rPr>
      </w:pPr>
      <w:r w:rsidRPr="00735A79">
        <w:rPr>
          <w:sz w:val="28"/>
          <w:szCs w:val="28"/>
          <w:lang w:val="pt-BR"/>
        </w:rPr>
        <w:t xml:space="preserve">C. </w:t>
      </w:r>
      <w:r w:rsidRPr="00C359C7">
        <w:rPr>
          <w:position w:val="-24"/>
          <w:sz w:val="28"/>
          <w:szCs w:val="28"/>
        </w:rPr>
        <w:object w:dxaOrig="1020" w:dyaOrig="620">
          <v:shape id="_x0000_i1051" type="#_x0000_t75" style="width:52.1pt;height:32.15pt" o:ole="">
            <v:imagedata r:id="rId60" o:title=""/>
          </v:shape>
          <o:OLEObject Type="Embed" ProgID="Equation.3" ShapeID="_x0000_i1051" DrawAspect="Content" ObjectID="_1546674357" r:id="rId61"/>
        </w:object>
      </w:r>
      <w:r w:rsidRPr="00735A79">
        <w:rPr>
          <w:sz w:val="28"/>
          <w:szCs w:val="28"/>
          <w:lang w:val="pt-BR"/>
        </w:rPr>
        <w:tab/>
      </w:r>
      <w:r w:rsidRPr="00735A79">
        <w:rPr>
          <w:sz w:val="28"/>
          <w:szCs w:val="28"/>
          <w:lang w:val="pt-BR"/>
        </w:rPr>
        <w:tab/>
      </w:r>
      <w:r w:rsidRPr="00735A79">
        <w:rPr>
          <w:sz w:val="28"/>
          <w:szCs w:val="28"/>
          <w:lang w:val="pt-BR"/>
        </w:rPr>
        <w:tab/>
      </w:r>
      <w:r w:rsidRPr="00735A79">
        <w:rPr>
          <w:sz w:val="28"/>
          <w:szCs w:val="28"/>
          <w:lang w:val="pt-BR"/>
        </w:rPr>
        <w:tab/>
      </w:r>
      <w:r w:rsidRPr="00735A79">
        <w:rPr>
          <w:sz w:val="28"/>
          <w:szCs w:val="28"/>
          <w:lang w:val="pt-BR"/>
        </w:rPr>
        <w:tab/>
      </w:r>
      <w:r w:rsidRPr="00735A79">
        <w:rPr>
          <w:sz w:val="28"/>
          <w:szCs w:val="28"/>
          <w:lang w:val="pt-BR"/>
        </w:rPr>
        <w:tab/>
      </w:r>
    </w:p>
    <w:p w:rsidR="0061169D" w:rsidRPr="00735A79" w:rsidRDefault="0061169D" w:rsidP="0061169D">
      <w:pPr>
        <w:spacing w:before="120" w:after="120"/>
        <w:rPr>
          <w:sz w:val="28"/>
          <w:szCs w:val="28"/>
          <w:lang w:val="pt-BR"/>
        </w:rPr>
      </w:pPr>
      <w:r w:rsidRPr="00735A79">
        <w:rPr>
          <w:sz w:val="28"/>
          <w:szCs w:val="28"/>
          <w:lang w:val="pt-BR"/>
        </w:rPr>
        <w:t>D. một kết quả khác.</w:t>
      </w:r>
    </w:p>
    <w:p w:rsidR="0061169D" w:rsidRPr="00735A79" w:rsidRDefault="0061169D" w:rsidP="0061169D">
      <w:pPr>
        <w:spacing w:before="120" w:after="120"/>
        <w:jc w:val="both"/>
        <w:rPr>
          <w:rFonts w:eastAsia="TimesNewRomanPS-BoldMT"/>
          <w:sz w:val="28"/>
          <w:szCs w:val="28"/>
          <w:lang w:val="pt-BR"/>
        </w:rPr>
      </w:pPr>
      <w:r w:rsidRPr="00735A79">
        <w:rPr>
          <w:rFonts w:eastAsia="TimesNewRomanPS-BoldMT"/>
          <w:sz w:val="28"/>
          <w:szCs w:val="28"/>
          <w:lang w:val="pt-BR"/>
        </w:rPr>
        <w:t xml:space="preserve">- Tránh các câu hỏi có cấu trúc ngữ pháp phức tạp, dài, đa nghĩa. </w:t>
      </w:r>
    </w:p>
    <w:p w:rsidR="0061169D" w:rsidRPr="00C359C7" w:rsidRDefault="0061169D" w:rsidP="0061169D">
      <w:pPr>
        <w:spacing w:before="120" w:after="120"/>
        <w:rPr>
          <w:sz w:val="28"/>
          <w:szCs w:val="28"/>
        </w:rPr>
      </w:pPr>
      <w:r w:rsidRPr="00C359C7">
        <w:rPr>
          <w:rFonts w:eastAsia="TimesNewRomanPS-BoldMT"/>
          <w:i/>
          <w:sz w:val="28"/>
          <w:szCs w:val="28"/>
        </w:rPr>
        <w:t>Ví dụ.</w:t>
      </w:r>
      <w:r w:rsidRPr="00C359C7">
        <w:rPr>
          <w:rFonts w:eastAsia="TimesNewRomanPS-BoldMT"/>
          <w:sz w:val="28"/>
          <w:szCs w:val="28"/>
        </w:rPr>
        <w:t xml:space="preserve"> </w:t>
      </w:r>
      <w:r w:rsidRPr="00C359C7">
        <w:rPr>
          <w:sz w:val="28"/>
          <w:szCs w:val="28"/>
        </w:rPr>
        <w:t xml:space="preserve">Cho biểu thức A = </w:t>
      </w:r>
      <w:r w:rsidRPr="00C359C7">
        <w:rPr>
          <w:position w:val="-24"/>
          <w:sz w:val="28"/>
          <w:szCs w:val="28"/>
        </w:rPr>
        <w:object w:dxaOrig="1980" w:dyaOrig="660">
          <v:shape id="_x0000_i1052" type="#_x0000_t75" style="width:98.05pt;height:32.95pt" o:ole="">
            <v:imagedata r:id="rId62" o:title=""/>
          </v:shape>
          <o:OLEObject Type="Embed" ProgID="Equation.DSMT4" ShapeID="_x0000_i1052" DrawAspect="Content" ObjectID="_1546674358" r:id="rId63"/>
        </w:object>
      </w:r>
      <w:r w:rsidRPr="00C359C7">
        <w:rPr>
          <w:sz w:val="28"/>
          <w:szCs w:val="28"/>
        </w:rPr>
        <w:t xml:space="preserve">. </w:t>
      </w:r>
    </w:p>
    <w:p w:rsidR="0061169D" w:rsidRPr="00C359C7" w:rsidRDefault="0061169D" w:rsidP="0061169D">
      <w:pPr>
        <w:spacing w:before="120" w:after="120"/>
        <w:jc w:val="both"/>
        <w:rPr>
          <w:sz w:val="28"/>
          <w:szCs w:val="28"/>
        </w:rPr>
      </w:pPr>
      <w:r w:rsidRPr="00C359C7">
        <w:rPr>
          <w:sz w:val="28"/>
          <w:szCs w:val="28"/>
        </w:rPr>
        <w:t xml:space="preserve">Xác định giá trị của m để giá trị của biểu thức </w:t>
      </w:r>
      <w:r w:rsidRPr="00C359C7">
        <w:rPr>
          <w:position w:val="-6"/>
          <w:sz w:val="28"/>
          <w:szCs w:val="28"/>
        </w:rPr>
        <w:object w:dxaOrig="1960" w:dyaOrig="320">
          <v:shape id="_x0000_i1053" type="#_x0000_t75" style="width:98.05pt;height:16.1pt" o:ole="">
            <v:imagedata r:id="rId64" o:title=""/>
          </v:shape>
          <o:OLEObject Type="Embed" ProgID="Equation.DSMT4" ShapeID="_x0000_i1053" DrawAspect="Content" ObjectID="_1546674359" r:id="rId65"/>
        </w:object>
      </w:r>
      <w:r>
        <w:rPr>
          <w:sz w:val="28"/>
          <w:szCs w:val="28"/>
        </w:rPr>
        <w:t xml:space="preserve"> </w:t>
      </w:r>
      <w:r w:rsidRPr="00C359C7">
        <w:rPr>
          <w:sz w:val="28"/>
          <w:szCs w:val="28"/>
        </w:rPr>
        <w:t>không phụ thuộc vào giá trị của x.</w:t>
      </w:r>
    </w:p>
    <w:p w:rsidR="0061169D" w:rsidRPr="00C359C7" w:rsidRDefault="0061169D" w:rsidP="0061169D">
      <w:pPr>
        <w:spacing w:before="120" w:after="120"/>
        <w:rPr>
          <w:sz w:val="28"/>
          <w:szCs w:val="28"/>
        </w:rPr>
      </w:pPr>
      <w:r w:rsidRPr="00C359C7">
        <w:rPr>
          <w:sz w:val="28"/>
          <w:szCs w:val="28"/>
        </w:rPr>
        <w:t xml:space="preserve">A. </w:t>
      </w:r>
      <w:r w:rsidRPr="00C359C7">
        <w:rPr>
          <w:position w:val="-6"/>
          <w:sz w:val="28"/>
          <w:szCs w:val="28"/>
        </w:rPr>
        <w:object w:dxaOrig="600" w:dyaOrig="279">
          <v:shape id="_x0000_i1054" type="#_x0000_t75" style="width:29.85pt;height:14.55pt" o:ole="">
            <v:imagedata r:id="rId66" o:title=""/>
          </v:shape>
          <o:OLEObject Type="Embed" ProgID="Equation.DSMT4" ShapeID="_x0000_i1054" DrawAspect="Content" ObjectID="_1546674360" r:id="rId67"/>
        </w:object>
      </w:r>
    </w:p>
    <w:p w:rsidR="0061169D" w:rsidRPr="00C359C7" w:rsidRDefault="0061169D" w:rsidP="0061169D">
      <w:pPr>
        <w:spacing w:before="120" w:after="120"/>
        <w:rPr>
          <w:sz w:val="28"/>
          <w:szCs w:val="28"/>
        </w:rPr>
      </w:pPr>
      <w:r w:rsidRPr="00C359C7">
        <w:rPr>
          <w:sz w:val="28"/>
          <w:szCs w:val="28"/>
        </w:rPr>
        <w:t xml:space="preserve">B. </w:t>
      </w:r>
      <w:r w:rsidRPr="00C359C7">
        <w:rPr>
          <w:position w:val="-6"/>
          <w:sz w:val="28"/>
          <w:szCs w:val="28"/>
        </w:rPr>
        <w:object w:dxaOrig="620" w:dyaOrig="279">
          <v:shape id="_x0000_i1055" type="#_x0000_t75" style="width:32.15pt;height:14.55pt" o:ole="">
            <v:imagedata r:id="rId68" o:title=""/>
          </v:shape>
          <o:OLEObject Type="Embed" ProgID="Equation.DSMT4" ShapeID="_x0000_i1055" DrawAspect="Content" ObjectID="_1546674361" r:id="rId69"/>
        </w:object>
      </w:r>
    </w:p>
    <w:p w:rsidR="0061169D" w:rsidRPr="00C359C7" w:rsidRDefault="0061169D" w:rsidP="0061169D">
      <w:pPr>
        <w:spacing w:before="120" w:after="120"/>
        <w:rPr>
          <w:sz w:val="28"/>
          <w:szCs w:val="28"/>
        </w:rPr>
      </w:pPr>
      <w:r w:rsidRPr="00C359C7">
        <w:rPr>
          <w:sz w:val="28"/>
          <w:szCs w:val="28"/>
        </w:rPr>
        <w:t xml:space="preserve">C. </w:t>
      </w:r>
      <w:r w:rsidRPr="00C359C7">
        <w:rPr>
          <w:position w:val="-24"/>
          <w:sz w:val="28"/>
          <w:szCs w:val="28"/>
        </w:rPr>
        <w:object w:dxaOrig="820" w:dyaOrig="620">
          <v:shape id="_x0000_i1056" type="#_x0000_t75" style="width:39.85pt;height:32.15pt" o:ole="">
            <v:imagedata r:id="rId70" o:title=""/>
          </v:shape>
          <o:OLEObject Type="Embed" ProgID="Equation.DSMT4" ShapeID="_x0000_i1056" DrawAspect="Content" ObjectID="_1546674362" r:id="rId71"/>
        </w:object>
      </w:r>
    </w:p>
    <w:p w:rsidR="0061169D" w:rsidRPr="00C359C7" w:rsidRDefault="0061169D" w:rsidP="0061169D">
      <w:pPr>
        <w:spacing w:before="120" w:after="120"/>
        <w:rPr>
          <w:sz w:val="28"/>
          <w:szCs w:val="28"/>
        </w:rPr>
      </w:pPr>
      <w:r w:rsidRPr="00C359C7">
        <w:rPr>
          <w:sz w:val="28"/>
          <w:szCs w:val="28"/>
        </w:rPr>
        <w:t xml:space="preserve">D. </w:t>
      </w:r>
      <w:r w:rsidRPr="00C359C7">
        <w:rPr>
          <w:position w:val="-6"/>
          <w:sz w:val="28"/>
          <w:szCs w:val="28"/>
        </w:rPr>
        <w:object w:dxaOrig="620" w:dyaOrig="279">
          <v:shape id="_x0000_i1057" type="#_x0000_t75" style="width:32.15pt;height:14.55pt" o:ole="">
            <v:imagedata r:id="rId72" o:title=""/>
          </v:shape>
          <o:OLEObject Type="Embed" ProgID="Equation.DSMT4" ShapeID="_x0000_i1057" DrawAspect="Content" ObjectID="_1546674363" r:id="rId73"/>
        </w:object>
      </w:r>
    </w:p>
    <w:p w:rsidR="00324141" w:rsidRDefault="00324141" w:rsidP="0061169D">
      <w:pPr>
        <w:spacing w:before="120" w:after="120"/>
        <w:jc w:val="both"/>
        <w:rPr>
          <w:rFonts w:eastAsia="TimesNewRomanPS-BoldMT"/>
          <w:sz w:val="28"/>
          <w:szCs w:val="28"/>
        </w:rPr>
      </w:pPr>
      <w:r>
        <w:rPr>
          <w:rFonts w:eastAsia="TimesNewRomanPS-BoldMT"/>
          <w:sz w:val="28"/>
          <w:szCs w:val="28"/>
        </w:rPr>
        <w:t>(Lưu ý trong trường hợp câu hỏi là một bài toán gắn với thực tiễn thì để mô tả được tình huống thực tiễn phần dẫn sẽ dài).</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Mỗi câu hỏi chỉ nên tập trung vào một vấn đề cụ thể và chỉ bao quát một phạm vi rất hẹp nằm trong một chỉ số cụ thể.</w:t>
      </w:r>
    </w:p>
    <w:p w:rsidR="0061169D" w:rsidRPr="00C359C7" w:rsidRDefault="0061169D" w:rsidP="0061169D">
      <w:pPr>
        <w:spacing w:before="120" w:after="120"/>
        <w:jc w:val="both"/>
        <w:rPr>
          <w:sz w:val="28"/>
          <w:szCs w:val="28"/>
        </w:rPr>
      </w:pPr>
      <w:r w:rsidRPr="00C359C7">
        <w:rPr>
          <w:rFonts w:eastAsia="TimesNewRomanPS-BoldMT"/>
          <w:i/>
          <w:sz w:val="28"/>
          <w:szCs w:val="28"/>
        </w:rPr>
        <w:t>Ví dụ.</w:t>
      </w:r>
      <w:r w:rsidRPr="00C359C7">
        <w:rPr>
          <w:rFonts w:eastAsia="TimesNewRomanPS-BoldMT"/>
          <w:sz w:val="28"/>
          <w:szCs w:val="28"/>
        </w:rPr>
        <w:t xml:space="preserve"> </w:t>
      </w:r>
      <w:r w:rsidRPr="00C359C7">
        <w:rPr>
          <w:sz w:val="28"/>
          <w:szCs w:val="28"/>
        </w:rPr>
        <w:t xml:space="preserve">Cho 0 &lt; a &lt; 1. Tìm mệnh đề sai trong các mệnh đề sau: </w:t>
      </w:r>
    </w:p>
    <w:p w:rsidR="0061169D" w:rsidRPr="00C359C7" w:rsidRDefault="0061169D" w:rsidP="0061169D">
      <w:pPr>
        <w:spacing w:before="120" w:after="120"/>
        <w:jc w:val="both"/>
        <w:rPr>
          <w:sz w:val="28"/>
          <w:szCs w:val="28"/>
          <w:lang w:val="fr-FR"/>
        </w:rPr>
      </w:pPr>
      <w:r w:rsidRPr="00C359C7">
        <w:rPr>
          <w:sz w:val="28"/>
          <w:szCs w:val="28"/>
          <w:lang w:val="fr-FR"/>
        </w:rPr>
        <w:t>A. a</w:t>
      </w:r>
      <w:r w:rsidRPr="00C359C7">
        <w:rPr>
          <w:sz w:val="28"/>
          <w:szCs w:val="28"/>
          <w:vertAlign w:val="superscript"/>
          <w:lang w:val="fr-FR"/>
        </w:rPr>
        <w:t>x</w:t>
      </w:r>
      <w:r w:rsidRPr="00C359C7">
        <w:rPr>
          <w:sz w:val="28"/>
          <w:szCs w:val="28"/>
          <w:lang w:val="fr-FR"/>
        </w:rPr>
        <w:t xml:space="preserve"> &gt; 1 khi x &lt; 0</w:t>
      </w:r>
    </w:p>
    <w:p w:rsidR="0061169D" w:rsidRPr="00C359C7" w:rsidRDefault="0061169D" w:rsidP="0061169D">
      <w:pPr>
        <w:spacing w:before="120" w:after="120"/>
        <w:jc w:val="both"/>
        <w:rPr>
          <w:sz w:val="28"/>
          <w:szCs w:val="28"/>
          <w:lang w:val="fr-FR"/>
        </w:rPr>
      </w:pPr>
      <w:r w:rsidRPr="00C359C7">
        <w:rPr>
          <w:sz w:val="28"/>
          <w:szCs w:val="28"/>
          <w:lang w:val="fr-FR"/>
        </w:rPr>
        <w:t>B. 0 &lt; a</w:t>
      </w:r>
      <w:r w:rsidRPr="00C359C7">
        <w:rPr>
          <w:sz w:val="28"/>
          <w:szCs w:val="28"/>
          <w:vertAlign w:val="superscript"/>
          <w:lang w:val="fr-FR"/>
        </w:rPr>
        <w:t>x</w:t>
      </w:r>
      <w:r w:rsidRPr="00C359C7">
        <w:rPr>
          <w:sz w:val="28"/>
          <w:szCs w:val="28"/>
          <w:lang w:val="fr-FR"/>
        </w:rPr>
        <w:t xml:space="preserve"> &lt; 1 khi x &gt; 0</w:t>
      </w:r>
    </w:p>
    <w:p w:rsidR="0061169D" w:rsidRPr="00C359C7" w:rsidRDefault="0061169D" w:rsidP="0061169D">
      <w:pPr>
        <w:spacing w:before="120" w:after="120"/>
        <w:jc w:val="both"/>
        <w:rPr>
          <w:sz w:val="28"/>
          <w:szCs w:val="28"/>
          <w:lang w:val="fr-FR"/>
        </w:rPr>
      </w:pPr>
      <w:r w:rsidRPr="00C359C7">
        <w:rPr>
          <w:color w:val="FF0000"/>
          <w:sz w:val="28"/>
          <w:szCs w:val="28"/>
          <w:lang w:val="fr-FR"/>
        </w:rPr>
        <w:t>C.</w:t>
      </w:r>
      <w:r w:rsidRPr="00C359C7">
        <w:rPr>
          <w:sz w:val="28"/>
          <w:szCs w:val="28"/>
          <w:lang w:val="fr-FR"/>
        </w:rPr>
        <w:t xml:space="preserve"> Nếu x</w:t>
      </w:r>
      <w:r w:rsidRPr="00C359C7">
        <w:rPr>
          <w:sz w:val="28"/>
          <w:szCs w:val="28"/>
          <w:vertAlign w:val="subscript"/>
          <w:lang w:val="fr-FR"/>
        </w:rPr>
        <w:t>1</w:t>
      </w:r>
      <w:r w:rsidRPr="00C359C7">
        <w:rPr>
          <w:sz w:val="28"/>
          <w:szCs w:val="28"/>
          <w:lang w:val="fr-FR"/>
        </w:rPr>
        <w:t xml:space="preserve"> &lt; x</w:t>
      </w:r>
      <w:r w:rsidRPr="00C359C7">
        <w:rPr>
          <w:sz w:val="28"/>
          <w:szCs w:val="28"/>
          <w:vertAlign w:val="subscript"/>
          <w:lang w:val="fr-FR"/>
        </w:rPr>
        <w:t>2</w:t>
      </w:r>
      <w:r w:rsidRPr="00C359C7">
        <w:rPr>
          <w:sz w:val="28"/>
          <w:szCs w:val="28"/>
          <w:lang w:val="fr-FR"/>
        </w:rPr>
        <w:t xml:space="preserve"> thì </w:t>
      </w:r>
      <w:r w:rsidRPr="00C359C7">
        <w:rPr>
          <w:position w:val="-4"/>
          <w:sz w:val="28"/>
          <w:szCs w:val="28"/>
          <w:lang w:val="fr-FR"/>
        </w:rPr>
        <w:object w:dxaOrig="860" w:dyaOrig="300">
          <v:shape id="_x0000_i1058" type="#_x0000_t75" style="width:42.15pt;height:14.55pt" o:ole="">
            <v:imagedata r:id="rId74" o:title=""/>
          </v:shape>
          <o:OLEObject Type="Embed" ProgID="Equation.DSMT4" ShapeID="_x0000_i1058" DrawAspect="Content" ObjectID="_1546674364" r:id="rId75"/>
        </w:object>
      </w:r>
    </w:p>
    <w:p w:rsidR="0061169D" w:rsidRPr="00C359C7" w:rsidRDefault="0061169D" w:rsidP="0061169D">
      <w:pPr>
        <w:spacing w:before="120" w:after="120"/>
        <w:jc w:val="both"/>
        <w:rPr>
          <w:sz w:val="28"/>
          <w:szCs w:val="28"/>
          <w:lang w:val="fr-FR"/>
        </w:rPr>
      </w:pPr>
      <w:r w:rsidRPr="00C359C7">
        <w:rPr>
          <w:sz w:val="28"/>
          <w:szCs w:val="28"/>
          <w:lang w:val="fr-FR"/>
        </w:rPr>
        <w:lastRenderedPageBreak/>
        <w:t>D. Trục hoành là tiệm cận ngang của đồ thị hàm số y = a</w:t>
      </w:r>
      <w:r w:rsidRPr="00C359C7">
        <w:rPr>
          <w:sz w:val="28"/>
          <w:szCs w:val="28"/>
          <w:vertAlign w:val="superscript"/>
          <w:lang w:val="fr-FR"/>
        </w:rPr>
        <w:t>x</w:t>
      </w:r>
      <w:r w:rsidRPr="00C359C7">
        <w:rPr>
          <w:sz w:val="28"/>
          <w:szCs w:val="28"/>
          <w:lang w:val="fr-FR"/>
        </w:rPr>
        <w:t>.</w:t>
      </w:r>
    </w:p>
    <w:p w:rsidR="0061169D" w:rsidRPr="00C359C7" w:rsidRDefault="0061169D" w:rsidP="0061169D">
      <w:pPr>
        <w:spacing w:before="120" w:after="120"/>
        <w:jc w:val="both"/>
        <w:rPr>
          <w:rFonts w:eastAsia="TimesNewRomanPS-BoldMT"/>
          <w:sz w:val="28"/>
          <w:szCs w:val="28"/>
          <w:lang w:val="fr-FR"/>
        </w:rPr>
      </w:pPr>
      <w:r w:rsidRPr="00C359C7">
        <w:rPr>
          <w:rFonts w:eastAsia="TimesNewRomanPS-BoldMT"/>
          <w:sz w:val="28"/>
          <w:szCs w:val="28"/>
          <w:lang w:val="fr-FR"/>
        </w:rPr>
        <w:t>Ở đây ba phương án A, B, C hỏi về tính chất của hàm số mũ liên quan đến cơ số a, còn phương án D lại hỏi về đường tiệm cận của đồ thị, không liên quan gì đến cơ số a.</w:t>
      </w:r>
    </w:p>
    <w:p w:rsidR="0061169D" w:rsidRPr="00C359C7" w:rsidRDefault="0061169D" w:rsidP="0061169D">
      <w:pPr>
        <w:spacing w:before="120" w:after="120"/>
        <w:jc w:val="both"/>
        <w:rPr>
          <w:sz w:val="28"/>
          <w:szCs w:val="28"/>
          <w:lang w:val="fr-FR"/>
        </w:rPr>
      </w:pPr>
      <w:r w:rsidRPr="00C359C7">
        <w:rPr>
          <w:rFonts w:eastAsia="TimesNewRomanPS-BoldMT"/>
          <w:sz w:val="28"/>
          <w:szCs w:val="28"/>
          <w:lang w:val="fr-FR"/>
        </w:rPr>
        <w:t xml:space="preserve">Sửa lại là: </w:t>
      </w:r>
      <w:r w:rsidRPr="00C359C7">
        <w:rPr>
          <w:sz w:val="28"/>
          <w:szCs w:val="28"/>
          <w:lang w:val="fr-FR"/>
        </w:rPr>
        <w:t xml:space="preserve">Cho </w:t>
      </w:r>
      <w:r w:rsidRPr="00C359C7">
        <w:rPr>
          <w:position w:val="-10"/>
          <w:sz w:val="28"/>
          <w:szCs w:val="28"/>
        </w:rPr>
        <w:object w:dxaOrig="580" w:dyaOrig="320">
          <v:shape id="_x0000_i1059" type="#_x0000_t75" style="width:29.85pt;height:14.55pt" o:ole="">
            <v:imagedata r:id="rId76" o:title=""/>
          </v:shape>
          <o:OLEObject Type="Embed" ProgID="Equation.DSMT4" ShapeID="_x0000_i1059" DrawAspect="Content" ObjectID="_1546674365" r:id="rId77"/>
        </w:object>
      </w:r>
      <w:r w:rsidRPr="00C359C7">
        <w:rPr>
          <w:sz w:val="28"/>
          <w:szCs w:val="28"/>
          <w:lang w:val="fr-FR"/>
        </w:rPr>
        <w:t xml:space="preserve">. Tìm mệnh đề </w:t>
      </w:r>
      <w:r w:rsidRPr="00C359C7">
        <w:rPr>
          <w:b/>
          <w:color w:val="FF0000"/>
          <w:sz w:val="28"/>
          <w:szCs w:val="28"/>
          <w:lang w:val="fr-FR"/>
        </w:rPr>
        <w:t xml:space="preserve">sai </w:t>
      </w:r>
      <w:r w:rsidRPr="00C359C7">
        <w:rPr>
          <w:sz w:val="28"/>
          <w:szCs w:val="28"/>
          <w:lang w:val="fr-FR"/>
        </w:rPr>
        <w:t xml:space="preserve">trong các mệnh đề sau: </w:t>
      </w:r>
    </w:p>
    <w:p w:rsidR="0061169D" w:rsidRPr="00C359C7" w:rsidRDefault="0061169D" w:rsidP="0061169D">
      <w:pPr>
        <w:spacing w:before="120" w:after="120"/>
        <w:jc w:val="both"/>
        <w:rPr>
          <w:sz w:val="28"/>
          <w:szCs w:val="28"/>
        </w:rPr>
      </w:pPr>
      <w:r w:rsidRPr="00C359C7">
        <w:rPr>
          <w:sz w:val="28"/>
          <w:szCs w:val="28"/>
          <w:lang w:val="es-VE"/>
        </w:rPr>
        <w:t>A.</w:t>
      </w:r>
      <w:r w:rsidRPr="00C359C7">
        <w:rPr>
          <w:b/>
          <w:sz w:val="28"/>
          <w:szCs w:val="28"/>
          <w:lang w:val="es-VE"/>
        </w:rPr>
        <w:t xml:space="preserve"> </w:t>
      </w:r>
      <w:r w:rsidRPr="00C359C7">
        <w:rPr>
          <w:position w:val="-10"/>
          <w:sz w:val="28"/>
          <w:szCs w:val="28"/>
        </w:rPr>
        <w:object w:dxaOrig="460" w:dyaOrig="360">
          <v:shape id="_x0000_i1060" type="#_x0000_t75" style="width:23.75pt;height:17.6pt" o:ole="">
            <v:imagedata r:id="rId78" o:title=""/>
          </v:shape>
          <o:OLEObject Type="Embed" ProgID="Equation.DSMT4" ShapeID="_x0000_i1060" DrawAspect="Content" ObjectID="_1546674366" r:id="rId79"/>
        </w:object>
      </w:r>
      <w:r w:rsidRPr="00C359C7">
        <w:rPr>
          <w:sz w:val="28"/>
          <w:szCs w:val="28"/>
          <w:lang w:val="en-US"/>
        </w:rPr>
        <w:t xml:space="preserve"> khi </w:t>
      </w:r>
      <w:r w:rsidRPr="00C359C7">
        <w:rPr>
          <w:position w:val="-10"/>
          <w:sz w:val="28"/>
          <w:szCs w:val="28"/>
        </w:rPr>
        <w:object w:dxaOrig="400" w:dyaOrig="320">
          <v:shape id="_x0000_i1061" type="#_x0000_t75" style="width:19.9pt;height:14.55pt" o:ole="">
            <v:imagedata r:id="rId80" o:title=""/>
          </v:shape>
          <o:OLEObject Type="Embed" ProgID="Equation.DSMT4" ShapeID="_x0000_i1061" DrawAspect="Content" ObjectID="_1546674367" r:id="rId81"/>
        </w:object>
      </w:r>
    </w:p>
    <w:p w:rsidR="0061169D" w:rsidRPr="00C359C7" w:rsidRDefault="0061169D" w:rsidP="0061169D">
      <w:pPr>
        <w:spacing w:before="120" w:after="120"/>
        <w:jc w:val="both"/>
        <w:rPr>
          <w:sz w:val="28"/>
          <w:szCs w:val="28"/>
        </w:rPr>
      </w:pPr>
      <w:r w:rsidRPr="00C359C7">
        <w:rPr>
          <w:sz w:val="28"/>
          <w:szCs w:val="28"/>
          <w:lang w:val="es-VE"/>
        </w:rPr>
        <w:t xml:space="preserve">B. </w:t>
      </w:r>
      <w:r w:rsidRPr="00C359C7">
        <w:rPr>
          <w:position w:val="-10"/>
          <w:sz w:val="28"/>
          <w:szCs w:val="28"/>
        </w:rPr>
        <w:object w:dxaOrig="680" w:dyaOrig="360">
          <v:shape id="_x0000_i1062" type="#_x0000_t75" style="width:33.7pt;height:17.6pt" o:ole="">
            <v:imagedata r:id="rId82" o:title=""/>
          </v:shape>
          <o:OLEObject Type="Embed" ProgID="Equation.DSMT4" ShapeID="_x0000_i1062" DrawAspect="Content" ObjectID="_1546674368" r:id="rId83"/>
        </w:object>
      </w:r>
      <w:r w:rsidRPr="00C359C7">
        <w:rPr>
          <w:sz w:val="28"/>
          <w:szCs w:val="28"/>
          <w:lang w:val="en-US"/>
        </w:rPr>
        <w:t xml:space="preserve"> khi </w:t>
      </w:r>
      <w:r w:rsidRPr="00C359C7">
        <w:rPr>
          <w:position w:val="-10"/>
          <w:sz w:val="28"/>
          <w:szCs w:val="28"/>
        </w:rPr>
        <w:object w:dxaOrig="400" w:dyaOrig="320">
          <v:shape id="_x0000_i1063" type="#_x0000_t75" style="width:19.9pt;height:14.55pt" o:ole="">
            <v:imagedata r:id="rId84" o:title=""/>
          </v:shape>
          <o:OLEObject Type="Embed" ProgID="Equation.DSMT4" ShapeID="_x0000_i1063" DrawAspect="Content" ObjectID="_1546674369" r:id="rId85"/>
        </w:object>
      </w:r>
    </w:p>
    <w:p w:rsidR="0061169D" w:rsidRPr="00C359C7" w:rsidRDefault="0061169D" w:rsidP="0061169D">
      <w:pPr>
        <w:spacing w:before="120" w:after="120"/>
        <w:jc w:val="both"/>
        <w:rPr>
          <w:sz w:val="28"/>
          <w:szCs w:val="28"/>
        </w:rPr>
      </w:pPr>
      <w:r w:rsidRPr="00C359C7">
        <w:rPr>
          <w:color w:val="FF0000"/>
          <w:sz w:val="28"/>
          <w:szCs w:val="28"/>
          <w:lang w:val="es-VE"/>
        </w:rPr>
        <w:t>C.</w:t>
      </w:r>
      <w:r w:rsidRPr="00C359C7">
        <w:rPr>
          <w:sz w:val="28"/>
          <w:szCs w:val="28"/>
        </w:rPr>
        <w:t xml:space="preserve"> </w:t>
      </w:r>
      <w:r w:rsidRPr="00C359C7">
        <w:rPr>
          <w:position w:val="-12"/>
          <w:sz w:val="28"/>
          <w:szCs w:val="28"/>
        </w:rPr>
        <w:object w:dxaOrig="540" w:dyaOrig="360">
          <v:shape id="_x0000_i1064" type="#_x0000_t75" style="width:26.05pt;height:17.6pt" o:ole="">
            <v:imagedata r:id="rId86" o:title=""/>
          </v:shape>
          <o:OLEObject Type="Embed" ProgID="Equation.DSMT4" ShapeID="_x0000_i1064" DrawAspect="Content" ObjectID="_1546674370" r:id="rId87"/>
        </w:object>
      </w:r>
      <w:r w:rsidRPr="00C359C7">
        <w:rPr>
          <w:sz w:val="28"/>
          <w:szCs w:val="28"/>
          <w:lang w:val="en-US"/>
        </w:rPr>
        <w:t xml:space="preserve"> thì </w:t>
      </w:r>
      <w:r w:rsidRPr="00C359C7">
        <w:rPr>
          <w:position w:val="-10"/>
          <w:sz w:val="28"/>
          <w:szCs w:val="28"/>
        </w:rPr>
        <w:object w:dxaOrig="720" w:dyaOrig="360">
          <v:shape id="_x0000_i1065" type="#_x0000_t75" style="width:37.55pt;height:17.6pt" o:ole="">
            <v:imagedata r:id="rId88" o:title=""/>
          </v:shape>
          <o:OLEObject Type="Embed" ProgID="Equation.DSMT4" ShapeID="_x0000_i1065" DrawAspect="Content" ObjectID="_1546674371" r:id="rId89"/>
        </w:object>
      </w:r>
    </w:p>
    <w:p w:rsidR="0061169D" w:rsidRPr="00C359C7" w:rsidRDefault="0061169D" w:rsidP="0061169D">
      <w:pPr>
        <w:spacing w:before="120" w:after="120"/>
        <w:jc w:val="both"/>
        <w:rPr>
          <w:sz w:val="28"/>
          <w:szCs w:val="28"/>
        </w:rPr>
      </w:pPr>
      <w:r w:rsidRPr="00C359C7">
        <w:rPr>
          <w:sz w:val="28"/>
          <w:szCs w:val="28"/>
          <w:lang w:val="es-VE"/>
        </w:rPr>
        <w:t>D.</w:t>
      </w:r>
      <w:r w:rsidRPr="00C359C7">
        <w:rPr>
          <w:sz w:val="28"/>
          <w:szCs w:val="28"/>
        </w:rPr>
        <w:t xml:space="preserve"> </w:t>
      </w:r>
      <w:r w:rsidRPr="00C359C7">
        <w:rPr>
          <w:position w:val="-12"/>
          <w:sz w:val="28"/>
          <w:szCs w:val="28"/>
        </w:rPr>
        <w:object w:dxaOrig="1880" w:dyaOrig="380">
          <v:shape id="_x0000_i1066" type="#_x0000_t75" style="width:93.45pt;height:19.15pt" o:ole="">
            <v:imagedata r:id="rId90" o:title=""/>
          </v:shape>
          <o:OLEObject Type="Embed" ProgID="Equation.DSMT4" ShapeID="_x0000_i1066" DrawAspect="Content" ObjectID="_1546674372" r:id="rId91"/>
        </w:object>
      </w:r>
      <w:r w:rsidRPr="00C359C7">
        <w:rPr>
          <w:position w:val="-12"/>
          <w:sz w:val="28"/>
          <w:szCs w:val="28"/>
        </w:rPr>
        <w:t>.</w:t>
      </w:r>
    </w:p>
    <w:p w:rsidR="0061169D" w:rsidRPr="00C359C7" w:rsidRDefault="0061169D" w:rsidP="0061169D">
      <w:pPr>
        <w:spacing w:before="120" w:after="120"/>
        <w:jc w:val="both"/>
        <w:rPr>
          <w:rFonts w:eastAsia="TimesNewRomanPS-BoldMT"/>
          <w:sz w:val="28"/>
          <w:szCs w:val="28"/>
        </w:rPr>
      </w:pPr>
      <w:r w:rsidRPr="00C359C7">
        <w:rPr>
          <w:rFonts w:eastAsia="TimesNewRomanPS-BoldMT"/>
          <w:sz w:val="28"/>
          <w:szCs w:val="28"/>
        </w:rPr>
        <w:t xml:space="preserve">- Cần đánh giá độ khó của câu hỏi để loại bỏ những câu hỏi quá khó hoặc quá dễ. </w:t>
      </w:r>
    </w:p>
    <w:p w:rsidR="0061169D" w:rsidRPr="00C359C7" w:rsidRDefault="0061169D" w:rsidP="0061169D">
      <w:pPr>
        <w:tabs>
          <w:tab w:val="left" w:pos="9510"/>
        </w:tabs>
        <w:spacing w:before="120" w:after="120"/>
        <w:jc w:val="both"/>
        <w:rPr>
          <w:sz w:val="28"/>
          <w:szCs w:val="28"/>
        </w:rPr>
      </w:pPr>
      <w:r w:rsidRPr="00C359C7">
        <w:rPr>
          <w:rFonts w:eastAsia="TimesNewRomanPS-BoldMT"/>
          <w:i/>
          <w:sz w:val="28"/>
          <w:szCs w:val="28"/>
        </w:rPr>
        <w:t>Ví dụ.</w:t>
      </w:r>
      <w:r w:rsidRPr="00C359C7">
        <w:rPr>
          <w:rFonts w:eastAsia="TimesNewRomanPS-BoldMT"/>
          <w:sz w:val="28"/>
          <w:szCs w:val="28"/>
        </w:rPr>
        <w:t xml:space="preserve"> Tập n</w:t>
      </w:r>
      <w:r w:rsidRPr="00C359C7">
        <w:rPr>
          <w:sz w:val="28"/>
          <w:szCs w:val="28"/>
        </w:rPr>
        <w:t xml:space="preserve">ghiệm của phương trình: </w:t>
      </w:r>
      <w:r w:rsidRPr="00C359C7">
        <w:rPr>
          <w:position w:val="-10"/>
          <w:sz w:val="28"/>
          <w:szCs w:val="28"/>
        </w:rPr>
        <w:object w:dxaOrig="2900" w:dyaOrig="360">
          <v:shape id="_x0000_i1067" type="#_x0000_t75" style="width:144.75pt;height:19.15pt" o:ole="">
            <v:imagedata r:id="rId92" o:title=""/>
          </v:shape>
          <o:OLEObject Type="Embed" ProgID="Equation.3" ShapeID="_x0000_i1067" DrawAspect="Content" ObjectID="_1546674373" r:id="rId93"/>
        </w:object>
      </w:r>
      <w:r w:rsidRPr="00C359C7">
        <w:rPr>
          <w:sz w:val="28"/>
          <w:szCs w:val="28"/>
        </w:rPr>
        <w:t xml:space="preserve"> (*) là:</w:t>
      </w:r>
    </w:p>
    <w:p w:rsidR="0061169D" w:rsidRPr="00C359C7" w:rsidRDefault="0061169D" w:rsidP="0061169D">
      <w:pPr>
        <w:tabs>
          <w:tab w:val="left" w:pos="9510"/>
        </w:tabs>
        <w:spacing w:before="120" w:after="120"/>
        <w:rPr>
          <w:sz w:val="28"/>
          <w:szCs w:val="28"/>
        </w:rPr>
      </w:pPr>
      <w:r w:rsidRPr="00C359C7">
        <w:rPr>
          <w:color w:val="FF0000"/>
          <w:sz w:val="28"/>
          <w:szCs w:val="28"/>
          <w:lang w:val="es-VE"/>
        </w:rPr>
        <w:t>A.</w:t>
      </w:r>
      <w:r w:rsidRPr="00C359C7">
        <w:rPr>
          <w:sz w:val="28"/>
          <w:szCs w:val="28"/>
        </w:rPr>
        <w:t xml:space="preserve"> </w:t>
      </w:r>
      <w:r w:rsidRPr="00C359C7">
        <w:rPr>
          <w:position w:val="-14"/>
          <w:sz w:val="28"/>
          <w:szCs w:val="28"/>
        </w:rPr>
        <w:object w:dxaOrig="1120" w:dyaOrig="400">
          <v:shape id="_x0000_i1068" type="#_x0000_t75" style="width:55.9pt;height:19.9pt" o:ole="">
            <v:imagedata r:id="rId94" o:title=""/>
          </v:shape>
          <o:OLEObject Type="Embed" ProgID="Equation.DSMT4" ShapeID="_x0000_i1068" DrawAspect="Content" ObjectID="_1546674374" r:id="rId95"/>
        </w:object>
      </w:r>
    </w:p>
    <w:p w:rsidR="0061169D" w:rsidRPr="00C359C7" w:rsidRDefault="0061169D" w:rsidP="0061169D">
      <w:pPr>
        <w:tabs>
          <w:tab w:val="left" w:pos="9510"/>
        </w:tabs>
        <w:spacing w:before="120" w:after="120"/>
        <w:rPr>
          <w:sz w:val="28"/>
          <w:szCs w:val="28"/>
        </w:rPr>
      </w:pPr>
      <w:r w:rsidRPr="00C359C7">
        <w:rPr>
          <w:sz w:val="28"/>
          <w:szCs w:val="28"/>
          <w:lang w:val="es-VE"/>
        </w:rPr>
        <w:t>B.</w:t>
      </w:r>
      <w:r w:rsidRPr="00C359C7">
        <w:rPr>
          <w:sz w:val="28"/>
          <w:szCs w:val="28"/>
        </w:rPr>
        <w:t xml:space="preserve"> </w:t>
      </w:r>
      <w:r w:rsidRPr="00C359C7">
        <w:rPr>
          <w:position w:val="-14"/>
          <w:sz w:val="28"/>
          <w:szCs w:val="28"/>
        </w:rPr>
        <w:object w:dxaOrig="960" w:dyaOrig="400">
          <v:shape id="_x0000_i1069" type="#_x0000_t75" style="width:48.25pt;height:19.9pt" o:ole="">
            <v:imagedata r:id="rId96" o:title=""/>
          </v:shape>
          <o:OLEObject Type="Embed" ProgID="Equation.DSMT4" ShapeID="_x0000_i1069" DrawAspect="Content" ObjectID="_1546674375" r:id="rId97"/>
        </w:object>
      </w:r>
    </w:p>
    <w:p w:rsidR="0061169D" w:rsidRPr="00C359C7" w:rsidRDefault="0061169D" w:rsidP="0061169D">
      <w:pPr>
        <w:tabs>
          <w:tab w:val="left" w:pos="9510"/>
        </w:tabs>
        <w:spacing w:before="120" w:after="120"/>
        <w:rPr>
          <w:sz w:val="28"/>
          <w:szCs w:val="28"/>
        </w:rPr>
      </w:pPr>
      <w:r w:rsidRPr="00C359C7">
        <w:rPr>
          <w:sz w:val="28"/>
          <w:szCs w:val="28"/>
          <w:lang w:val="es-VE"/>
        </w:rPr>
        <w:t>C.</w:t>
      </w:r>
      <w:r w:rsidRPr="00C359C7">
        <w:rPr>
          <w:sz w:val="28"/>
          <w:szCs w:val="28"/>
        </w:rPr>
        <w:t xml:space="preserve"> </w:t>
      </w:r>
      <w:r w:rsidRPr="00C359C7">
        <w:rPr>
          <w:position w:val="-14"/>
          <w:sz w:val="28"/>
          <w:szCs w:val="28"/>
        </w:rPr>
        <w:object w:dxaOrig="1120" w:dyaOrig="400">
          <v:shape id="_x0000_i1070" type="#_x0000_t75" style="width:55.9pt;height:19.9pt" o:ole="">
            <v:imagedata r:id="rId98" o:title=""/>
          </v:shape>
          <o:OLEObject Type="Embed" ProgID="Equation.DSMT4" ShapeID="_x0000_i1070" DrawAspect="Content" ObjectID="_1546674376" r:id="rId99"/>
        </w:object>
      </w:r>
    </w:p>
    <w:p w:rsidR="0061169D" w:rsidRPr="00C359C7" w:rsidRDefault="0061169D" w:rsidP="0061169D">
      <w:pPr>
        <w:tabs>
          <w:tab w:val="left" w:pos="9510"/>
        </w:tabs>
        <w:spacing w:before="120" w:after="120"/>
        <w:rPr>
          <w:sz w:val="28"/>
          <w:szCs w:val="28"/>
        </w:rPr>
      </w:pPr>
      <w:r w:rsidRPr="00C359C7">
        <w:rPr>
          <w:sz w:val="28"/>
          <w:szCs w:val="28"/>
          <w:lang w:val="es-VE"/>
        </w:rPr>
        <w:t>D.</w:t>
      </w:r>
      <w:r w:rsidRPr="00C359C7">
        <w:rPr>
          <w:sz w:val="28"/>
          <w:szCs w:val="28"/>
        </w:rPr>
        <w:t xml:space="preserve"> </w:t>
      </w:r>
      <w:r w:rsidRPr="00C359C7">
        <w:rPr>
          <w:position w:val="-14"/>
          <w:sz w:val="28"/>
          <w:szCs w:val="28"/>
        </w:rPr>
        <w:object w:dxaOrig="1280" w:dyaOrig="400">
          <v:shape id="_x0000_i1071" type="#_x0000_t75" style="width:63.55pt;height:19.9pt" o:ole="">
            <v:imagedata r:id="rId100" o:title=""/>
          </v:shape>
          <o:OLEObject Type="Embed" ProgID="Equation.DSMT4" ShapeID="_x0000_i1071" DrawAspect="Content" ObjectID="_1546674377" r:id="rId101"/>
        </w:object>
      </w:r>
    </w:p>
    <w:p w:rsidR="0061169D" w:rsidRPr="00C359C7" w:rsidRDefault="0061169D" w:rsidP="0061169D">
      <w:pPr>
        <w:spacing w:before="120" w:after="120"/>
        <w:rPr>
          <w:sz w:val="28"/>
          <w:szCs w:val="28"/>
        </w:rPr>
      </w:pPr>
      <w:r w:rsidRPr="00C359C7">
        <w:rPr>
          <w:sz w:val="28"/>
          <w:szCs w:val="28"/>
        </w:rPr>
        <w:t xml:space="preserve">Hướng dẫn: </w:t>
      </w:r>
    </w:p>
    <w:p w:rsidR="0061169D" w:rsidRPr="00C359C7" w:rsidRDefault="0061169D" w:rsidP="0061169D">
      <w:pPr>
        <w:spacing w:before="120" w:after="120"/>
        <w:rPr>
          <w:sz w:val="28"/>
          <w:szCs w:val="28"/>
        </w:rPr>
      </w:pPr>
      <w:r w:rsidRPr="00C359C7">
        <w:rPr>
          <w:sz w:val="28"/>
          <w:szCs w:val="28"/>
        </w:rPr>
        <w:t>Cách 1. Thử các giá trị trực tiếp vào phương trình</w:t>
      </w:r>
    </w:p>
    <w:p w:rsidR="0061169D" w:rsidRPr="00C359C7" w:rsidRDefault="0061169D" w:rsidP="0061169D">
      <w:pPr>
        <w:spacing w:before="120" w:after="120"/>
        <w:rPr>
          <w:sz w:val="28"/>
          <w:szCs w:val="28"/>
        </w:rPr>
      </w:pPr>
      <w:r w:rsidRPr="00C359C7">
        <w:rPr>
          <w:sz w:val="28"/>
          <w:szCs w:val="28"/>
        </w:rPr>
        <w:t xml:space="preserve">Cách 2. Đặt </w:t>
      </w:r>
      <w:r w:rsidRPr="00C359C7">
        <w:rPr>
          <w:position w:val="-6"/>
          <w:sz w:val="28"/>
          <w:szCs w:val="28"/>
        </w:rPr>
        <w:object w:dxaOrig="1020" w:dyaOrig="320">
          <v:shape id="_x0000_i1072" type="#_x0000_t75" style="width:52.1pt;height:16.1pt" o:ole="">
            <v:imagedata r:id="rId102" o:title=""/>
          </v:shape>
          <o:OLEObject Type="Embed" ProgID="Equation.3" ShapeID="_x0000_i1072" DrawAspect="Content" ObjectID="_1546674378" r:id="rId103"/>
        </w:object>
      </w:r>
      <w:r w:rsidRPr="00C359C7">
        <w:rPr>
          <w:sz w:val="28"/>
          <w:szCs w:val="28"/>
        </w:rPr>
        <w:t xml:space="preserve">. Phương trình (*) được viết lại là: </w:t>
      </w:r>
      <w:r w:rsidRPr="00C359C7">
        <w:rPr>
          <w:position w:val="-10"/>
          <w:sz w:val="28"/>
          <w:szCs w:val="28"/>
        </w:rPr>
        <w:object w:dxaOrig="2780" w:dyaOrig="360">
          <v:shape id="_x0000_i1073" type="#_x0000_t75" style="width:139.4pt;height:19.15pt" o:ole="">
            <v:imagedata r:id="rId104" o:title=""/>
          </v:shape>
          <o:OLEObject Type="Embed" ProgID="Equation.DSMT4" ShapeID="_x0000_i1073" DrawAspect="Content" ObjectID="_1546674379" r:id="rId105"/>
        </w:object>
      </w:r>
    </w:p>
    <w:p w:rsidR="0061169D" w:rsidRPr="00C359C7" w:rsidRDefault="0061169D" w:rsidP="0061169D">
      <w:pPr>
        <w:spacing w:before="120" w:after="120"/>
        <w:rPr>
          <w:sz w:val="28"/>
          <w:szCs w:val="28"/>
        </w:rPr>
      </w:pPr>
      <w:r w:rsidRPr="00C359C7">
        <w:rPr>
          <w:sz w:val="28"/>
          <w:szCs w:val="28"/>
        </w:rPr>
        <w:t xml:space="preserve">Biệt số </w:t>
      </w:r>
      <w:r w:rsidRPr="00C359C7">
        <w:rPr>
          <w:position w:val="-10"/>
          <w:sz w:val="28"/>
          <w:szCs w:val="28"/>
        </w:rPr>
        <w:object w:dxaOrig="5240" w:dyaOrig="360">
          <v:shape id="_x0000_i1074" type="#_x0000_t75" style="width:262.7pt;height:19.15pt" o:ole="">
            <v:imagedata r:id="rId106" o:title=""/>
          </v:shape>
          <o:OLEObject Type="Embed" ProgID="Equation.3" ShapeID="_x0000_i1074" DrawAspect="Content" ObjectID="_1546674380" r:id="rId107"/>
        </w:object>
      </w:r>
    </w:p>
    <w:p w:rsidR="0061169D" w:rsidRPr="00C359C7" w:rsidRDefault="0061169D" w:rsidP="0061169D">
      <w:pPr>
        <w:spacing w:before="120" w:after="120"/>
        <w:rPr>
          <w:sz w:val="28"/>
          <w:szCs w:val="28"/>
        </w:rPr>
      </w:pPr>
      <w:r w:rsidRPr="00C359C7">
        <w:rPr>
          <w:sz w:val="28"/>
          <w:szCs w:val="28"/>
        </w:rPr>
        <w:t xml:space="preserve">Suy ra phương trình (1) có hai nghiệm </w:t>
      </w:r>
      <w:r w:rsidRPr="00C359C7">
        <w:rPr>
          <w:position w:val="-24"/>
          <w:sz w:val="28"/>
          <w:szCs w:val="28"/>
        </w:rPr>
        <w:object w:dxaOrig="1420" w:dyaOrig="620">
          <v:shape id="_x0000_i1075" type="#_x0000_t75" style="width:71.25pt;height:32.15pt" o:ole="">
            <v:imagedata r:id="rId108" o:title=""/>
          </v:shape>
          <o:OLEObject Type="Embed" ProgID="Equation.DSMT4" ShapeID="_x0000_i1075" DrawAspect="Content" ObjectID="_1546674381" r:id="rId109"/>
        </w:object>
      </w:r>
    </w:p>
    <w:p w:rsidR="0061169D" w:rsidRPr="00C359C7" w:rsidRDefault="0061169D" w:rsidP="0061169D">
      <w:pPr>
        <w:spacing w:before="120" w:after="120"/>
        <w:rPr>
          <w:sz w:val="28"/>
          <w:szCs w:val="28"/>
        </w:rPr>
      </w:pPr>
      <w:r w:rsidRPr="00C359C7">
        <w:rPr>
          <w:sz w:val="28"/>
          <w:szCs w:val="28"/>
        </w:rPr>
        <w:t>+</w:t>
      </w:r>
      <w:r w:rsidRPr="00C359C7">
        <w:rPr>
          <w:b/>
          <w:sz w:val="28"/>
          <w:szCs w:val="28"/>
        </w:rPr>
        <w:t xml:space="preserve"> </w:t>
      </w:r>
      <w:r w:rsidRPr="00C359C7">
        <w:rPr>
          <w:sz w:val="28"/>
          <w:szCs w:val="28"/>
        </w:rPr>
        <w:t xml:space="preserve">Với </w:t>
      </w:r>
      <w:r w:rsidRPr="00C359C7">
        <w:rPr>
          <w:position w:val="-24"/>
          <w:sz w:val="28"/>
          <w:szCs w:val="28"/>
        </w:rPr>
        <w:object w:dxaOrig="540" w:dyaOrig="620">
          <v:shape id="_x0000_i1076" type="#_x0000_t75" style="width:26.05pt;height:32.15pt" o:ole="">
            <v:imagedata r:id="rId110" o:title=""/>
          </v:shape>
          <o:OLEObject Type="Embed" ProgID="Equation.3" ShapeID="_x0000_i1076" DrawAspect="Content" ObjectID="_1546674382" r:id="rId111"/>
        </w:object>
      </w:r>
      <w:r w:rsidRPr="00C359C7">
        <w:rPr>
          <w:sz w:val="28"/>
          <w:szCs w:val="28"/>
        </w:rPr>
        <w:t xml:space="preserve"> ta có </w:t>
      </w:r>
      <w:r w:rsidRPr="00C359C7">
        <w:rPr>
          <w:position w:val="-24"/>
          <w:sz w:val="28"/>
          <w:szCs w:val="28"/>
        </w:rPr>
        <w:object w:dxaOrig="2940" w:dyaOrig="620">
          <v:shape id="_x0000_i1077" type="#_x0000_t75" style="width:147.85pt;height:32.15pt" o:ole="">
            <v:imagedata r:id="rId112" o:title=""/>
          </v:shape>
          <o:OLEObject Type="Embed" ProgID="Equation.DSMT4" ShapeID="_x0000_i1077" DrawAspect="Content" ObjectID="_1546674383" r:id="rId113"/>
        </w:object>
      </w:r>
    </w:p>
    <w:p w:rsidR="0061169D" w:rsidRPr="00C359C7" w:rsidRDefault="0061169D" w:rsidP="0061169D">
      <w:pPr>
        <w:spacing w:before="120" w:after="120"/>
        <w:jc w:val="both"/>
        <w:rPr>
          <w:position w:val="-6"/>
          <w:sz w:val="28"/>
          <w:szCs w:val="28"/>
        </w:rPr>
      </w:pPr>
      <w:r w:rsidRPr="00C359C7">
        <w:rPr>
          <w:sz w:val="28"/>
          <w:szCs w:val="28"/>
        </w:rPr>
        <w:t xml:space="preserve">+ Với </w:t>
      </w:r>
      <w:r w:rsidRPr="00C359C7">
        <w:rPr>
          <w:position w:val="-6"/>
          <w:sz w:val="28"/>
          <w:szCs w:val="28"/>
        </w:rPr>
        <w:object w:dxaOrig="859" w:dyaOrig="279">
          <v:shape id="_x0000_i1078" type="#_x0000_t75" style="width:42.15pt;height:14.55pt" o:ole="">
            <v:imagedata r:id="rId114" o:title=""/>
          </v:shape>
          <o:OLEObject Type="Embed" ProgID="Equation.3" ShapeID="_x0000_i1078" DrawAspect="Content" ObjectID="_1546674384" r:id="rId115"/>
        </w:object>
      </w:r>
      <w:r w:rsidRPr="00C359C7">
        <w:rPr>
          <w:sz w:val="28"/>
          <w:szCs w:val="28"/>
        </w:rPr>
        <w:t xml:space="preserve"> ta có </w:t>
      </w:r>
      <w:r w:rsidRPr="00C359C7">
        <w:rPr>
          <w:position w:val="-6"/>
          <w:sz w:val="28"/>
          <w:szCs w:val="28"/>
        </w:rPr>
        <w:object w:dxaOrig="1800" w:dyaOrig="320">
          <v:shape id="_x0000_i1079" type="#_x0000_t75" style="width:91.15pt;height:16.1pt" o:ole="">
            <v:imagedata r:id="rId116" o:title=""/>
          </v:shape>
          <o:OLEObject Type="Embed" ProgID="Equation.DSMT4" ShapeID="_x0000_i1079" DrawAspect="Content" ObjectID="_1546674385" r:id="rId117"/>
        </w:object>
      </w:r>
      <w:r w:rsidRPr="00C359C7">
        <w:rPr>
          <w:position w:val="-6"/>
          <w:sz w:val="28"/>
          <w:szCs w:val="28"/>
        </w:rPr>
        <w:t xml:space="preserve"> </w:t>
      </w:r>
      <w:r w:rsidRPr="00C359C7">
        <w:rPr>
          <w:sz w:val="28"/>
          <w:szCs w:val="28"/>
        </w:rPr>
        <w:t xml:space="preserve">ở phương trình này cách giải phải dựa vào tính chất đồng biến của hàm số </w:t>
      </w:r>
      <w:r w:rsidRPr="00C359C7">
        <w:rPr>
          <w:position w:val="-10"/>
          <w:sz w:val="28"/>
          <w:szCs w:val="28"/>
        </w:rPr>
        <w:object w:dxaOrig="660" w:dyaOrig="360">
          <v:shape id="_x0000_i1080" type="#_x0000_t75" style="width:32.95pt;height:18.4pt" o:ole="">
            <v:imagedata r:id="rId118" o:title=""/>
          </v:shape>
          <o:OLEObject Type="Embed" ProgID="Equation.DSMT4" ShapeID="_x0000_i1080" DrawAspect="Content" ObjectID="_1546674386" r:id="rId119"/>
        </w:object>
      </w:r>
      <w:r w:rsidRPr="00C359C7">
        <w:rPr>
          <w:sz w:val="28"/>
          <w:szCs w:val="28"/>
        </w:rPr>
        <w:t xml:space="preserve"> và tính nghịch biến của hàm số </w:t>
      </w:r>
      <w:r w:rsidRPr="00C359C7">
        <w:rPr>
          <w:position w:val="-10"/>
          <w:sz w:val="28"/>
          <w:szCs w:val="28"/>
        </w:rPr>
        <w:object w:dxaOrig="900" w:dyaOrig="320">
          <v:shape id="_x0000_i1081" type="#_x0000_t75" style="width:45.95pt;height:16.1pt" o:ole="">
            <v:imagedata r:id="rId120" o:title=""/>
          </v:shape>
          <o:OLEObject Type="Embed" ProgID="Equation.DSMT4" ShapeID="_x0000_i1081" DrawAspect="Content" ObjectID="_1546674387" r:id="rId121"/>
        </w:object>
      </w:r>
      <w:r w:rsidRPr="00C359C7">
        <w:rPr>
          <w:sz w:val="28"/>
          <w:szCs w:val="28"/>
        </w:rPr>
        <w:t xml:space="preserve">, hai hàm số này cùng đạt giát trị bằng 2 khi </w:t>
      </w:r>
      <w:r w:rsidRPr="00C359C7">
        <w:rPr>
          <w:position w:val="-6"/>
          <w:sz w:val="28"/>
          <w:szCs w:val="28"/>
        </w:rPr>
        <w:object w:dxaOrig="520" w:dyaOrig="279">
          <v:shape id="_x0000_i1082" type="#_x0000_t75" style="width:25.3pt;height:14.55pt" o:ole="">
            <v:imagedata r:id="rId122" o:title=""/>
          </v:shape>
          <o:OLEObject Type="Embed" ProgID="Equation.DSMT4" ShapeID="_x0000_i1082" DrawAspect="Content" ObjectID="_1546674388" r:id="rId123"/>
        </w:object>
      </w:r>
      <w:r w:rsidRPr="00C359C7">
        <w:rPr>
          <w:sz w:val="28"/>
          <w:szCs w:val="28"/>
        </w:rPr>
        <w:t xml:space="preserve">do đó phương trình có nghiệm duy nhất </w:t>
      </w:r>
      <w:r w:rsidRPr="00C359C7">
        <w:rPr>
          <w:position w:val="-6"/>
          <w:sz w:val="28"/>
          <w:szCs w:val="28"/>
        </w:rPr>
        <w:object w:dxaOrig="520" w:dyaOrig="279">
          <v:shape id="_x0000_i1083" type="#_x0000_t75" style="width:25.3pt;height:14.55pt" o:ole="">
            <v:imagedata r:id="rId122" o:title=""/>
          </v:shape>
          <o:OLEObject Type="Embed" ProgID="Equation.DSMT4" ShapeID="_x0000_i1083" DrawAspect="Content" ObjectID="_1546674389" r:id="rId124"/>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rPr>
        <w:t>Đây là câu hỏi quá khó nếu hỏi ở dạng TNKQ</w:t>
      </w:r>
      <w:r w:rsidR="004A7F19">
        <w:rPr>
          <w:sz w:val="28"/>
          <w:szCs w:val="28"/>
        </w:rPr>
        <w:t xml:space="preserve"> đối với HS THPT (đại trà)</w:t>
      </w:r>
      <w:r w:rsidRPr="00C359C7">
        <w:rPr>
          <w:sz w:val="28"/>
          <w:szCs w:val="28"/>
        </w:rPr>
        <w:t xml:space="preserve">. Phương án xử lí là nên đưa câu hỏi này ở dạng tự luận : Giải phương trình: </w:t>
      </w:r>
      <w:r w:rsidRPr="00C359C7">
        <w:rPr>
          <w:position w:val="-10"/>
          <w:sz w:val="28"/>
          <w:szCs w:val="28"/>
        </w:rPr>
        <w:object w:dxaOrig="2900" w:dyaOrig="360">
          <v:shape id="_x0000_i1084" type="#_x0000_t75" style="width:144.75pt;height:19.15pt" o:ole="">
            <v:imagedata r:id="rId92" o:title=""/>
          </v:shape>
          <o:OLEObject Type="Embed" ProgID="Equation.3" ShapeID="_x0000_i1084" DrawAspect="Content" ObjectID="_1546674390" r:id="rId125"/>
        </w:object>
      </w:r>
      <w:r w:rsidRPr="00C359C7">
        <w:rPr>
          <w:sz w:val="28"/>
          <w:szCs w:val="28"/>
        </w:rPr>
        <w:t>.</w:t>
      </w:r>
    </w:p>
    <w:p w:rsidR="00744C0B"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b/>
          <w:sz w:val="28"/>
          <w:szCs w:val="28"/>
        </w:rPr>
      </w:pPr>
      <w:r>
        <w:rPr>
          <w:b/>
          <w:sz w:val="28"/>
          <w:szCs w:val="28"/>
        </w:rPr>
        <w:tab/>
      </w:r>
    </w:p>
    <w:p w:rsidR="0061169D" w:rsidRPr="00D542FB" w:rsidRDefault="00744C0B"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b/>
          <w:i/>
          <w:spacing w:val="-8"/>
          <w:sz w:val="28"/>
          <w:szCs w:val="28"/>
        </w:rPr>
      </w:pPr>
      <w:r>
        <w:rPr>
          <w:b/>
          <w:sz w:val="28"/>
          <w:szCs w:val="28"/>
        </w:rPr>
        <w:lastRenderedPageBreak/>
        <w:tab/>
      </w:r>
      <w:r w:rsidR="0061169D" w:rsidRPr="00D542FB">
        <w:rPr>
          <w:b/>
          <w:spacing w:val="-8"/>
          <w:sz w:val="28"/>
          <w:szCs w:val="28"/>
        </w:rPr>
        <w:t>c.1) Các nguyên tắc viết câu dẫn cho câu hỏi có nhiều phương án lựa chọn</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ind w:hanging="720"/>
        <w:jc w:val="both"/>
        <w:rPr>
          <w:sz w:val="28"/>
          <w:szCs w:val="28"/>
        </w:rPr>
      </w:pPr>
      <w:r w:rsidRPr="00C359C7">
        <w:rPr>
          <w:sz w:val="28"/>
          <w:szCs w:val="28"/>
        </w:rPr>
        <w:tab/>
        <w:t xml:space="preserve">- Đưa “ý chính” của câu hỏi vào câu dẫn, không nên đưa vào các phương án lựa chọn. </w:t>
      </w:r>
    </w:p>
    <w:p w:rsidR="0061169D" w:rsidRPr="00C359C7" w:rsidRDefault="0061169D" w:rsidP="0061169D">
      <w:pPr>
        <w:spacing w:before="120" w:after="120"/>
        <w:rPr>
          <w:sz w:val="28"/>
          <w:szCs w:val="28"/>
        </w:rPr>
      </w:pPr>
      <w:r w:rsidRPr="00C359C7">
        <w:rPr>
          <w:i/>
          <w:sz w:val="28"/>
          <w:szCs w:val="28"/>
        </w:rPr>
        <w:t>Ví dụ.</w:t>
      </w:r>
      <w:r w:rsidRPr="00C359C7">
        <w:rPr>
          <w:sz w:val="28"/>
          <w:szCs w:val="28"/>
        </w:rPr>
        <w:t xml:space="preserve"> Cho hàm số </w:t>
      </w:r>
      <w:r w:rsidRPr="00C359C7">
        <w:rPr>
          <w:position w:val="-24"/>
          <w:sz w:val="28"/>
          <w:szCs w:val="28"/>
        </w:rPr>
        <w:object w:dxaOrig="1820" w:dyaOrig="620">
          <v:shape id="_x0000_i1085" type="#_x0000_t75" style="width:91.15pt;height:32.15pt" o:ole="">
            <v:imagedata r:id="rId126" o:title=""/>
          </v:shape>
          <o:OLEObject Type="Embed" ProgID="Equation.3" ShapeID="_x0000_i1085" DrawAspect="Content" ObjectID="_1546674391" r:id="rId127"/>
        </w:object>
      </w:r>
      <w:r w:rsidRPr="00C359C7">
        <w:rPr>
          <w:sz w:val="28"/>
          <w:szCs w:val="28"/>
        </w:rPr>
        <w:t>, phát biểu nào sau đây là đúng?</w:t>
      </w:r>
    </w:p>
    <w:p w:rsidR="0061169D" w:rsidRPr="00C359C7" w:rsidRDefault="0061169D" w:rsidP="0061169D">
      <w:pPr>
        <w:spacing w:before="120" w:after="120"/>
        <w:rPr>
          <w:sz w:val="28"/>
          <w:szCs w:val="28"/>
        </w:rPr>
      </w:pPr>
      <w:r w:rsidRPr="00C359C7">
        <w:rPr>
          <w:sz w:val="28"/>
          <w:szCs w:val="28"/>
        </w:rPr>
        <w:t xml:space="preserve">A. Hàm số nghịch biến trong khoảng </w:t>
      </w:r>
      <w:r w:rsidRPr="00C359C7">
        <w:rPr>
          <w:position w:val="-18"/>
          <w:sz w:val="28"/>
          <w:szCs w:val="28"/>
        </w:rPr>
        <w:object w:dxaOrig="880" w:dyaOrig="480">
          <v:shape id="_x0000_i1086" type="#_x0000_t75" style="width:44.45pt;height:23.75pt" o:ole="">
            <v:imagedata r:id="rId128" o:title=""/>
          </v:shape>
          <o:OLEObject Type="Embed" ProgID="Equation.DSMT4" ShapeID="_x0000_i1086" DrawAspect="Content" ObjectID="_1546674392" r:id="rId129"/>
        </w:object>
      </w:r>
      <w:r w:rsidRPr="00C359C7">
        <w:rPr>
          <w:sz w:val="28"/>
          <w:szCs w:val="28"/>
        </w:rPr>
        <w:t>.</w:t>
      </w:r>
    </w:p>
    <w:p w:rsidR="0061169D" w:rsidRPr="00C359C7" w:rsidRDefault="0061169D" w:rsidP="0061169D">
      <w:pPr>
        <w:spacing w:before="120" w:after="120"/>
        <w:rPr>
          <w:sz w:val="28"/>
          <w:szCs w:val="28"/>
        </w:rPr>
      </w:pPr>
      <w:r w:rsidRPr="00C359C7">
        <w:rPr>
          <w:sz w:val="28"/>
          <w:szCs w:val="28"/>
        </w:rPr>
        <w:t>B. Hàm số nghịch biến trong khoảng</w:t>
      </w:r>
      <w:r w:rsidRPr="00C359C7">
        <w:rPr>
          <w:position w:val="-18"/>
          <w:sz w:val="28"/>
          <w:szCs w:val="28"/>
        </w:rPr>
        <w:object w:dxaOrig="940" w:dyaOrig="480">
          <v:shape id="_x0000_i1087" type="#_x0000_t75" style="width:46.7pt;height:23.75pt" o:ole="">
            <v:imagedata r:id="rId130" o:title=""/>
          </v:shape>
          <o:OLEObject Type="Embed" ProgID="Equation.DSMT4" ShapeID="_x0000_i1087" DrawAspect="Content" ObjectID="_1546674393" r:id="rId131"/>
        </w:object>
      </w:r>
      <w:r w:rsidRPr="00C359C7">
        <w:rPr>
          <w:sz w:val="28"/>
          <w:szCs w:val="28"/>
        </w:rPr>
        <w:t>.</w:t>
      </w:r>
    </w:p>
    <w:p w:rsidR="0061169D" w:rsidRPr="00C359C7" w:rsidRDefault="0061169D" w:rsidP="0061169D">
      <w:pPr>
        <w:spacing w:before="120" w:after="120"/>
        <w:rPr>
          <w:sz w:val="28"/>
          <w:szCs w:val="28"/>
        </w:rPr>
      </w:pPr>
      <w:r w:rsidRPr="00C359C7">
        <w:rPr>
          <w:sz w:val="28"/>
          <w:szCs w:val="28"/>
        </w:rPr>
        <w:t>C. Hàm số nghịch biến trong khoảng</w:t>
      </w:r>
      <w:r w:rsidRPr="00C359C7">
        <w:rPr>
          <w:position w:val="-14"/>
          <w:sz w:val="28"/>
          <w:szCs w:val="28"/>
        </w:rPr>
        <w:object w:dxaOrig="960" w:dyaOrig="400">
          <v:shape id="_x0000_i1088" type="#_x0000_t75" style="width:48.25pt;height:19.9pt" o:ole="">
            <v:imagedata r:id="rId132" o:title=""/>
          </v:shape>
          <o:OLEObject Type="Embed" ProgID="Equation.DSMT4" ShapeID="_x0000_i1088" DrawAspect="Content" ObjectID="_1546674394" r:id="rId133"/>
        </w:object>
      </w:r>
      <w:r w:rsidRPr="00C359C7">
        <w:rPr>
          <w:sz w:val="28"/>
          <w:szCs w:val="28"/>
        </w:rPr>
        <w:t>.</w:t>
      </w:r>
    </w:p>
    <w:p w:rsidR="0061169D" w:rsidRPr="00C359C7" w:rsidRDefault="0061169D" w:rsidP="0061169D">
      <w:pPr>
        <w:spacing w:before="120" w:after="120"/>
        <w:rPr>
          <w:sz w:val="28"/>
          <w:szCs w:val="28"/>
        </w:rPr>
      </w:pPr>
      <w:r w:rsidRPr="00C359C7">
        <w:rPr>
          <w:color w:val="FF0000"/>
          <w:sz w:val="28"/>
          <w:szCs w:val="28"/>
        </w:rPr>
        <w:t>D.</w:t>
      </w:r>
      <w:r w:rsidRPr="00C359C7">
        <w:rPr>
          <w:sz w:val="28"/>
          <w:szCs w:val="28"/>
        </w:rPr>
        <w:t xml:space="preserve"> Hàm số nghịch biến trong </w:t>
      </w:r>
      <w:r w:rsidR="004A7F19">
        <w:rPr>
          <w:sz w:val="28"/>
          <w:szCs w:val="28"/>
        </w:rPr>
        <w:t>tập</w:t>
      </w:r>
      <w:r w:rsidRPr="00C359C7">
        <w:rPr>
          <w:position w:val="-18"/>
          <w:sz w:val="28"/>
          <w:szCs w:val="28"/>
        </w:rPr>
        <w:object w:dxaOrig="2000" w:dyaOrig="480">
          <v:shape id="_x0000_i1089" type="#_x0000_t75" style="width:99.55pt;height:23.75pt" o:ole="">
            <v:imagedata r:id="rId134" o:title=""/>
          </v:shape>
          <o:OLEObject Type="Embed" ProgID="Equation.DSMT4" ShapeID="_x0000_i1089" DrawAspect="Content" ObjectID="_1546674395" r:id="rId135"/>
        </w:object>
      </w:r>
      <w:r w:rsidRPr="00C359C7">
        <w:rPr>
          <w:sz w:val="28"/>
          <w:szCs w:val="28"/>
        </w:rPr>
        <w:t>.</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sz w:val="28"/>
          <w:szCs w:val="28"/>
        </w:rPr>
        <w:t xml:space="preserve">Nên sửa lại là: Hàm số </w:t>
      </w:r>
      <w:r w:rsidRPr="00C359C7">
        <w:rPr>
          <w:position w:val="-24"/>
          <w:sz w:val="28"/>
          <w:szCs w:val="28"/>
        </w:rPr>
        <w:object w:dxaOrig="1820" w:dyaOrig="620">
          <v:shape id="_x0000_i1090" type="#_x0000_t75" style="width:91.15pt;height:32.15pt" o:ole="">
            <v:imagedata r:id="rId126" o:title=""/>
          </v:shape>
          <o:OLEObject Type="Embed" ProgID="Equation.3" ShapeID="_x0000_i1090" DrawAspect="Content" ObjectID="_1546674396" r:id="rId136"/>
        </w:object>
      </w:r>
      <w:r w:rsidRPr="00C359C7">
        <w:rPr>
          <w:sz w:val="28"/>
          <w:szCs w:val="28"/>
        </w:rPr>
        <w:t xml:space="preserve"> nghịch biến trong khoảng nào?</w:t>
      </w:r>
    </w:p>
    <w:p w:rsidR="0061169D" w:rsidRPr="00C359C7" w:rsidRDefault="0061169D" w:rsidP="0061169D">
      <w:pPr>
        <w:spacing w:before="120" w:after="120"/>
        <w:rPr>
          <w:sz w:val="28"/>
          <w:szCs w:val="28"/>
        </w:rPr>
      </w:pPr>
      <w:r w:rsidRPr="00C359C7">
        <w:rPr>
          <w:sz w:val="28"/>
          <w:szCs w:val="28"/>
        </w:rPr>
        <w:t xml:space="preserve">A. </w:t>
      </w:r>
      <w:r w:rsidRPr="00C359C7">
        <w:rPr>
          <w:position w:val="-18"/>
          <w:sz w:val="28"/>
          <w:szCs w:val="28"/>
        </w:rPr>
        <w:object w:dxaOrig="880" w:dyaOrig="480">
          <v:shape id="_x0000_i1091" type="#_x0000_t75" style="width:44.45pt;height:23.75pt" o:ole="">
            <v:imagedata r:id="rId128" o:title=""/>
          </v:shape>
          <o:OLEObject Type="Embed" ProgID="Equation.DSMT4" ShapeID="_x0000_i1091" DrawAspect="Content" ObjectID="_1546674397" r:id="rId137"/>
        </w:object>
      </w:r>
    </w:p>
    <w:p w:rsidR="0061169D" w:rsidRPr="00C359C7" w:rsidRDefault="0061169D" w:rsidP="0061169D">
      <w:pPr>
        <w:spacing w:before="120" w:after="120"/>
        <w:rPr>
          <w:sz w:val="28"/>
          <w:szCs w:val="28"/>
        </w:rPr>
      </w:pPr>
      <w:r w:rsidRPr="00C359C7">
        <w:rPr>
          <w:sz w:val="28"/>
          <w:szCs w:val="28"/>
        </w:rPr>
        <w:t xml:space="preserve">B. </w:t>
      </w:r>
      <w:r w:rsidRPr="00C359C7">
        <w:rPr>
          <w:position w:val="-18"/>
          <w:sz w:val="28"/>
          <w:szCs w:val="28"/>
        </w:rPr>
        <w:object w:dxaOrig="940" w:dyaOrig="480">
          <v:shape id="_x0000_i1092" type="#_x0000_t75" style="width:46.7pt;height:23.75pt" o:ole="">
            <v:imagedata r:id="rId130" o:title=""/>
          </v:shape>
          <o:OLEObject Type="Embed" ProgID="Equation.DSMT4" ShapeID="_x0000_i1092" DrawAspect="Content" ObjectID="_1546674398" r:id="rId138"/>
        </w:object>
      </w:r>
    </w:p>
    <w:p w:rsidR="0061169D" w:rsidRPr="00C359C7" w:rsidRDefault="0061169D" w:rsidP="0061169D">
      <w:pPr>
        <w:spacing w:before="120" w:after="120"/>
        <w:rPr>
          <w:sz w:val="28"/>
          <w:szCs w:val="28"/>
        </w:rPr>
      </w:pPr>
      <w:r w:rsidRPr="00C359C7">
        <w:rPr>
          <w:sz w:val="28"/>
          <w:szCs w:val="28"/>
        </w:rPr>
        <w:t xml:space="preserve">C. </w:t>
      </w:r>
      <w:r w:rsidRPr="00C359C7">
        <w:rPr>
          <w:position w:val="-14"/>
          <w:sz w:val="28"/>
          <w:szCs w:val="28"/>
        </w:rPr>
        <w:object w:dxaOrig="960" w:dyaOrig="400">
          <v:shape id="_x0000_i1093" type="#_x0000_t75" style="width:48.25pt;height:19.9pt" o:ole="">
            <v:imagedata r:id="rId132" o:title=""/>
          </v:shape>
          <o:OLEObject Type="Embed" ProgID="Equation.DSMT4" ShapeID="_x0000_i1093" DrawAspect="Content" ObjectID="_1546674399" r:id="rId139"/>
        </w:object>
      </w:r>
    </w:p>
    <w:p w:rsidR="0061169D" w:rsidRPr="00C359C7" w:rsidRDefault="0061169D" w:rsidP="0061169D">
      <w:pPr>
        <w:spacing w:before="120" w:after="120"/>
        <w:rPr>
          <w:sz w:val="28"/>
          <w:szCs w:val="28"/>
        </w:rPr>
      </w:pPr>
      <w:r w:rsidRPr="00C359C7">
        <w:rPr>
          <w:color w:val="FF0000"/>
          <w:sz w:val="28"/>
          <w:szCs w:val="28"/>
        </w:rPr>
        <w:t>D.</w:t>
      </w:r>
      <w:r w:rsidRPr="00C359C7">
        <w:rPr>
          <w:sz w:val="28"/>
          <w:szCs w:val="28"/>
        </w:rPr>
        <w:t xml:space="preserve"> </w:t>
      </w:r>
      <w:r w:rsidRPr="00C359C7">
        <w:rPr>
          <w:position w:val="-18"/>
          <w:sz w:val="28"/>
          <w:szCs w:val="28"/>
        </w:rPr>
        <w:object w:dxaOrig="2000" w:dyaOrig="480">
          <v:shape id="_x0000_i1094" type="#_x0000_t75" style="width:99.55pt;height:23.75pt" o:ole="">
            <v:imagedata r:id="rId134" o:title=""/>
          </v:shape>
          <o:OLEObject Type="Embed" ProgID="Equation.DSMT4" ShapeID="_x0000_i1094" DrawAspect="Content" ObjectID="_1546674400" r:id="rId140"/>
        </w:object>
      </w:r>
      <w:r w:rsidRPr="00C359C7">
        <w:rPr>
          <w:sz w:val="28"/>
          <w:szCs w:val="28"/>
        </w:rPr>
        <w:t>.</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i/>
          <w:sz w:val="28"/>
          <w:szCs w:val="28"/>
        </w:rPr>
      </w:pPr>
      <w:r w:rsidRPr="00C359C7">
        <w:rPr>
          <w:sz w:val="28"/>
          <w:szCs w:val="28"/>
        </w:rPr>
        <w:t>- Tránh các từ ngữ mang tính chất phủ định như “ngoại trừ”,  “chỉ có” , “không”. Nếu sử dụng những từ ngữ này, phải làm nổi bật chúng bằng cách in nghiêng, in đậm hoặc gạch chân</w:t>
      </w:r>
      <w:r w:rsidRPr="00C359C7">
        <w:rPr>
          <w:i/>
          <w:sz w:val="28"/>
          <w:szCs w:val="28"/>
        </w:rPr>
        <w:t>.</w:t>
      </w:r>
    </w:p>
    <w:p w:rsidR="0061169D" w:rsidRPr="00C359C7" w:rsidRDefault="0061169D" w:rsidP="0061169D">
      <w:pPr>
        <w:spacing w:before="120" w:after="120"/>
        <w:jc w:val="both"/>
        <w:rPr>
          <w:sz w:val="28"/>
          <w:szCs w:val="28"/>
        </w:rPr>
      </w:pPr>
      <w:r w:rsidRPr="00C359C7">
        <w:rPr>
          <w:rFonts w:eastAsia="TimesNewRomanPS-BoldMT"/>
          <w:i/>
          <w:sz w:val="28"/>
          <w:szCs w:val="28"/>
        </w:rPr>
        <w:t>Ví dụ.</w:t>
      </w:r>
      <w:r w:rsidRPr="00C359C7">
        <w:rPr>
          <w:rFonts w:eastAsia="TimesNewRomanPS-BoldMT"/>
          <w:sz w:val="28"/>
          <w:szCs w:val="28"/>
        </w:rPr>
        <w:t xml:space="preserve"> </w:t>
      </w:r>
      <w:r w:rsidRPr="00C359C7">
        <w:rPr>
          <w:sz w:val="28"/>
          <w:szCs w:val="28"/>
        </w:rPr>
        <w:t xml:space="preserve">Cho mặt cầu (S) có tâm I bán kính R=5 và mặt phẳng  (P) cắt (S) theo một đường tròn (C) có bán kính r =3. Kết luận nào sau đây là </w:t>
      </w:r>
      <w:r w:rsidRPr="00C359C7">
        <w:rPr>
          <w:b/>
          <w:sz w:val="28"/>
          <w:szCs w:val="28"/>
        </w:rPr>
        <w:t>không đúng?</w:t>
      </w:r>
    </w:p>
    <w:p w:rsidR="0061169D" w:rsidRPr="00C359C7" w:rsidRDefault="0061169D" w:rsidP="0061169D">
      <w:pPr>
        <w:pStyle w:val="ListParagraph"/>
        <w:spacing w:before="120" w:after="120"/>
        <w:ind w:left="0"/>
        <w:rPr>
          <w:sz w:val="28"/>
          <w:szCs w:val="28"/>
        </w:rPr>
      </w:pPr>
      <w:r w:rsidRPr="00C359C7">
        <w:rPr>
          <w:sz w:val="28"/>
          <w:szCs w:val="28"/>
        </w:rPr>
        <w:t>A. Tâm của (C ) là hình chiếu vuông góc của I trên (P).</w:t>
      </w:r>
    </w:p>
    <w:p w:rsidR="0061169D" w:rsidRPr="00C359C7" w:rsidRDefault="0061169D" w:rsidP="0061169D">
      <w:pPr>
        <w:spacing w:before="120" w:after="120"/>
        <w:rPr>
          <w:sz w:val="28"/>
          <w:szCs w:val="28"/>
        </w:rPr>
      </w:pPr>
      <w:r w:rsidRPr="00C359C7">
        <w:rPr>
          <w:sz w:val="28"/>
          <w:szCs w:val="28"/>
        </w:rPr>
        <w:t>B. Khoảng cách từ I đến (P) bằng 4.</w:t>
      </w:r>
    </w:p>
    <w:p w:rsidR="0061169D" w:rsidRPr="00C359C7" w:rsidRDefault="0061169D" w:rsidP="0061169D">
      <w:pPr>
        <w:spacing w:before="120" w:after="120"/>
        <w:rPr>
          <w:sz w:val="28"/>
          <w:szCs w:val="28"/>
        </w:rPr>
      </w:pPr>
      <w:r w:rsidRPr="00C359C7">
        <w:rPr>
          <w:color w:val="FF0000"/>
          <w:sz w:val="28"/>
          <w:szCs w:val="28"/>
        </w:rPr>
        <w:t>C</w:t>
      </w:r>
      <w:r w:rsidRPr="00C359C7">
        <w:rPr>
          <w:sz w:val="28"/>
          <w:szCs w:val="28"/>
        </w:rPr>
        <w:t xml:space="preserve">. (C ) là đường tròn lớn của mặt cầu. </w:t>
      </w:r>
    </w:p>
    <w:p w:rsidR="0061169D" w:rsidRPr="00C359C7" w:rsidRDefault="0061169D" w:rsidP="0061169D">
      <w:pPr>
        <w:spacing w:before="120" w:after="120"/>
        <w:rPr>
          <w:sz w:val="28"/>
          <w:szCs w:val="28"/>
        </w:rPr>
      </w:pPr>
      <w:r w:rsidRPr="00C359C7">
        <w:rPr>
          <w:sz w:val="28"/>
          <w:szCs w:val="28"/>
        </w:rPr>
        <w:t>D. (C ) là giao tuyến của (S) và (P).</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rFonts w:eastAsia="TimesNewRomanPS-BoldMT"/>
          <w:sz w:val="28"/>
          <w:szCs w:val="28"/>
        </w:rPr>
        <w:t>Đáp án: C.</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sz w:val="28"/>
          <w:szCs w:val="28"/>
        </w:rPr>
        <w:t xml:space="preserve">- Sắp xếp câu dẫn hợp lý để tránh các ngôn ngữ, cách diễn đạt mới lạ, không hợp lý nhưng cũng cố gắng để đưa được nhiều hơn ý của chủ đề vào câu dẫn và đưa ra những phương án lựa chọn ngắn gọn hơn. </w:t>
      </w:r>
    </w:p>
    <w:p w:rsidR="00B75399" w:rsidRDefault="00B75399" w:rsidP="00B753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sz w:val="28"/>
          <w:szCs w:val="28"/>
        </w:rPr>
        <w:t>- Cho dù câu dẫn được viết dưới dạng một câu hỏi hay ý kiến hoặc câu nói được hoàn thành với một chọn lựa, nên đặt phần trống ở cuối câu dẫn hơn là ở giữa câu.</w:t>
      </w:r>
    </w:p>
    <w:p w:rsidR="00083E0C" w:rsidRDefault="00083E0C" w:rsidP="00B753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p>
    <w:p w:rsidR="00083E0C" w:rsidRPr="00C359C7" w:rsidRDefault="00083E0C" w:rsidP="00B753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p>
    <w:p w:rsidR="0061169D" w:rsidRPr="00C359C7" w:rsidRDefault="00B75399"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b/>
          <w:sz w:val="28"/>
          <w:szCs w:val="28"/>
        </w:rPr>
      </w:pPr>
      <w:r>
        <w:rPr>
          <w:b/>
          <w:sz w:val="28"/>
          <w:szCs w:val="28"/>
        </w:rPr>
        <w:lastRenderedPageBreak/>
        <w:tab/>
      </w:r>
      <w:r w:rsidR="0061169D">
        <w:rPr>
          <w:b/>
          <w:sz w:val="28"/>
          <w:szCs w:val="28"/>
        </w:rPr>
        <w:t xml:space="preserve">c.2) </w:t>
      </w:r>
      <w:r w:rsidR="0061169D" w:rsidRPr="00C359C7">
        <w:rPr>
          <w:b/>
          <w:sz w:val="28"/>
          <w:szCs w:val="28"/>
        </w:rPr>
        <w:t xml:space="preserve">Cách viết phương án lựa chọn cho các câu hỏi có nhiều lựa chọn </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sz w:val="28"/>
          <w:szCs w:val="28"/>
        </w:rPr>
        <w:t>- Trên thực tế, không có con số cố định cụ thể về các phương án lựa chọn mà  nên sử dụng một số lượng hợp lý.  Hoàn toàn có thể pha trộn hoặc cân đối số lượng phương án lựa chọn. Thông thường, 3 phương án lựa chọn có chất lượng cho một câu hỏi thì tốt hơn 4 phương án mà trong đó có một phương án nhiễu kém chất lượng.</w:t>
      </w:r>
    </w:p>
    <w:p w:rsidR="0061169D" w:rsidRPr="00C359C7" w:rsidRDefault="0061169D" w:rsidP="0061169D">
      <w:pPr>
        <w:spacing w:before="120" w:after="120"/>
        <w:rPr>
          <w:sz w:val="28"/>
          <w:szCs w:val="28"/>
        </w:rPr>
      </w:pPr>
      <w:r w:rsidRPr="00C359C7">
        <w:rPr>
          <w:i/>
          <w:sz w:val="28"/>
          <w:szCs w:val="28"/>
        </w:rPr>
        <w:t>Ví dụ.</w:t>
      </w:r>
      <w:r w:rsidRPr="00C359C7">
        <w:rPr>
          <w:sz w:val="28"/>
          <w:szCs w:val="28"/>
        </w:rPr>
        <w:t xml:space="preserve"> Tìm tất cả các đường tiệm cận đứng của đồ thị hàm số </w:t>
      </w:r>
      <w:r w:rsidRPr="00C359C7">
        <w:rPr>
          <w:position w:val="-24"/>
          <w:sz w:val="28"/>
          <w:szCs w:val="28"/>
        </w:rPr>
        <w:object w:dxaOrig="1600" w:dyaOrig="660">
          <v:shape id="_x0000_i1095" type="#_x0000_t75" style="width:80.45pt;height:32.95pt" o:ole="">
            <v:imagedata r:id="rId141" o:title=""/>
          </v:shape>
          <o:OLEObject Type="Embed" ProgID="Equation.DSMT4" ShapeID="_x0000_i1095" DrawAspect="Content" ObjectID="_1546674401" r:id="rId142"/>
        </w:object>
      </w:r>
      <w:r w:rsidRPr="00C359C7">
        <w:rPr>
          <w:sz w:val="28"/>
          <w:szCs w:val="28"/>
        </w:rPr>
        <w:t xml:space="preserve"> ?</w:t>
      </w:r>
    </w:p>
    <w:p w:rsidR="0061169D" w:rsidRPr="00C359C7" w:rsidRDefault="0061169D" w:rsidP="0061169D">
      <w:pPr>
        <w:spacing w:before="120" w:after="120"/>
        <w:rPr>
          <w:sz w:val="28"/>
          <w:szCs w:val="28"/>
        </w:rPr>
      </w:pPr>
      <w:r w:rsidRPr="00C359C7">
        <w:rPr>
          <w:sz w:val="28"/>
          <w:szCs w:val="28"/>
        </w:rPr>
        <w:t xml:space="preserve">A. </w:t>
      </w:r>
      <w:r w:rsidRPr="00C359C7">
        <w:rPr>
          <w:position w:val="-6"/>
          <w:sz w:val="28"/>
          <w:szCs w:val="28"/>
        </w:rPr>
        <w:object w:dxaOrig="560" w:dyaOrig="279">
          <v:shape id="_x0000_i1096" type="#_x0000_t75" style="width:27.55pt;height:14.55pt" o:ole="">
            <v:imagedata r:id="rId143" o:title=""/>
          </v:shape>
          <o:OLEObject Type="Embed" ProgID="Equation.DSMT4" ShapeID="_x0000_i1096" DrawAspect="Content" ObjectID="_1546674402" r:id="rId144"/>
        </w:object>
      </w:r>
      <w:r w:rsidRPr="00C359C7">
        <w:rPr>
          <w:sz w:val="28"/>
          <w:szCs w:val="28"/>
        </w:rPr>
        <w:t xml:space="preserve"> </w:t>
      </w:r>
    </w:p>
    <w:p w:rsidR="0061169D" w:rsidRPr="00C359C7" w:rsidRDefault="0061169D" w:rsidP="0061169D">
      <w:pPr>
        <w:spacing w:before="120" w:after="120"/>
        <w:rPr>
          <w:sz w:val="28"/>
          <w:szCs w:val="28"/>
        </w:rPr>
      </w:pPr>
      <w:r w:rsidRPr="00C359C7">
        <w:rPr>
          <w:sz w:val="28"/>
          <w:szCs w:val="28"/>
        </w:rPr>
        <w:t xml:space="preserve">B. </w:t>
      </w:r>
      <w:r w:rsidRPr="00C359C7">
        <w:rPr>
          <w:position w:val="-6"/>
          <w:sz w:val="28"/>
          <w:szCs w:val="28"/>
        </w:rPr>
        <w:object w:dxaOrig="680" w:dyaOrig="279">
          <v:shape id="_x0000_i1097" type="#_x0000_t75" style="width:33.7pt;height:14.55pt" o:ole="">
            <v:imagedata r:id="rId145" o:title=""/>
          </v:shape>
          <o:OLEObject Type="Embed" ProgID="Equation.DSMT4" ShapeID="_x0000_i1097" DrawAspect="Content" ObjectID="_1546674403" r:id="rId146"/>
        </w:object>
      </w:r>
      <w:r w:rsidRPr="00C359C7">
        <w:rPr>
          <w:sz w:val="28"/>
          <w:szCs w:val="28"/>
        </w:rPr>
        <w:t xml:space="preserve"> </w:t>
      </w:r>
    </w:p>
    <w:p w:rsidR="0061169D" w:rsidRPr="00C359C7" w:rsidRDefault="0061169D" w:rsidP="0061169D">
      <w:pPr>
        <w:spacing w:before="120" w:after="120"/>
        <w:rPr>
          <w:sz w:val="28"/>
          <w:szCs w:val="28"/>
        </w:rPr>
      </w:pPr>
      <w:r w:rsidRPr="00C359C7">
        <w:rPr>
          <w:color w:val="FF0000"/>
          <w:sz w:val="28"/>
          <w:szCs w:val="28"/>
        </w:rPr>
        <w:t>C.</w:t>
      </w:r>
      <w:r w:rsidRPr="00C359C7">
        <w:rPr>
          <w:sz w:val="28"/>
          <w:szCs w:val="28"/>
        </w:rPr>
        <w:t xml:space="preserve"> </w:t>
      </w:r>
      <w:r w:rsidRPr="00C359C7">
        <w:rPr>
          <w:position w:val="-6"/>
          <w:sz w:val="28"/>
          <w:szCs w:val="28"/>
        </w:rPr>
        <w:object w:dxaOrig="680" w:dyaOrig="279">
          <v:shape id="_x0000_i1098" type="#_x0000_t75" style="width:33.7pt;height:14.55pt" o:ole="">
            <v:imagedata r:id="rId147" o:title=""/>
          </v:shape>
          <o:OLEObject Type="Embed" ProgID="Equation.DSMT4" ShapeID="_x0000_i1098" DrawAspect="Content" ObjectID="_1546674404" r:id="rId148"/>
        </w:object>
      </w:r>
      <w:r w:rsidRPr="00C359C7">
        <w:rPr>
          <w:sz w:val="28"/>
          <w:szCs w:val="28"/>
        </w:rPr>
        <w:t xml:space="preserve"> </w:t>
      </w:r>
    </w:p>
    <w:p w:rsidR="0061169D" w:rsidRPr="00C359C7" w:rsidRDefault="0061169D" w:rsidP="0061169D">
      <w:pPr>
        <w:spacing w:before="120" w:after="120"/>
        <w:jc w:val="both"/>
        <w:rPr>
          <w:sz w:val="28"/>
          <w:szCs w:val="28"/>
        </w:rPr>
      </w:pPr>
      <w:r w:rsidRPr="00C359C7">
        <w:rPr>
          <w:sz w:val="28"/>
          <w:szCs w:val="28"/>
        </w:rPr>
        <w:t xml:space="preserve">Ở ví dụ này, phương án trả lời là C và có 2 phương án nhiễu hợp lí là A, B. Nếu có 4 phương án lựa chọn thì có lẽ phương án còn lại là </w:t>
      </w:r>
      <w:r w:rsidRPr="00C359C7">
        <w:rPr>
          <w:position w:val="-6"/>
          <w:sz w:val="28"/>
          <w:szCs w:val="28"/>
        </w:rPr>
        <w:object w:dxaOrig="680" w:dyaOrig="279">
          <v:shape id="_x0000_i1099" type="#_x0000_t75" style="width:33.7pt;height:14.55pt" o:ole="">
            <v:imagedata r:id="rId149" o:title=""/>
          </v:shape>
          <o:OLEObject Type="Embed" ProgID="Equation.DSMT4" ShapeID="_x0000_i1099" DrawAspect="Content" ObjectID="_1546674405" r:id="rId150"/>
        </w:object>
      </w:r>
      <w:r w:rsidRPr="00C359C7">
        <w:rPr>
          <w:sz w:val="28"/>
          <w:szCs w:val="28"/>
        </w:rPr>
        <w:t>dựa vào trường hợp có thể học sinh nhầm tiệm cận đứng với tiệm cận ngang, nhưng điều này rất ít xảy ra. Do đó ở ví dụ này, chỉ nên để 3 phương án lựa chọn thì tốt hơn so với việc để 4 phương án lựa chọn như sau:</w:t>
      </w:r>
    </w:p>
    <w:p w:rsidR="0061169D" w:rsidRPr="00C359C7" w:rsidRDefault="0061169D" w:rsidP="0061169D">
      <w:pPr>
        <w:spacing w:before="120" w:after="120"/>
        <w:rPr>
          <w:sz w:val="28"/>
          <w:szCs w:val="28"/>
        </w:rPr>
      </w:pPr>
      <w:r w:rsidRPr="00C359C7">
        <w:rPr>
          <w:sz w:val="28"/>
          <w:szCs w:val="28"/>
        </w:rPr>
        <w:t xml:space="preserve">Tìm tất cả các đường tiệm cận đứng của đồ thị hàm số </w:t>
      </w:r>
      <w:r w:rsidRPr="00C359C7">
        <w:rPr>
          <w:position w:val="-24"/>
          <w:sz w:val="28"/>
          <w:szCs w:val="28"/>
        </w:rPr>
        <w:object w:dxaOrig="1600" w:dyaOrig="660">
          <v:shape id="_x0000_i1100" type="#_x0000_t75" style="width:80.45pt;height:32.95pt" o:ole="">
            <v:imagedata r:id="rId141" o:title=""/>
          </v:shape>
          <o:OLEObject Type="Embed" ProgID="Equation.DSMT4" ShapeID="_x0000_i1100" DrawAspect="Content" ObjectID="_1546674406" r:id="rId151"/>
        </w:object>
      </w:r>
      <w:r w:rsidRPr="00C359C7">
        <w:rPr>
          <w:sz w:val="28"/>
          <w:szCs w:val="28"/>
        </w:rPr>
        <w:t xml:space="preserve"> ?</w:t>
      </w:r>
    </w:p>
    <w:p w:rsidR="0061169D" w:rsidRPr="00C359C7" w:rsidRDefault="0061169D" w:rsidP="0061169D">
      <w:pPr>
        <w:spacing w:before="120" w:after="120"/>
        <w:rPr>
          <w:sz w:val="28"/>
          <w:szCs w:val="28"/>
        </w:rPr>
      </w:pPr>
      <w:r w:rsidRPr="00C359C7">
        <w:rPr>
          <w:sz w:val="28"/>
          <w:szCs w:val="28"/>
        </w:rPr>
        <w:t xml:space="preserve">A. </w:t>
      </w:r>
      <w:r w:rsidRPr="00C359C7">
        <w:rPr>
          <w:position w:val="-6"/>
          <w:sz w:val="28"/>
          <w:szCs w:val="28"/>
        </w:rPr>
        <w:object w:dxaOrig="560" w:dyaOrig="279">
          <v:shape id="_x0000_i1101" type="#_x0000_t75" style="width:27.55pt;height:14.55pt" o:ole="">
            <v:imagedata r:id="rId143" o:title=""/>
          </v:shape>
          <o:OLEObject Type="Embed" ProgID="Equation.DSMT4" ShapeID="_x0000_i1101" DrawAspect="Content" ObjectID="_1546674407" r:id="rId152"/>
        </w:object>
      </w:r>
      <w:r w:rsidRPr="00C359C7">
        <w:rPr>
          <w:sz w:val="28"/>
          <w:szCs w:val="28"/>
        </w:rPr>
        <w:t xml:space="preserve"> </w:t>
      </w:r>
    </w:p>
    <w:p w:rsidR="0061169D" w:rsidRPr="00C359C7" w:rsidRDefault="0061169D" w:rsidP="0061169D">
      <w:pPr>
        <w:spacing w:before="120" w:after="120"/>
        <w:rPr>
          <w:sz w:val="28"/>
          <w:szCs w:val="28"/>
        </w:rPr>
      </w:pPr>
      <w:r w:rsidRPr="00C359C7">
        <w:rPr>
          <w:sz w:val="28"/>
          <w:szCs w:val="28"/>
        </w:rPr>
        <w:t xml:space="preserve">B. </w:t>
      </w:r>
      <w:r w:rsidRPr="00C359C7">
        <w:rPr>
          <w:position w:val="-6"/>
          <w:sz w:val="28"/>
          <w:szCs w:val="28"/>
        </w:rPr>
        <w:object w:dxaOrig="680" w:dyaOrig="279">
          <v:shape id="_x0000_i1102" type="#_x0000_t75" style="width:33.7pt;height:14.55pt" o:ole="">
            <v:imagedata r:id="rId145" o:title=""/>
          </v:shape>
          <o:OLEObject Type="Embed" ProgID="Equation.DSMT4" ShapeID="_x0000_i1102" DrawAspect="Content" ObjectID="_1546674408" r:id="rId153"/>
        </w:object>
      </w:r>
      <w:r w:rsidRPr="00C359C7">
        <w:rPr>
          <w:sz w:val="28"/>
          <w:szCs w:val="28"/>
        </w:rPr>
        <w:t xml:space="preserve"> </w:t>
      </w:r>
    </w:p>
    <w:p w:rsidR="0061169D" w:rsidRPr="00C359C7" w:rsidRDefault="0061169D" w:rsidP="0061169D">
      <w:pPr>
        <w:spacing w:before="120" w:after="120"/>
        <w:rPr>
          <w:sz w:val="28"/>
          <w:szCs w:val="28"/>
        </w:rPr>
      </w:pPr>
      <w:r w:rsidRPr="00C359C7">
        <w:rPr>
          <w:color w:val="FF0000"/>
          <w:sz w:val="28"/>
          <w:szCs w:val="28"/>
        </w:rPr>
        <w:t>C.</w:t>
      </w:r>
      <w:r w:rsidRPr="00C359C7">
        <w:rPr>
          <w:sz w:val="28"/>
          <w:szCs w:val="28"/>
        </w:rPr>
        <w:t xml:space="preserve"> </w:t>
      </w:r>
      <w:r w:rsidRPr="00C359C7">
        <w:rPr>
          <w:position w:val="-6"/>
          <w:sz w:val="28"/>
          <w:szCs w:val="28"/>
        </w:rPr>
        <w:object w:dxaOrig="680" w:dyaOrig="279">
          <v:shape id="_x0000_i1103" type="#_x0000_t75" style="width:33.7pt;height:14.55pt" o:ole="">
            <v:imagedata r:id="rId147" o:title=""/>
          </v:shape>
          <o:OLEObject Type="Embed" ProgID="Equation.DSMT4" ShapeID="_x0000_i1103" DrawAspect="Content" ObjectID="_1546674409" r:id="rId154"/>
        </w:object>
      </w:r>
      <w:r w:rsidRPr="00C359C7">
        <w:rPr>
          <w:sz w:val="28"/>
          <w:szCs w:val="28"/>
        </w:rPr>
        <w:t xml:space="preserve"> </w:t>
      </w:r>
    </w:p>
    <w:p w:rsidR="0061169D" w:rsidRPr="00C359C7" w:rsidRDefault="0061169D" w:rsidP="0061169D">
      <w:pPr>
        <w:spacing w:before="120" w:after="120"/>
        <w:rPr>
          <w:sz w:val="28"/>
          <w:szCs w:val="28"/>
        </w:rPr>
      </w:pPr>
      <w:r w:rsidRPr="00C359C7">
        <w:rPr>
          <w:sz w:val="28"/>
          <w:szCs w:val="28"/>
        </w:rPr>
        <w:t xml:space="preserve">D. </w:t>
      </w:r>
      <w:r w:rsidRPr="00C359C7">
        <w:rPr>
          <w:position w:val="-6"/>
          <w:sz w:val="28"/>
          <w:szCs w:val="28"/>
        </w:rPr>
        <w:object w:dxaOrig="680" w:dyaOrig="279">
          <v:shape id="_x0000_i1104" type="#_x0000_t75" style="width:33.7pt;height:14.55pt" o:ole="">
            <v:imagedata r:id="rId149" o:title=""/>
          </v:shape>
          <o:OLEObject Type="Embed" ProgID="Equation.DSMT4" ShapeID="_x0000_i1104" DrawAspect="Content" ObjectID="_1546674410" r:id="rId155"/>
        </w:object>
      </w:r>
      <w:r w:rsidRPr="00C359C7">
        <w:rPr>
          <w:sz w:val="28"/>
          <w:szCs w:val="28"/>
        </w:rPr>
        <w:t>.</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sz w:val="28"/>
          <w:szCs w:val="28"/>
        </w:rPr>
        <w:t xml:space="preserve">- Các phương án lựa chọn phải có độ dài tương xứng. Một phương án dài hơn hoặc ngắn hơn có thể thu hút sự chú ý của học sinh vì chúng nổi bật và có thể dễ dàng nhận thấy. </w:t>
      </w:r>
    </w:p>
    <w:p w:rsidR="0061169D" w:rsidRPr="00C359C7" w:rsidRDefault="0061169D" w:rsidP="0061169D">
      <w:pPr>
        <w:spacing w:before="120" w:after="120"/>
        <w:jc w:val="both"/>
        <w:rPr>
          <w:sz w:val="28"/>
          <w:szCs w:val="28"/>
        </w:rPr>
      </w:pPr>
      <w:r w:rsidRPr="00C359C7">
        <w:rPr>
          <w:i/>
          <w:sz w:val="28"/>
          <w:szCs w:val="28"/>
          <w:lang w:val="es-VE"/>
        </w:rPr>
        <w:t>Ví dụ.</w:t>
      </w:r>
      <w:r w:rsidRPr="00C359C7">
        <w:rPr>
          <w:sz w:val="28"/>
          <w:szCs w:val="28"/>
        </w:rPr>
        <w:t xml:space="preserve"> Cho </w:t>
      </w:r>
      <w:r w:rsidRPr="00C359C7">
        <w:rPr>
          <w:position w:val="-10"/>
          <w:sz w:val="28"/>
          <w:szCs w:val="28"/>
        </w:rPr>
        <w:object w:dxaOrig="580" w:dyaOrig="320">
          <v:shape id="_x0000_i1105" type="#_x0000_t75" style="width:29.85pt;height:16.1pt" o:ole="">
            <v:imagedata r:id="rId76" o:title=""/>
          </v:shape>
          <o:OLEObject Type="Embed" ProgID="Equation.DSMT4" ShapeID="_x0000_i1105" DrawAspect="Content" ObjectID="_1546674411" r:id="rId156"/>
        </w:object>
      </w:r>
      <w:r w:rsidRPr="00C359C7">
        <w:rPr>
          <w:sz w:val="28"/>
          <w:szCs w:val="28"/>
        </w:rPr>
        <w:t>. Tìm mệnh đề đúng</w:t>
      </w:r>
      <w:r w:rsidRPr="00C359C7">
        <w:rPr>
          <w:b/>
          <w:color w:val="FF0000"/>
          <w:sz w:val="28"/>
          <w:szCs w:val="28"/>
        </w:rPr>
        <w:t xml:space="preserve"> </w:t>
      </w:r>
      <w:r w:rsidRPr="00C359C7">
        <w:rPr>
          <w:sz w:val="28"/>
          <w:szCs w:val="28"/>
        </w:rPr>
        <w:t xml:space="preserve">trong các mệnh đề sau? </w:t>
      </w:r>
    </w:p>
    <w:p w:rsidR="0061169D" w:rsidRPr="00C359C7" w:rsidRDefault="0061169D" w:rsidP="0061169D">
      <w:pPr>
        <w:spacing w:before="120" w:after="120"/>
        <w:jc w:val="both"/>
        <w:rPr>
          <w:sz w:val="28"/>
          <w:szCs w:val="28"/>
        </w:rPr>
      </w:pPr>
      <w:r w:rsidRPr="00C359C7">
        <w:rPr>
          <w:sz w:val="28"/>
          <w:szCs w:val="28"/>
          <w:lang w:val="es-VE"/>
        </w:rPr>
        <w:t>A.</w:t>
      </w:r>
      <w:r w:rsidRPr="00C359C7">
        <w:rPr>
          <w:b/>
          <w:sz w:val="28"/>
          <w:szCs w:val="28"/>
          <w:lang w:val="es-VE"/>
        </w:rPr>
        <w:t xml:space="preserve"> </w:t>
      </w:r>
      <w:r w:rsidRPr="00C359C7">
        <w:rPr>
          <w:position w:val="-10"/>
          <w:sz w:val="28"/>
          <w:szCs w:val="28"/>
        </w:rPr>
        <w:object w:dxaOrig="460" w:dyaOrig="360">
          <v:shape id="_x0000_i1106" type="#_x0000_t75" style="width:23pt;height:18.4pt" o:ole="">
            <v:imagedata r:id="rId78" o:title=""/>
          </v:shape>
          <o:OLEObject Type="Embed" ProgID="Equation.DSMT4" ShapeID="_x0000_i1106" DrawAspect="Content" ObjectID="_1546674412" r:id="rId157"/>
        </w:object>
      </w:r>
      <w:r w:rsidRPr="00C359C7">
        <w:rPr>
          <w:sz w:val="28"/>
          <w:szCs w:val="28"/>
          <w:lang w:val="en-US"/>
        </w:rPr>
        <w:t xml:space="preserve"> khi </w:t>
      </w:r>
      <w:r w:rsidRPr="00C359C7">
        <w:rPr>
          <w:position w:val="-10"/>
          <w:sz w:val="28"/>
          <w:szCs w:val="28"/>
        </w:rPr>
        <w:object w:dxaOrig="400" w:dyaOrig="320">
          <v:shape id="_x0000_i1107" type="#_x0000_t75" style="width:19.9pt;height:16.1pt" o:ole="">
            <v:imagedata r:id="rId84" o:title=""/>
          </v:shape>
          <o:OLEObject Type="Embed" ProgID="Equation.DSMT4" ShapeID="_x0000_i1107" DrawAspect="Content" ObjectID="_1546674413" r:id="rId158"/>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lang w:val="es-VE"/>
        </w:rPr>
        <w:t xml:space="preserve">B. </w:t>
      </w:r>
      <w:r w:rsidRPr="00C359C7">
        <w:rPr>
          <w:position w:val="-10"/>
          <w:sz w:val="28"/>
          <w:szCs w:val="28"/>
        </w:rPr>
        <w:object w:dxaOrig="680" w:dyaOrig="360">
          <v:shape id="_x0000_i1108" type="#_x0000_t75" style="width:33.7pt;height:18.4pt" o:ole="">
            <v:imagedata r:id="rId82" o:title=""/>
          </v:shape>
          <o:OLEObject Type="Embed" ProgID="Equation.DSMT4" ShapeID="_x0000_i1108" DrawAspect="Content" ObjectID="_1546674414" r:id="rId159"/>
        </w:object>
      </w:r>
      <w:r w:rsidRPr="00C359C7">
        <w:rPr>
          <w:sz w:val="28"/>
          <w:szCs w:val="28"/>
          <w:lang w:val="en-US"/>
        </w:rPr>
        <w:t xml:space="preserve"> khi </w:t>
      </w:r>
      <w:r w:rsidRPr="00C359C7">
        <w:rPr>
          <w:position w:val="-10"/>
          <w:sz w:val="28"/>
          <w:szCs w:val="28"/>
        </w:rPr>
        <w:object w:dxaOrig="400" w:dyaOrig="320">
          <v:shape id="_x0000_i1109" type="#_x0000_t75" style="width:19.9pt;height:16.1pt" o:ole="">
            <v:imagedata r:id="rId80" o:title=""/>
          </v:shape>
          <o:OLEObject Type="Embed" ProgID="Equation.DSMT4" ShapeID="_x0000_i1109" DrawAspect="Content" ObjectID="_1546674415" r:id="rId160"/>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lang w:val="es-VE"/>
        </w:rPr>
        <w:t>C.</w:t>
      </w:r>
      <w:r w:rsidRPr="00C359C7">
        <w:rPr>
          <w:sz w:val="28"/>
          <w:szCs w:val="28"/>
        </w:rPr>
        <w:t xml:space="preserve"> </w:t>
      </w:r>
      <w:r w:rsidRPr="00C359C7">
        <w:rPr>
          <w:position w:val="-12"/>
          <w:sz w:val="28"/>
          <w:szCs w:val="28"/>
        </w:rPr>
        <w:object w:dxaOrig="540" w:dyaOrig="360">
          <v:shape id="_x0000_i1110" type="#_x0000_t75" style="width:26.05pt;height:18.4pt" o:ole="">
            <v:imagedata r:id="rId86" o:title=""/>
          </v:shape>
          <o:OLEObject Type="Embed" ProgID="Equation.DSMT4" ShapeID="_x0000_i1110" DrawAspect="Content" ObjectID="_1546674416" r:id="rId161"/>
        </w:object>
      </w:r>
      <w:r w:rsidRPr="00C359C7">
        <w:rPr>
          <w:sz w:val="28"/>
          <w:szCs w:val="28"/>
          <w:lang w:val="en-US"/>
        </w:rPr>
        <w:t xml:space="preserve"> thì </w:t>
      </w:r>
      <w:r w:rsidRPr="00C359C7">
        <w:rPr>
          <w:position w:val="-10"/>
          <w:sz w:val="28"/>
          <w:szCs w:val="28"/>
        </w:rPr>
        <w:object w:dxaOrig="700" w:dyaOrig="360">
          <v:shape id="_x0000_i1111" type="#_x0000_t75" style="width:34.45pt;height:18.4pt" o:ole="">
            <v:imagedata r:id="rId162" o:title=""/>
          </v:shape>
          <o:OLEObject Type="Embed" ProgID="Equation.DSMT4" ShapeID="_x0000_i1111" DrawAspect="Content" ObjectID="_1546674417" r:id="rId163"/>
        </w:object>
      </w:r>
      <w:r w:rsidRPr="00C359C7">
        <w:rPr>
          <w:sz w:val="28"/>
          <w:szCs w:val="28"/>
        </w:rPr>
        <w:t>.</w:t>
      </w:r>
    </w:p>
    <w:p w:rsidR="0061169D" w:rsidRPr="00C359C7" w:rsidRDefault="0061169D" w:rsidP="0061169D">
      <w:pPr>
        <w:spacing w:before="120" w:after="120"/>
        <w:jc w:val="both"/>
        <w:rPr>
          <w:sz w:val="28"/>
          <w:szCs w:val="28"/>
        </w:rPr>
      </w:pPr>
      <w:r w:rsidRPr="00C359C7">
        <w:rPr>
          <w:color w:val="FF0000"/>
          <w:sz w:val="28"/>
          <w:szCs w:val="28"/>
          <w:lang w:val="es-VE"/>
        </w:rPr>
        <w:t>D.</w:t>
      </w:r>
      <w:r w:rsidRPr="00C359C7">
        <w:rPr>
          <w:sz w:val="28"/>
          <w:szCs w:val="28"/>
        </w:rPr>
        <w:t xml:space="preserve"> Trục hoành là tiệm cận ngang của đồ thị hàm số </w:t>
      </w:r>
      <w:r w:rsidRPr="00C359C7">
        <w:rPr>
          <w:position w:val="-10"/>
          <w:sz w:val="28"/>
          <w:szCs w:val="28"/>
        </w:rPr>
        <w:object w:dxaOrig="740" w:dyaOrig="360">
          <v:shape id="_x0000_i1112" type="#_x0000_t75" style="width:37.55pt;height:18.4pt" o:ole="">
            <v:imagedata r:id="rId164" o:title=""/>
          </v:shape>
          <o:OLEObject Type="Embed" ProgID="Equation.DSMT4" ShapeID="_x0000_i1112" DrawAspect="Content" ObjectID="_1546674418" r:id="rId165"/>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rPr>
        <w:t xml:space="preserve">Nên sửa lại như sau: Cho </w:t>
      </w:r>
      <w:r w:rsidRPr="00C359C7">
        <w:rPr>
          <w:position w:val="-10"/>
          <w:sz w:val="28"/>
          <w:szCs w:val="28"/>
        </w:rPr>
        <w:object w:dxaOrig="580" w:dyaOrig="320">
          <v:shape id="_x0000_i1113" type="#_x0000_t75" style="width:29.85pt;height:16.1pt" o:ole="">
            <v:imagedata r:id="rId76" o:title=""/>
          </v:shape>
          <o:OLEObject Type="Embed" ProgID="Equation.DSMT4" ShapeID="_x0000_i1113" DrawAspect="Content" ObjectID="_1546674419" r:id="rId166"/>
        </w:object>
      </w:r>
      <w:r w:rsidRPr="00C359C7">
        <w:rPr>
          <w:sz w:val="28"/>
          <w:szCs w:val="28"/>
        </w:rPr>
        <w:t>. Tìm mệnh đề đúng</w:t>
      </w:r>
      <w:r w:rsidRPr="00C359C7">
        <w:rPr>
          <w:b/>
          <w:color w:val="FF0000"/>
          <w:sz w:val="28"/>
          <w:szCs w:val="28"/>
        </w:rPr>
        <w:t xml:space="preserve"> </w:t>
      </w:r>
      <w:r w:rsidRPr="00C359C7">
        <w:rPr>
          <w:sz w:val="28"/>
          <w:szCs w:val="28"/>
        </w:rPr>
        <w:t xml:space="preserve">trong các mệnh đề sau? </w:t>
      </w:r>
    </w:p>
    <w:p w:rsidR="0061169D" w:rsidRPr="00C359C7" w:rsidRDefault="0061169D" w:rsidP="0061169D">
      <w:pPr>
        <w:spacing w:before="120" w:after="120"/>
        <w:jc w:val="both"/>
        <w:rPr>
          <w:sz w:val="28"/>
          <w:szCs w:val="28"/>
        </w:rPr>
      </w:pPr>
      <w:r w:rsidRPr="00C359C7">
        <w:rPr>
          <w:sz w:val="28"/>
          <w:szCs w:val="28"/>
          <w:lang w:val="es-VE"/>
        </w:rPr>
        <w:t>A.</w:t>
      </w:r>
      <w:r w:rsidRPr="00C359C7">
        <w:rPr>
          <w:b/>
          <w:sz w:val="28"/>
          <w:szCs w:val="28"/>
          <w:lang w:val="es-VE"/>
        </w:rPr>
        <w:t xml:space="preserve"> </w:t>
      </w:r>
      <w:r w:rsidRPr="00C359C7">
        <w:rPr>
          <w:position w:val="-10"/>
          <w:sz w:val="28"/>
          <w:szCs w:val="28"/>
        </w:rPr>
        <w:object w:dxaOrig="460" w:dyaOrig="360">
          <v:shape id="_x0000_i1114" type="#_x0000_t75" style="width:23pt;height:18.4pt" o:ole="">
            <v:imagedata r:id="rId78" o:title=""/>
          </v:shape>
          <o:OLEObject Type="Embed" ProgID="Equation.DSMT4" ShapeID="_x0000_i1114" DrawAspect="Content" ObjectID="_1546674420" r:id="rId167"/>
        </w:object>
      </w:r>
      <w:r w:rsidRPr="00C359C7">
        <w:rPr>
          <w:sz w:val="28"/>
          <w:szCs w:val="28"/>
          <w:lang w:val="en-US"/>
        </w:rPr>
        <w:t xml:space="preserve"> khi </w:t>
      </w:r>
      <w:r w:rsidRPr="00C359C7">
        <w:rPr>
          <w:position w:val="-10"/>
          <w:sz w:val="28"/>
          <w:szCs w:val="28"/>
        </w:rPr>
        <w:object w:dxaOrig="400" w:dyaOrig="320">
          <v:shape id="_x0000_i1115" type="#_x0000_t75" style="width:19.9pt;height:16.1pt" o:ole="">
            <v:imagedata r:id="rId84" o:title=""/>
          </v:shape>
          <o:OLEObject Type="Embed" ProgID="Equation.DSMT4" ShapeID="_x0000_i1115" DrawAspect="Content" ObjectID="_1546674421" r:id="rId168"/>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lang w:val="es-VE"/>
        </w:rPr>
        <w:t xml:space="preserve">B. </w:t>
      </w:r>
      <w:r w:rsidRPr="00C359C7">
        <w:rPr>
          <w:position w:val="-10"/>
          <w:sz w:val="28"/>
          <w:szCs w:val="28"/>
        </w:rPr>
        <w:object w:dxaOrig="680" w:dyaOrig="360">
          <v:shape id="_x0000_i1116" type="#_x0000_t75" style="width:33.7pt;height:18.4pt" o:ole="">
            <v:imagedata r:id="rId82" o:title=""/>
          </v:shape>
          <o:OLEObject Type="Embed" ProgID="Equation.DSMT4" ShapeID="_x0000_i1116" DrawAspect="Content" ObjectID="_1546674422" r:id="rId169"/>
        </w:object>
      </w:r>
      <w:r w:rsidRPr="00C359C7">
        <w:rPr>
          <w:sz w:val="28"/>
          <w:szCs w:val="28"/>
          <w:lang w:val="en-US"/>
        </w:rPr>
        <w:t xml:space="preserve"> khi </w:t>
      </w:r>
      <w:r w:rsidRPr="00C359C7">
        <w:rPr>
          <w:position w:val="-10"/>
          <w:sz w:val="28"/>
          <w:szCs w:val="28"/>
        </w:rPr>
        <w:object w:dxaOrig="400" w:dyaOrig="320">
          <v:shape id="_x0000_i1117" type="#_x0000_t75" style="width:19.9pt;height:16.1pt" o:ole="">
            <v:imagedata r:id="rId80" o:title=""/>
          </v:shape>
          <o:OLEObject Type="Embed" ProgID="Equation.DSMT4" ShapeID="_x0000_i1117" DrawAspect="Content" ObjectID="_1546674423" r:id="rId170"/>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lang w:val="es-VE"/>
        </w:rPr>
        <w:t>C.</w:t>
      </w:r>
      <w:r w:rsidRPr="00C359C7">
        <w:rPr>
          <w:sz w:val="28"/>
          <w:szCs w:val="28"/>
        </w:rPr>
        <w:t xml:space="preserve"> </w:t>
      </w:r>
      <w:r w:rsidRPr="00C359C7">
        <w:rPr>
          <w:position w:val="-12"/>
          <w:sz w:val="28"/>
          <w:szCs w:val="28"/>
        </w:rPr>
        <w:object w:dxaOrig="540" w:dyaOrig="360">
          <v:shape id="_x0000_i1118" type="#_x0000_t75" style="width:26.05pt;height:18.4pt" o:ole="">
            <v:imagedata r:id="rId86" o:title=""/>
          </v:shape>
          <o:OLEObject Type="Embed" ProgID="Equation.DSMT4" ShapeID="_x0000_i1118" DrawAspect="Content" ObjectID="_1546674424" r:id="rId171"/>
        </w:object>
      </w:r>
      <w:r w:rsidRPr="00C359C7">
        <w:rPr>
          <w:sz w:val="28"/>
          <w:szCs w:val="28"/>
          <w:lang w:val="en-US"/>
        </w:rPr>
        <w:t xml:space="preserve"> thì </w:t>
      </w:r>
      <w:r w:rsidRPr="00C359C7">
        <w:rPr>
          <w:position w:val="-10"/>
          <w:sz w:val="28"/>
          <w:szCs w:val="28"/>
        </w:rPr>
        <w:object w:dxaOrig="700" w:dyaOrig="360">
          <v:shape id="_x0000_i1119" type="#_x0000_t75" style="width:34.45pt;height:18.4pt" o:ole="">
            <v:imagedata r:id="rId162" o:title=""/>
          </v:shape>
          <o:OLEObject Type="Embed" ProgID="Equation.DSMT4" ShapeID="_x0000_i1119" DrawAspect="Content" ObjectID="_1546674425" r:id="rId172"/>
        </w:object>
      </w:r>
      <w:r w:rsidRPr="00C359C7">
        <w:rPr>
          <w:sz w:val="28"/>
          <w:szCs w:val="28"/>
        </w:rPr>
        <w:t>.</w:t>
      </w:r>
    </w:p>
    <w:p w:rsidR="0061169D" w:rsidRPr="00C359C7" w:rsidRDefault="0061169D" w:rsidP="0061169D">
      <w:pPr>
        <w:spacing w:before="120" w:after="120"/>
        <w:jc w:val="both"/>
        <w:rPr>
          <w:sz w:val="28"/>
          <w:szCs w:val="28"/>
        </w:rPr>
      </w:pPr>
      <w:r w:rsidRPr="00C359C7">
        <w:rPr>
          <w:color w:val="FF0000"/>
          <w:sz w:val="28"/>
          <w:szCs w:val="28"/>
          <w:lang w:val="es-VE"/>
        </w:rPr>
        <w:t>D.</w:t>
      </w:r>
      <w:r w:rsidRPr="00C359C7">
        <w:rPr>
          <w:sz w:val="28"/>
          <w:szCs w:val="28"/>
        </w:rPr>
        <w:t xml:space="preserve"> </w:t>
      </w:r>
      <w:r w:rsidRPr="00C359C7">
        <w:rPr>
          <w:position w:val="-12"/>
          <w:sz w:val="28"/>
          <w:szCs w:val="28"/>
        </w:rPr>
        <w:object w:dxaOrig="1880" w:dyaOrig="380">
          <v:shape id="_x0000_i1120" type="#_x0000_t75" style="width:93.45pt;height:19.15pt" o:ole="">
            <v:imagedata r:id="rId90" o:title=""/>
          </v:shape>
          <o:OLEObject Type="Embed" ProgID="Equation.DSMT4" ShapeID="_x0000_i1120" DrawAspect="Content" ObjectID="_1546674426" r:id="rId173"/>
        </w:objec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sz w:val="28"/>
          <w:szCs w:val="28"/>
        </w:rPr>
        <w:lastRenderedPageBreak/>
        <w:t xml:space="preserve">- Các phương án lựa chọn phải phù hợp với câu dẫn về mặt ngữ pháp. </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sz w:val="28"/>
          <w:szCs w:val="28"/>
        </w:rPr>
        <w:t>Đối với câu dẫn viết dưới dạng là một câu bỏ lửng thì phần phương án lựa chọn khi ghép với câu dẫn phải trở thành một câu hoàn chỉnh về ngữ pháp (nếu phương án bắt đầu bằng chữ thì chữ đầu tiên không được viết hoa).</w:t>
      </w:r>
    </w:p>
    <w:p w:rsidR="0061169D" w:rsidRPr="00C359C7" w:rsidRDefault="0061169D" w:rsidP="0061169D">
      <w:pPr>
        <w:spacing w:before="120" w:after="120"/>
        <w:jc w:val="both"/>
        <w:rPr>
          <w:sz w:val="28"/>
          <w:szCs w:val="28"/>
        </w:rPr>
      </w:pPr>
      <w:r w:rsidRPr="00C359C7">
        <w:rPr>
          <w:i/>
          <w:sz w:val="28"/>
          <w:szCs w:val="28"/>
        </w:rPr>
        <w:t>Ví dụ 1.</w:t>
      </w:r>
      <w:r w:rsidRPr="00C359C7">
        <w:rPr>
          <w:sz w:val="28"/>
          <w:szCs w:val="28"/>
        </w:rPr>
        <w:t xml:space="preserve"> Tỉ số thể tích giữa khối lập phương và khối cầu ngoại tiếp khối lập phương đó bằng:</w:t>
      </w:r>
    </w:p>
    <w:p w:rsidR="0061169D" w:rsidRPr="00C359C7" w:rsidRDefault="0061169D" w:rsidP="0061169D">
      <w:pPr>
        <w:spacing w:before="120" w:after="120"/>
        <w:rPr>
          <w:position w:val="-26"/>
          <w:sz w:val="28"/>
          <w:szCs w:val="28"/>
        </w:rPr>
      </w:pPr>
      <w:r w:rsidRPr="00C359C7">
        <w:rPr>
          <w:color w:val="FF0000"/>
          <w:spacing w:val="-4"/>
          <w:sz w:val="28"/>
          <w:szCs w:val="28"/>
        </w:rPr>
        <w:t>A.</w:t>
      </w:r>
      <w:r w:rsidRPr="00C359C7">
        <w:rPr>
          <w:spacing w:val="-4"/>
          <w:sz w:val="28"/>
          <w:szCs w:val="28"/>
        </w:rPr>
        <w:t xml:space="preserve"> </w:t>
      </w:r>
      <w:r w:rsidRPr="00C359C7">
        <w:rPr>
          <w:position w:val="-26"/>
          <w:sz w:val="28"/>
          <w:szCs w:val="28"/>
        </w:rPr>
        <w:object w:dxaOrig="780" w:dyaOrig="760">
          <v:shape id="_x0000_i1121" type="#_x0000_t75" style="width:39.05pt;height:38.3pt" o:ole="">
            <v:imagedata r:id="rId174" o:title=""/>
          </v:shape>
          <o:OLEObject Type="Embed" ProgID="Equation.DSMT4" ShapeID="_x0000_i1121" DrawAspect="Content" ObjectID="_1546674427" r:id="rId175"/>
        </w:object>
      </w:r>
    </w:p>
    <w:p w:rsidR="0061169D" w:rsidRPr="00C359C7" w:rsidRDefault="0061169D" w:rsidP="0061169D">
      <w:pPr>
        <w:spacing w:before="120" w:after="120"/>
        <w:rPr>
          <w:position w:val="-26"/>
          <w:sz w:val="28"/>
          <w:szCs w:val="28"/>
        </w:rPr>
      </w:pPr>
      <w:r w:rsidRPr="00C359C7">
        <w:rPr>
          <w:spacing w:val="-4"/>
          <w:sz w:val="28"/>
          <w:szCs w:val="28"/>
        </w:rPr>
        <w:t>B.</w:t>
      </w:r>
      <w:r w:rsidRPr="00C359C7">
        <w:rPr>
          <w:color w:val="FF0000"/>
          <w:spacing w:val="-4"/>
          <w:sz w:val="28"/>
          <w:szCs w:val="28"/>
        </w:rPr>
        <w:t xml:space="preserve"> </w:t>
      </w:r>
      <w:r w:rsidRPr="00C359C7">
        <w:rPr>
          <w:position w:val="-26"/>
          <w:sz w:val="28"/>
          <w:szCs w:val="28"/>
        </w:rPr>
        <w:object w:dxaOrig="440" w:dyaOrig="760">
          <v:shape id="_x0000_i1122" type="#_x0000_t75" style="width:21.45pt;height:38.3pt" o:ole="">
            <v:imagedata r:id="rId176" o:title=""/>
          </v:shape>
          <o:OLEObject Type="Embed" ProgID="Equation.DSMT4" ShapeID="_x0000_i1122" DrawAspect="Content" ObjectID="_1546674428" r:id="rId177"/>
        </w:object>
      </w:r>
    </w:p>
    <w:p w:rsidR="0061169D" w:rsidRPr="00C359C7" w:rsidRDefault="0061169D" w:rsidP="0061169D">
      <w:pPr>
        <w:spacing w:before="120" w:after="120"/>
        <w:rPr>
          <w:position w:val="-26"/>
          <w:sz w:val="28"/>
          <w:szCs w:val="28"/>
        </w:rPr>
      </w:pPr>
      <w:r w:rsidRPr="00C359C7">
        <w:rPr>
          <w:color w:val="000000" w:themeColor="text1"/>
          <w:spacing w:val="-4"/>
          <w:sz w:val="28"/>
          <w:szCs w:val="28"/>
        </w:rPr>
        <w:t>C.</w:t>
      </w:r>
      <w:r w:rsidRPr="00C359C7">
        <w:rPr>
          <w:spacing w:val="-4"/>
          <w:sz w:val="28"/>
          <w:szCs w:val="28"/>
        </w:rPr>
        <w:t xml:space="preserve"> </w:t>
      </w:r>
      <w:r w:rsidRPr="00C359C7">
        <w:rPr>
          <w:position w:val="-26"/>
          <w:sz w:val="28"/>
          <w:szCs w:val="28"/>
        </w:rPr>
        <w:object w:dxaOrig="600" w:dyaOrig="760">
          <v:shape id="_x0000_i1123" type="#_x0000_t75" style="width:29.85pt;height:38.3pt" o:ole="">
            <v:imagedata r:id="rId178" o:title=""/>
          </v:shape>
          <o:OLEObject Type="Embed" ProgID="Equation.DSMT4" ShapeID="_x0000_i1123" DrawAspect="Content" ObjectID="_1546674429" r:id="rId179"/>
        </w:object>
      </w:r>
    </w:p>
    <w:p w:rsidR="0061169D" w:rsidRPr="00C359C7" w:rsidRDefault="0061169D" w:rsidP="0061169D">
      <w:pPr>
        <w:spacing w:before="120" w:after="120"/>
        <w:rPr>
          <w:sz w:val="28"/>
          <w:szCs w:val="28"/>
        </w:rPr>
      </w:pPr>
      <w:r w:rsidRPr="00C359C7">
        <w:rPr>
          <w:spacing w:val="-4"/>
          <w:sz w:val="28"/>
          <w:szCs w:val="28"/>
        </w:rPr>
        <w:t xml:space="preserve">D. </w:t>
      </w:r>
      <w:r w:rsidRPr="00C359C7">
        <w:rPr>
          <w:position w:val="-26"/>
          <w:sz w:val="28"/>
          <w:szCs w:val="28"/>
        </w:rPr>
        <w:object w:dxaOrig="920" w:dyaOrig="760">
          <v:shape id="_x0000_i1124" type="#_x0000_t75" style="width:46.7pt;height:38.3pt" o:ole="">
            <v:imagedata r:id="rId180" o:title=""/>
          </v:shape>
          <o:OLEObject Type="Embed" ProgID="Equation.DSMT4" ShapeID="_x0000_i1124" DrawAspect="Content" ObjectID="_1546674430" r:id="rId181"/>
        </w:object>
      </w:r>
    </w:p>
    <w:p w:rsidR="0061169D" w:rsidRPr="00E07589" w:rsidRDefault="0061169D" w:rsidP="0061169D">
      <w:pPr>
        <w:spacing w:before="120" w:after="120"/>
        <w:jc w:val="both"/>
        <w:rPr>
          <w:color w:val="FF0000"/>
          <w:sz w:val="28"/>
          <w:szCs w:val="28"/>
        </w:rPr>
      </w:pPr>
      <w:r w:rsidRPr="00C359C7">
        <w:rPr>
          <w:i/>
          <w:sz w:val="28"/>
          <w:szCs w:val="28"/>
        </w:rPr>
        <w:t>Ví dụ 2.</w:t>
      </w:r>
      <w:r w:rsidRPr="00C359C7">
        <w:rPr>
          <w:sz w:val="28"/>
          <w:szCs w:val="28"/>
        </w:rPr>
        <w:t xml:space="preserve"> Điểm biểu diễn của các số phức </w:t>
      </w:r>
      <w:r w:rsidRPr="00C359C7">
        <w:rPr>
          <w:position w:val="-6"/>
          <w:sz w:val="28"/>
          <w:szCs w:val="28"/>
        </w:rPr>
        <w:object w:dxaOrig="980" w:dyaOrig="279">
          <v:shape id="_x0000_i1125" type="#_x0000_t75" style="width:49pt;height:14.55pt" o:ole="">
            <v:imagedata r:id="rId182" o:title=""/>
          </v:shape>
          <o:OLEObject Type="Embed" ProgID="Equation.DSMT4" ShapeID="_x0000_i1125" DrawAspect="Content" ObjectID="_1546674431" r:id="rId183"/>
        </w:object>
      </w:r>
      <w:r w:rsidRPr="00C359C7">
        <w:rPr>
          <w:sz w:val="28"/>
          <w:szCs w:val="28"/>
        </w:rPr>
        <w:t xml:space="preserve">với </w:t>
      </w:r>
      <w:r w:rsidRPr="00C359C7">
        <w:rPr>
          <w:position w:val="-6"/>
          <w:sz w:val="28"/>
          <w:szCs w:val="28"/>
        </w:rPr>
        <w:object w:dxaOrig="580" w:dyaOrig="279">
          <v:shape id="_x0000_i1126" type="#_x0000_t75" style="width:29.85pt;height:14.55pt" o:ole="">
            <v:imagedata r:id="rId184" o:title=""/>
          </v:shape>
          <o:OLEObject Type="Embed" ProgID="Equation.DSMT4" ShapeID="_x0000_i1126" DrawAspect="Content" ObjectID="_1546674432" r:id="rId185"/>
        </w:object>
      </w:r>
      <w:r w:rsidRPr="00C359C7">
        <w:rPr>
          <w:sz w:val="28"/>
          <w:szCs w:val="28"/>
        </w:rPr>
        <w:t xml:space="preserve"> là đường </w:t>
      </w:r>
      <w:r w:rsidRPr="00E07589">
        <w:rPr>
          <w:color w:val="FF0000"/>
          <w:sz w:val="28"/>
          <w:szCs w:val="28"/>
        </w:rPr>
        <w:t>thẳng</w:t>
      </w:r>
    </w:p>
    <w:p w:rsidR="0061169D" w:rsidRPr="00C359C7" w:rsidRDefault="0061169D" w:rsidP="0061169D">
      <w:pPr>
        <w:spacing w:before="120" w:after="120"/>
        <w:jc w:val="both"/>
        <w:rPr>
          <w:sz w:val="28"/>
          <w:szCs w:val="28"/>
        </w:rPr>
      </w:pPr>
      <w:r w:rsidRPr="00C359C7">
        <w:rPr>
          <w:sz w:val="28"/>
          <w:szCs w:val="28"/>
        </w:rPr>
        <w:t xml:space="preserve">A. </w:t>
      </w:r>
      <w:r w:rsidRPr="00C359C7">
        <w:rPr>
          <w:position w:val="-6"/>
          <w:sz w:val="28"/>
          <w:szCs w:val="28"/>
        </w:rPr>
        <w:object w:dxaOrig="560" w:dyaOrig="279">
          <v:shape id="_x0000_i1127" type="#_x0000_t75" style="width:27.55pt;height:14.55pt" o:ole="">
            <v:imagedata r:id="rId186" o:title=""/>
          </v:shape>
          <o:OLEObject Type="Embed" ProgID="Equation.DSMT4" ShapeID="_x0000_i1127" DrawAspect="Content" ObjectID="_1546674433" r:id="rId187"/>
        </w:object>
      </w:r>
      <w:r w:rsidR="00E07589">
        <w:rPr>
          <w:sz w:val="28"/>
          <w:szCs w:val="28"/>
        </w:rPr>
        <w:t>.</w:t>
      </w:r>
    </w:p>
    <w:p w:rsidR="0061169D" w:rsidRPr="00C359C7" w:rsidRDefault="0061169D" w:rsidP="0061169D">
      <w:pPr>
        <w:spacing w:before="120" w:after="120"/>
        <w:jc w:val="both"/>
        <w:rPr>
          <w:sz w:val="28"/>
          <w:szCs w:val="28"/>
        </w:rPr>
      </w:pPr>
      <w:r w:rsidRPr="00C359C7">
        <w:rPr>
          <w:sz w:val="28"/>
          <w:szCs w:val="28"/>
        </w:rPr>
        <w:t xml:space="preserve">B. </w:t>
      </w:r>
      <w:r w:rsidRPr="00C359C7">
        <w:rPr>
          <w:position w:val="-10"/>
          <w:sz w:val="28"/>
          <w:szCs w:val="28"/>
        </w:rPr>
        <w:object w:dxaOrig="580" w:dyaOrig="320">
          <v:shape id="_x0000_i1128" type="#_x0000_t75" style="width:29.85pt;height:16.1pt" o:ole="">
            <v:imagedata r:id="rId188" o:title=""/>
          </v:shape>
          <o:OLEObject Type="Embed" ProgID="Equation.DSMT4" ShapeID="_x0000_i1128" DrawAspect="Content" ObjectID="_1546674434" r:id="rId189"/>
        </w:object>
      </w:r>
      <w:r w:rsidR="00E07589">
        <w:rPr>
          <w:sz w:val="28"/>
          <w:szCs w:val="28"/>
        </w:rPr>
        <w:t>.</w:t>
      </w:r>
    </w:p>
    <w:p w:rsidR="0061169D" w:rsidRPr="00C359C7" w:rsidRDefault="0061169D" w:rsidP="0061169D">
      <w:pPr>
        <w:spacing w:before="120" w:after="120"/>
        <w:jc w:val="both"/>
        <w:rPr>
          <w:sz w:val="28"/>
          <w:szCs w:val="28"/>
        </w:rPr>
      </w:pPr>
      <w:r w:rsidRPr="00C359C7">
        <w:rPr>
          <w:sz w:val="28"/>
          <w:szCs w:val="28"/>
        </w:rPr>
        <w:t>C. song song với trục ox</w:t>
      </w:r>
      <w:r w:rsidR="00E07589">
        <w:rPr>
          <w:sz w:val="28"/>
          <w:szCs w:val="28"/>
        </w:rPr>
        <w:t>.</w:t>
      </w:r>
    </w:p>
    <w:p w:rsidR="0061169D" w:rsidRPr="00C359C7" w:rsidRDefault="0061169D" w:rsidP="0061169D">
      <w:pPr>
        <w:spacing w:before="120" w:after="120"/>
        <w:jc w:val="both"/>
        <w:rPr>
          <w:sz w:val="28"/>
          <w:szCs w:val="28"/>
        </w:rPr>
      </w:pPr>
      <w:r w:rsidRPr="00C359C7">
        <w:rPr>
          <w:sz w:val="28"/>
          <w:szCs w:val="28"/>
        </w:rPr>
        <w:t>D. vuông góc với trục oy.</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rPr>
      </w:pPr>
      <w:r w:rsidRPr="00C359C7">
        <w:rPr>
          <w:sz w:val="28"/>
          <w:szCs w:val="28"/>
        </w:rPr>
        <w:t>- Nên đưa các từ hoặc các cụm từ lặp lại vào câu dẫn hơn là vào các phương án lựa chọn.</w:t>
      </w:r>
    </w:p>
    <w:p w:rsidR="0061169D" w:rsidRPr="00C359C7" w:rsidRDefault="0061169D" w:rsidP="0061169D">
      <w:pPr>
        <w:spacing w:before="120" w:after="120"/>
        <w:jc w:val="both"/>
        <w:rPr>
          <w:b/>
          <w:bCs/>
          <w:color w:val="000000"/>
          <w:sz w:val="28"/>
          <w:szCs w:val="28"/>
          <w:lang w:val="fr-FR"/>
        </w:rPr>
      </w:pPr>
      <w:r w:rsidRPr="00C359C7">
        <w:rPr>
          <w:i/>
          <w:color w:val="000000"/>
          <w:sz w:val="28"/>
          <w:szCs w:val="28"/>
          <w:bdr w:val="none" w:sz="0" w:space="0" w:color="auto" w:frame="1"/>
        </w:rPr>
        <w:t>Ví dụ 1.</w:t>
      </w:r>
      <w:r w:rsidRPr="00C359C7">
        <w:rPr>
          <w:color w:val="000000"/>
          <w:sz w:val="28"/>
          <w:szCs w:val="28"/>
          <w:bdr w:val="none" w:sz="0" w:space="0" w:color="auto" w:frame="1"/>
        </w:rPr>
        <w:t xml:space="preserve"> Cho ABCD là một tứ diện đều. </w:t>
      </w:r>
      <w:r w:rsidRPr="00C359C7">
        <w:rPr>
          <w:color w:val="000000"/>
          <w:sz w:val="28"/>
          <w:szCs w:val="28"/>
          <w:bdr w:val="none" w:sz="0" w:space="0" w:color="auto" w:frame="1"/>
          <w:lang w:val="fr-FR"/>
        </w:rPr>
        <w:t xml:space="preserve">Mệnh đề nào sau đây là </w:t>
      </w:r>
      <w:r w:rsidRPr="00C359C7">
        <w:rPr>
          <w:b/>
          <w:color w:val="000000"/>
          <w:sz w:val="28"/>
          <w:szCs w:val="28"/>
          <w:bdr w:val="none" w:sz="0" w:space="0" w:color="auto" w:frame="1"/>
          <w:lang w:val="fr-FR"/>
        </w:rPr>
        <w:t>sai</w:t>
      </w:r>
      <w:r w:rsidRPr="00C359C7">
        <w:rPr>
          <w:color w:val="000000"/>
          <w:sz w:val="28"/>
          <w:szCs w:val="28"/>
          <w:bdr w:val="none" w:sz="0" w:space="0" w:color="auto" w:frame="1"/>
          <w:lang w:val="fr-FR"/>
        </w:rPr>
        <w:t>?</w:t>
      </w:r>
    </w:p>
    <w:p w:rsidR="0061169D" w:rsidRPr="00C359C7" w:rsidRDefault="0061169D" w:rsidP="0061169D">
      <w:pPr>
        <w:shd w:val="clear" w:color="auto" w:fill="FFFFFF"/>
        <w:spacing w:before="120" w:after="120"/>
        <w:jc w:val="both"/>
        <w:rPr>
          <w:color w:val="000000"/>
          <w:sz w:val="28"/>
          <w:szCs w:val="28"/>
          <w:bdr w:val="none" w:sz="0" w:space="0" w:color="auto" w:frame="1"/>
          <w:lang w:val="fr-FR"/>
        </w:rPr>
      </w:pPr>
      <w:r w:rsidRPr="00C359C7">
        <w:rPr>
          <w:color w:val="000000"/>
          <w:sz w:val="28"/>
          <w:szCs w:val="28"/>
          <w:bdr w:val="none" w:sz="0" w:space="0" w:color="auto" w:frame="1"/>
          <w:lang w:val="fr-FR"/>
        </w:rPr>
        <w:t>A. Tâm mặt cầu ngoại tiếp tứ diện thuộc đường cao của tứ diện vẽ từ A.</w:t>
      </w:r>
    </w:p>
    <w:p w:rsidR="0061169D" w:rsidRPr="00C359C7" w:rsidRDefault="0061169D" w:rsidP="0061169D">
      <w:pPr>
        <w:shd w:val="clear" w:color="auto" w:fill="FFFFFF"/>
        <w:spacing w:before="120" w:after="120"/>
        <w:jc w:val="both"/>
        <w:rPr>
          <w:color w:val="000000"/>
          <w:sz w:val="28"/>
          <w:szCs w:val="28"/>
          <w:lang w:val="fr-FR"/>
        </w:rPr>
      </w:pPr>
      <w:r w:rsidRPr="00C359C7">
        <w:rPr>
          <w:color w:val="000000"/>
          <w:sz w:val="28"/>
          <w:szCs w:val="28"/>
          <w:bdr w:val="none" w:sz="0" w:space="0" w:color="auto" w:frame="1"/>
          <w:lang w:val="fr-FR"/>
        </w:rPr>
        <w:t>B. Tâm mặt cầu ngoại tiếp tứ diện thuộc đoạn thẳng nối điểm A và trọng tâm tam giác BCD.</w:t>
      </w:r>
    </w:p>
    <w:p w:rsidR="0061169D" w:rsidRPr="00C359C7" w:rsidRDefault="0061169D" w:rsidP="0061169D">
      <w:pPr>
        <w:shd w:val="clear" w:color="auto" w:fill="FFFFFF"/>
        <w:spacing w:before="120" w:after="120"/>
        <w:jc w:val="both"/>
        <w:rPr>
          <w:color w:val="000000"/>
          <w:sz w:val="28"/>
          <w:szCs w:val="28"/>
          <w:bdr w:val="none" w:sz="0" w:space="0" w:color="auto" w:frame="1"/>
          <w:lang w:val="fr-FR"/>
        </w:rPr>
      </w:pPr>
      <w:r w:rsidRPr="00C359C7">
        <w:rPr>
          <w:color w:val="000000"/>
          <w:sz w:val="28"/>
          <w:szCs w:val="28"/>
          <w:bdr w:val="none" w:sz="0" w:space="0" w:color="auto" w:frame="1"/>
          <w:lang w:val="fr-FR"/>
        </w:rPr>
        <w:t>C. Tâm mặt cầu ngoại tiếp tứ diện thuộc đoạn nối trung điểm của AB, CD.</w:t>
      </w:r>
    </w:p>
    <w:p w:rsidR="0061169D" w:rsidRPr="00C359C7" w:rsidRDefault="0061169D" w:rsidP="0061169D">
      <w:pPr>
        <w:shd w:val="clear" w:color="auto" w:fill="FFFFFF"/>
        <w:spacing w:before="120" w:after="120"/>
        <w:jc w:val="both"/>
        <w:rPr>
          <w:color w:val="000000"/>
          <w:sz w:val="28"/>
          <w:szCs w:val="28"/>
          <w:lang w:val="fr-FR"/>
        </w:rPr>
      </w:pPr>
      <w:r w:rsidRPr="00C359C7">
        <w:rPr>
          <w:color w:val="FF0000"/>
          <w:sz w:val="28"/>
          <w:szCs w:val="28"/>
          <w:bdr w:val="none" w:sz="0" w:space="0" w:color="auto" w:frame="1"/>
          <w:lang w:val="fr-FR"/>
        </w:rPr>
        <w:t>D.</w:t>
      </w:r>
      <w:r w:rsidRPr="00C359C7">
        <w:rPr>
          <w:color w:val="000000"/>
          <w:sz w:val="28"/>
          <w:szCs w:val="28"/>
          <w:bdr w:val="none" w:sz="0" w:space="0" w:color="auto" w:frame="1"/>
          <w:lang w:val="fr-FR"/>
        </w:rPr>
        <w:t> Tâm mặt cầu ngoại tiếp tứ diện là trung điểm của đoạn nối đỉnh A và chân đường cao vẽ từ A đến mặt phẳng (BCD).</w:t>
      </w:r>
    </w:p>
    <w:p w:rsidR="0061169D" w:rsidRPr="00E07589"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color w:val="FF0000"/>
          <w:sz w:val="28"/>
          <w:szCs w:val="28"/>
          <w:bdr w:val="none" w:sz="0" w:space="0" w:color="auto" w:frame="1"/>
          <w:lang w:val="fr-FR"/>
        </w:rPr>
      </w:pPr>
      <w:r w:rsidRPr="00C359C7">
        <w:rPr>
          <w:sz w:val="28"/>
          <w:szCs w:val="28"/>
          <w:lang w:val="fr-FR"/>
        </w:rPr>
        <w:t>Sửa lại là:</w:t>
      </w:r>
      <w:r w:rsidRPr="00C359C7">
        <w:rPr>
          <w:color w:val="000000"/>
          <w:sz w:val="28"/>
          <w:szCs w:val="28"/>
          <w:bdr w:val="none" w:sz="0" w:space="0" w:color="auto" w:frame="1"/>
          <w:lang w:val="fr-FR"/>
        </w:rPr>
        <w:t xml:space="preserve"> Cho ABCD là một tứ diện đều, tâm mặt cầu ngoại tiếp tứ diện </w:t>
      </w:r>
      <w:r w:rsidRPr="00E07589">
        <w:rPr>
          <w:color w:val="FF0000"/>
          <w:sz w:val="28"/>
          <w:szCs w:val="28"/>
          <w:bdr w:val="none" w:sz="0" w:space="0" w:color="auto" w:frame="1"/>
          <w:lang w:val="fr-FR"/>
        </w:rPr>
        <w:t>đó</w:t>
      </w:r>
    </w:p>
    <w:p w:rsidR="0061169D" w:rsidRPr="00C359C7" w:rsidRDefault="0061169D" w:rsidP="0061169D">
      <w:pPr>
        <w:shd w:val="clear" w:color="auto" w:fill="FFFFFF"/>
        <w:spacing w:before="120" w:after="120"/>
        <w:rPr>
          <w:color w:val="000000"/>
          <w:sz w:val="28"/>
          <w:szCs w:val="28"/>
          <w:bdr w:val="none" w:sz="0" w:space="0" w:color="auto" w:frame="1"/>
          <w:lang w:val="fr-FR"/>
        </w:rPr>
      </w:pPr>
      <w:r w:rsidRPr="00C359C7">
        <w:rPr>
          <w:color w:val="000000"/>
          <w:sz w:val="28"/>
          <w:szCs w:val="28"/>
          <w:bdr w:val="none" w:sz="0" w:space="0" w:color="auto" w:frame="1"/>
          <w:lang w:val="fr-FR"/>
        </w:rPr>
        <w:t>A. thuộc đường cao của tứ diện vẽ từ A.</w:t>
      </w:r>
    </w:p>
    <w:p w:rsidR="0061169D" w:rsidRPr="00C359C7" w:rsidRDefault="0061169D" w:rsidP="0061169D">
      <w:pPr>
        <w:shd w:val="clear" w:color="auto" w:fill="FFFFFF"/>
        <w:spacing w:before="120" w:after="120"/>
        <w:rPr>
          <w:color w:val="000000"/>
          <w:sz w:val="28"/>
          <w:szCs w:val="28"/>
          <w:lang w:val="fr-FR"/>
        </w:rPr>
      </w:pPr>
      <w:r w:rsidRPr="00C359C7">
        <w:rPr>
          <w:color w:val="000000"/>
          <w:sz w:val="28"/>
          <w:szCs w:val="28"/>
          <w:bdr w:val="none" w:sz="0" w:space="0" w:color="auto" w:frame="1"/>
          <w:lang w:val="fr-FR"/>
        </w:rPr>
        <w:t>B. thuộc đoạn thẳng nối điểm A và trọng tâm tam giác BCD.</w:t>
      </w:r>
    </w:p>
    <w:p w:rsidR="0061169D" w:rsidRPr="00C359C7" w:rsidRDefault="0061169D" w:rsidP="0061169D">
      <w:pPr>
        <w:shd w:val="clear" w:color="auto" w:fill="FFFFFF"/>
        <w:spacing w:before="120" w:after="120"/>
        <w:rPr>
          <w:color w:val="000000"/>
          <w:sz w:val="28"/>
          <w:szCs w:val="28"/>
          <w:bdr w:val="none" w:sz="0" w:space="0" w:color="auto" w:frame="1"/>
          <w:lang w:val="fr-FR"/>
        </w:rPr>
      </w:pPr>
      <w:r w:rsidRPr="00C359C7">
        <w:rPr>
          <w:color w:val="000000"/>
          <w:sz w:val="28"/>
          <w:szCs w:val="28"/>
          <w:bdr w:val="none" w:sz="0" w:space="0" w:color="auto" w:frame="1"/>
          <w:lang w:val="fr-FR"/>
        </w:rPr>
        <w:t>C. thuộc đoạn nối trung điểm của AB, CD.</w:t>
      </w:r>
    </w:p>
    <w:p w:rsidR="0061169D" w:rsidRPr="00C359C7" w:rsidRDefault="0061169D" w:rsidP="0061169D">
      <w:pPr>
        <w:shd w:val="clear" w:color="auto" w:fill="FFFFFF"/>
        <w:spacing w:before="120" w:after="120"/>
        <w:jc w:val="both"/>
        <w:rPr>
          <w:color w:val="000000"/>
          <w:sz w:val="28"/>
          <w:szCs w:val="28"/>
          <w:lang w:val="fr-FR"/>
        </w:rPr>
      </w:pPr>
      <w:r w:rsidRPr="00C359C7">
        <w:rPr>
          <w:color w:val="FF0000"/>
          <w:sz w:val="28"/>
          <w:szCs w:val="28"/>
          <w:bdr w:val="none" w:sz="0" w:space="0" w:color="auto" w:frame="1"/>
          <w:lang w:val="fr-FR"/>
        </w:rPr>
        <w:t>D.</w:t>
      </w:r>
      <w:r w:rsidRPr="00C359C7">
        <w:rPr>
          <w:color w:val="000000"/>
          <w:sz w:val="28"/>
          <w:szCs w:val="28"/>
          <w:bdr w:val="none" w:sz="0" w:space="0" w:color="auto" w:frame="1"/>
          <w:lang w:val="fr-FR"/>
        </w:rPr>
        <w:t> là trung điểm của đoạn nối đỉnh A và chân đường cao vẽ từ A đến mặt phẳng (BCD).</w:t>
      </w:r>
    </w:p>
    <w:p w:rsidR="0061169D" w:rsidRPr="00C359C7" w:rsidRDefault="0061169D" w:rsidP="00D542FB">
      <w:pPr>
        <w:spacing w:before="120"/>
        <w:jc w:val="both"/>
        <w:rPr>
          <w:sz w:val="28"/>
          <w:szCs w:val="28"/>
          <w:lang w:val="fr-FR"/>
        </w:rPr>
      </w:pPr>
      <w:r w:rsidRPr="00C359C7">
        <w:rPr>
          <w:i/>
          <w:sz w:val="28"/>
          <w:szCs w:val="28"/>
          <w:lang w:val="fr-FR"/>
        </w:rPr>
        <w:lastRenderedPageBreak/>
        <w:t>Ví dụ 2.</w:t>
      </w:r>
      <w:r w:rsidRPr="00C359C7">
        <w:rPr>
          <w:sz w:val="28"/>
          <w:szCs w:val="28"/>
          <w:lang w:val="fr-FR"/>
        </w:rPr>
        <w:t xml:space="preserve"> Một người thợ định làm một thùng để đựng 2m</w:t>
      </w:r>
      <w:r w:rsidRPr="00C359C7">
        <w:rPr>
          <w:sz w:val="28"/>
          <w:szCs w:val="28"/>
          <w:vertAlign w:val="superscript"/>
          <w:lang w:val="fr-FR"/>
        </w:rPr>
        <w:t>3</w:t>
      </w:r>
      <w:r w:rsidRPr="00C359C7">
        <w:rPr>
          <w:sz w:val="28"/>
          <w:szCs w:val="28"/>
          <w:lang w:val="fr-FR"/>
        </w:rPr>
        <w:t xml:space="preserve"> nước dạng hình trụ (không nắp) để tiết kiệm vật liệu nhất cần làm đáy của thùng có bán kính là:</w:t>
      </w:r>
    </w:p>
    <w:p w:rsidR="0061169D" w:rsidRPr="00C359C7" w:rsidRDefault="0061169D" w:rsidP="00D542FB">
      <w:pPr>
        <w:spacing w:before="120"/>
        <w:rPr>
          <w:sz w:val="28"/>
          <w:szCs w:val="28"/>
          <w:lang w:val="fr-FR"/>
        </w:rPr>
      </w:pPr>
      <w:r w:rsidRPr="00C359C7">
        <w:rPr>
          <w:sz w:val="28"/>
          <w:szCs w:val="28"/>
          <w:lang w:val="fr-FR"/>
        </w:rPr>
        <w:t xml:space="preserve">A. </w:t>
      </w:r>
      <w:r w:rsidRPr="00C359C7">
        <w:rPr>
          <w:position w:val="-26"/>
          <w:sz w:val="28"/>
          <w:szCs w:val="28"/>
        </w:rPr>
        <w:object w:dxaOrig="440" w:dyaOrig="700">
          <v:shape id="_x0000_i1129" type="#_x0000_t75" style="width:21.45pt;height:34.45pt" o:ole="">
            <v:imagedata r:id="rId190" o:title=""/>
          </v:shape>
          <o:OLEObject Type="Embed" ProgID="Equation.DSMT4" ShapeID="_x0000_i1129" DrawAspect="Content" ObjectID="_1546674435" r:id="rId191"/>
        </w:object>
      </w:r>
      <w:r w:rsidRPr="00C359C7">
        <w:rPr>
          <w:sz w:val="28"/>
          <w:szCs w:val="28"/>
          <w:lang w:val="fr-FR"/>
        </w:rPr>
        <w:t xml:space="preserve"> (m)</w:t>
      </w:r>
    </w:p>
    <w:p w:rsidR="0061169D" w:rsidRPr="00C359C7" w:rsidRDefault="0061169D" w:rsidP="00D542FB">
      <w:pPr>
        <w:spacing w:before="120"/>
        <w:rPr>
          <w:sz w:val="28"/>
          <w:szCs w:val="28"/>
          <w:lang w:val="fr-FR"/>
        </w:rPr>
      </w:pPr>
      <w:r w:rsidRPr="00C359C7">
        <w:rPr>
          <w:sz w:val="28"/>
          <w:szCs w:val="28"/>
          <w:lang w:val="fr-FR"/>
        </w:rPr>
        <w:t xml:space="preserve">B. </w:t>
      </w:r>
      <w:r w:rsidRPr="00C359C7">
        <w:rPr>
          <w:position w:val="-26"/>
          <w:sz w:val="28"/>
          <w:szCs w:val="28"/>
        </w:rPr>
        <w:object w:dxaOrig="440" w:dyaOrig="700">
          <v:shape id="_x0000_i1130" type="#_x0000_t75" style="width:21.45pt;height:34.45pt" o:ole="">
            <v:imagedata r:id="rId192" o:title=""/>
          </v:shape>
          <o:OLEObject Type="Embed" ProgID="Equation.DSMT4" ShapeID="_x0000_i1130" DrawAspect="Content" ObjectID="_1546674436" r:id="rId193"/>
        </w:object>
      </w:r>
      <w:r w:rsidRPr="00C359C7">
        <w:rPr>
          <w:sz w:val="28"/>
          <w:szCs w:val="28"/>
          <w:lang w:val="fr-FR"/>
        </w:rPr>
        <w:t xml:space="preserve"> (m)</w:t>
      </w:r>
    </w:p>
    <w:p w:rsidR="0061169D" w:rsidRPr="00C359C7" w:rsidRDefault="0061169D" w:rsidP="00D542FB">
      <w:pPr>
        <w:spacing w:before="120"/>
        <w:rPr>
          <w:sz w:val="28"/>
          <w:szCs w:val="28"/>
          <w:lang w:val="fr-FR"/>
        </w:rPr>
      </w:pPr>
      <w:r w:rsidRPr="00C359C7">
        <w:rPr>
          <w:sz w:val="28"/>
          <w:szCs w:val="28"/>
          <w:lang w:val="fr-FR"/>
        </w:rPr>
        <w:t xml:space="preserve">C. </w:t>
      </w:r>
      <w:r w:rsidRPr="00C359C7">
        <w:rPr>
          <w:position w:val="-26"/>
          <w:sz w:val="28"/>
          <w:szCs w:val="28"/>
        </w:rPr>
        <w:object w:dxaOrig="440" w:dyaOrig="700">
          <v:shape id="_x0000_i1131" type="#_x0000_t75" style="width:21.45pt;height:34.45pt" o:ole="">
            <v:imagedata r:id="rId194" o:title=""/>
          </v:shape>
          <o:OLEObject Type="Embed" ProgID="Equation.DSMT4" ShapeID="_x0000_i1131" DrawAspect="Content" ObjectID="_1546674437" r:id="rId195"/>
        </w:object>
      </w:r>
      <w:r w:rsidRPr="00C359C7">
        <w:rPr>
          <w:sz w:val="28"/>
          <w:szCs w:val="28"/>
          <w:lang w:val="fr-FR"/>
        </w:rPr>
        <w:t xml:space="preserve"> (m)</w:t>
      </w:r>
    </w:p>
    <w:p w:rsidR="0061169D" w:rsidRPr="00C359C7" w:rsidRDefault="0061169D" w:rsidP="00D542FB">
      <w:pPr>
        <w:spacing w:before="120"/>
        <w:rPr>
          <w:sz w:val="28"/>
          <w:szCs w:val="28"/>
          <w:lang w:val="fr-FR"/>
        </w:rPr>
      </w:pPr>
      <w:r w:rsidRPr="00C359C7">
        <w:rPr>
          <w:sz w:val="28"/>
          <w:szCs w:val="28"/>
          <w:lang w:val="fr-FR"/>
        </w:rPr>
        <w:t xml:space="preserve">D. </w:t>
      </w:r>
      <w:r w:rsidRPr="00C359C7">
        <w:rPr>
          <w:position w:val="-26"/>
          <w:sz w:val="28"/>
          <w:szCs w:val="28"/>
        </w:rPr>
        <w:object w:dxaOrig="440" w:dyaOrig="700">
          <v:shape id="_x0000_i1132" type="#_x0000_t75" style="width:21.45pt;height:34.45pt" o:ole="">
            <v:imagedata r:id="rId196" o:title=""/>
          </v:shape>
          <o:OLEObject Type="Embed" ProgID="Equation.DSMT4" ShapeID="_x0000_i1132" DrawAspect="Content" ObjectID="_1546674438" r:id="rId197"/>
        </w:object>
      </w:r>
      <w:r w:rsidRPr="00C359C7">
        <w:rPr>
          <w:sz w:val="28"/>
          <w:szCs w:val="28"/>
          <w:lang w:val="fr-FR"/>
        </w:rPr>
        <w:t xml:space="preserve"> (m).</w:t>
      </w:r>
    </w:p>
    <w:p w:rsidR="0061169D" w:rsidRPr="00D542FB" w:rsidRDefault="0061169D" w:rsidP="00D542FB">
      <w:pPr>
        <w:spacing w:before="120"/>
        <w:jc w:val="both"/>
        <w:rPr>
          <w:spacing w:val="-8"/>
          <w:sz w:val="28"/>
          <w:szCs w:val="28"/>
          <w:lang w:val="fr-FR"/>
        </w:rPr>
      </w:pPr>
      <w:r w:rsidRPr="00D542FB">
        <w:rPr>
          <w:spacing w:val="-8"/>
          <w:sz w:val="28"/>
          <w:szCs w:val="28"/>
          <w:lang w:val="fr-FR"/>
        </w:rPr>
        <w:t>Sửa lại là: Một người thợ định làm một thùng để đựng 2m</w:t>
      </w:r>
      <w:r w:rsidRPr="00D542FB">
        <w:rPr>
          <w:spacing w:val="-8"/>
          <w:sz w:val="28"/>
          <w:szCs w:val="28"/>
          <w:vertAlign w:val="superscript"/>
          <w:lang w:val="fr-FR"/>
        </w:rPr>
        <w:t>3</w:t>
      </w:r>
      <w:r w:rsidRPr="00D542FB">
        <w:rPr>
          <w:spacing w:val="-8"/>
          <w:sz w:val="28"/>
          <w:szCs w:val="28"/>
          <w:lang w:val="fr-FR"/>
        </w:rPr>
        <w:t xml:space="preserve"> nước dạng hình trụ (không nắp) để tiết kiệm vật liệu nhất cần làm đáy của thùng có bán kính là bao nhiêu mét?</w:t>
      </w:r>
    </w:p>
    <w:p w:rsidR="0061169D" w:rsidRPr="00C359C7" w:rsidRDefault="0061169D" w:rsidP="00D542FB">
      <w:pPr>
        <w:spacing w:before="120"/>
        <w:jc w:val="both"/>
        <w:rPr>
          <w:sz w:val="28"/>
          <w:szCs w:val="28"/>
          <w:lang w:val="fr-FR"/>
        </w:rPr>
      </w:pPr>
      <w:r w:rsidRPr="00C359C7">
        <w:rPr>
          <w:sz w:val="28"/>
          <w:szCs w:val="28"/>
          <w:lang w:val="fr-FR"/>
        </w:rPr>
        <w:t xml:space="preserve">A. </w:t>
      </w:r>
      <w:r w:rsidRPr="00C359C7">
        <w:rPr>
          <w:position w:val="-26"/>
          <w:sz w:val="28"/>
          <w:szCs w:val="28"/>
        </w:rPr>
        <w:object w:dxaOrig="440" w:dyaOrig="700">
          <v:shape id="_x0000_i1133" type="#_x0000_t75" style="width:21.45pt;height:34.45pt" o:ole="">
            <v:imagedata r:id="rId190" o:title=""/>
          </v:shape>
          <o:OLEObject Type="Embed" ProgID="Equation.DSMT4" ShapeID="_x0000_i1133" DrawAspect="Content" ObjectID="_1546674439" r:id="rId198"/>
        </w:object>
      </w:r>
      <w:r w:rsidRPr="00C359C7">
        <w:rPr>
          <w:sz w:val="28"/>
          <w:szCs w:val="28"/>
          <w:lang w:val="fr-FR"/>
        </w:rPr>
        <w:t xml:space="preserve"> </w:t>
      </w:r>
    </w:p>
    <w:p w:rsidR="0061169D" w:rsidRPr="00C359C7" w:rsidRDefault="0061169D" w:rsidP="00D542FB">
      <w:pPr>
        <w:spacing w:before="120"/>
        <w:jc w:val="both"/>
        <w:rPr>
          <w:sz w:val="28"/>
          <w:szCs w:val="28"/>
          <w:lang w:val="fr-FR"/>
        </w:rPr>
      </w:pPr>
      <w:r w:rsidRPr="00C359C7">
        <w:rPr>
          <w:sz w:val="28"/>
          <w:szCs w:val="28"/>
          <w:lang w:val="fr-FR"/>
        </w:rPr>
        <w:t xml:space="preserve">B. </w:t>
      </w:r>
      <w:r w:rsidRPr="00C359C7">
        <w:rPr>
          <w:position w:val="-26"/>
          <w:sz w:val="28"/>
          <w:szCs w:val="28"/>
        </w:rPr>
        <w:object w:dxaOrig="440" w:dyaOrig="700">
          <v:shape id="_x0000_i1134" type="#_x0000_t75" style="width:21.45pt;height:34.45pt" o:ole="">
            <v:imagedata r:id="rId192" o:title=""/>
          </v:shape>
          <o:OLEObject Type="Embed" ProgID="Equation.DSMT4" ShapeID="_x0000_i1134" DrawAspect="Content" ObjectID="_1546674440" r:id="rId199"/>
        </w:object>
      </w:r>
      <w:r w:rsidRPr="00C359C7">
        <w:rPr>
          <w:sz w:val="28"/>
          <w:szCs w:val="28"/>
          <w:lang w:val="fr-FR"/>
        </w:rPr>
        <w:t xml:space="preserve"> </w:t>
      </w:r>
    </w:p>
    <w:p w:rsidR="0061169D" w:rsidRPr="00C359C7" w:rsidRDefault="0061169D" w:rsidP="00D542FB">
      <w:pPr>
        <w:spacing w:before="120"/>
        <w:jc w:val="both"/>
        <w:rPr>
          <w:sz w:val="28"/>
          <w:szCs w:val="28"/>
          <w:lang w:val="fr-FR"/>
        </w:rPr>
      </w:pPr>
      <w:r w:rsidRPr="00C359C7">
        <w:rPr>
          <w:sz w:val="28"/>
          <w:szCs w:val="28"/>
          <w:lang w:val="fr-FR"/>
        </w:rPr>
        <w:t xml:space="preserve">C. </w:t>
      </w:r>
      <w:r w:rsidRPr="00C359C7">
        <w:rPr>
          <w:position w:val="-26"/>
          <w:sz w:val="28"/>
          <w:szCs w:val="28"/>
        </w:rPr>
        <w:object w:dxaOrig="440" w:dyaOrig="700">
          <v:shape id="_x0000_i1135" type="#_x0000_t75" style="width:21.45pt;height:34.45pt" o:ole="">
            <v:imagedata r:id="rId194" o:title=""/>
          </v:shape>
          <o:OLEObject Type="Embed" ProgID="Equation.DSMT4" ShapeID="_x0000_i1135" DrawAspect="Content" ObjectID="_1546674441" r:id="rId200"/>
        </w:object>
      </w:r>
      <w:r w:rsidRPr="00C359C7">
        <w:rPr>
          <w:sz w:val="28"/>
          <w:szCs w:val="28"/>
          <w:lang w:val="fr-FR"/>
        </w:rPr>
        <w:t xml:space="preserve"> </w:t>
      </w:r>
    </w:p>
    <w:p w:rsidR="0061169D" w:rsidRPr="00C359C7" w:rsidRDefault="0061169D" w:rsidP="00D542FB">
      <w:pPr>
        <w:spacing w:before="120"/>
        <w:jc w:val="both"/>
        <w:rPr>
          <w:sz w:val="28"/>
          <w:szCs w:val="28"/>
          <w:lang w:val="fr-FR"/>
        </w:rPr>
      </w:pPr>
      <w:r w:rsidRPr="00C359C7">
        <w:rPr>
          <w:sz w:val="28"/>
          <w:szCs w:val="28"/>
          <w:lang w:val="fr-FR"/>
        </w:rPr>
        <w:t xml:space="preserve">D. </w:t>
      </w:r>
      <w:r w:rsidRPr="00C359C7">
        <w:rPr>
          <w:position w:val="-26"/>
          <w:sz w:val="28"/>
          <w:szCs w:val="28"/>
        </w:rPr>
        <w:object w:dxaOrig="440" w:dyaOrig="700">
          <v:shape id="_x0000_i1136" type="#_x0000_t75" style="width:21.45pt;height:34.45pt" o:ole="">
            <v:imagedata r:id="rId196" o:title=""/>
          </v:shape>
          <o:OLEObject Type="Embed" ProgID="Equation.DSMT4" ShapeID="_x0000_i1136" DrawAspect="Content" ObjectID="_1546674442" r:id="rId201"/>
        </w:object>
      </w:r>
      <w:r w:rsidRPr="00C359C7">
        <w:rPr>
          <w:sz w:val="28"/>
          <w:szCs w:val="28"/>
          <w:lang w:val="fr-FR"/>
        </w:rPr>
        <w:t>.</w:t>
      </w:r>
    </w:p>
    <w:p w:rsidR="0061169D" w:rsidRPr="00C359C7" w:rsidRDefault="0061169D" w:rsidP="00D542FB">
      <w:pPr>
        <w:widowControl w:val="0"/>
        <w:tabs>
          <w:tab w:val="right" w:pos="106"/>
          <w:tab w:val="left" w:pos="320"/>
        </w:tabs>
        <w:autoSpaceDE w:val="0"/>
        <w:autoSpaceDN w:val="0"/>
        <w:adjustRightInd w:val="0"/>
        <w:spacing w:before="120"/>
        <w:ind w:hanging="1680"/>
        <w:jc w:val="both"/>
        <w:rPr>
          <w:sz w:val="28"/>
          <w:szCs w:val="28"/>
          <w:lang w:val="it-IT"/>
        </w:rPr>
      </w:pPr>
      <w:r w:rsidRPr="00C359C7">
        <w:rPr>
          <w:sz w:val="28"/>
          <w:szCs w:val="28"/>
          <w:lang w:val="it-IT"/>
        </w:rPr>
        <w:tab/>
        <w:t xml:space="preserve">- Tránh đưa ra phương án “tất cả các phương án trên đều đúng” </w:t>
      </w:r>
    </w:p>
    <w:p w:rsidR="0061169D" w:rsidRPr="007B7AFA" w:rsidRDefault="004A7F19" w:rsidP="00D542FB">
      <w:pPr>
        <w:spacing w:before="120"/>
        <w:rPr>
          <w:sz w:val="28"/>
          <w:szCs w:val="28"/>
        </w:rPr>
      </w:pPr>
      <w:r>
        <w:rPr>
          <w:i/>
          <w:sz w:val="28"/>
          <w:szCs w:val="28"/>
          <w:lang w:val="it-IT"/>
        </w:rPr>
        <w:t>Ví dụ</w:t>
      </w:r>
      <w:r w:rsidR="0061169D" w:rsidRPr="007B7AFA">
        <w:rPr>
          <w:i/>
          <w:sz w:val="28"/>
          <w:szCs w:val="28"/>
          <w:lang w:val="it-IT"/>
        </w:rPr>
        <w:t xml:space="preserve">. </w:t>
      </w:r>
      <w:r w:rsidR="0061169D" w:rsidRPr="00B75399">
        <w:rPr>
          <w:sz w:val="28"/>
          <w:szCs w:val="28"/>
          <w:lang w:val="it-IT"/>
        </w:rPr>
        <w:t xml:space="preserve">Cho mặt cầu (S) có tâm I bán kính R=5 và mặt phẳng  (P) cắt (S) theo một đường tròn (C) có bán kính r =3. </w:t>
      </w:r>
      <w:r w:rsidR="0061169D" w:rsidRPr="007B7AFA">
        <w:rPr>
          <w:sz w:val="28"/>
          <w:szCs w:val="28"/>
        </w:rPr>
        <w:t xml:space="preserve">Kết luận nào sau đây là </w:t>
      </w:r>
      <w:r w:rsidR="0061169D" w:rsidRPr="007B7AFA">
        <w:rPr>
          <w:b/>
          <w:sz w:val="28"/>
          <w:szCs w:val="28"/>
        </w:rPr>
        <w:t>không đúng?</w:t>
      </w:r>
    </w:p>
    <w:p w:rsidR="0061169D" w:rsidRPr="007B7AFA" w:rsidRDefault="0061169D" w:rsidP="00BC4C63">
      <w:pPr>
        <w:pStyle w:val="ListParagraph"/>
        <w:numPr>
          <w:ilvl w:val="0"/>
          <w:numId w:val="18"/>
        </w:numPr>
        <w:spacing w:before="120"/>
        <w:rPr>
          <w:sz w:val="28"/>
          <w:szCs w:val="28"/>
        </w:rPr>
      </w:pPr>
      <w:r w:rsidRPr="007B7AFA">
        <w:rPr>
          <w:sz w:val="28"/>
          <w:szCs w:val="28"/>
        </w:rPr>
        <w:t>Tâm của (C ) là hình chiếu vuông góc của I trên (P)</w:t>
      </w:r>
    </w:p>
    <w:p w:rsidR="0061169D" w:rsidRPr="007B7AFA" w:rsidRDefault="0061169D" w:rsidP="00BC4C63">
      <w:pPr>
        <w:pStyle w:val="ListParagraph"/>
        <w:numPr>
          <w:ilvl w:val="0"/>
          <w:numId w:val="18"/>
        </w:numPr>
        <w:spacing w:before="120"/>
        <w:rPr>
          <w:sz w:val="28"/>
          <w:szCs w:val="28"/>
        </w:rPr>
      </w:pPr>
      <w:r w:rsidRPr="007B7AFA">
        <w:rPr>
          <w:sz w:val="28"/>
          <w:szCs w:val="28"/>
        </w:rPr>
        <w:t>Khoảng cách từ I đến (P) bằng 4</w:t>
      </w:r>
    </w:p>
    <w:p w:rsidR="0061169D" w:rsidRPr="007B7AFA" w:rsidRDefault="0061169D" w:rsidP="00D542FB">
      <w:pPr>
        <w:spacing w:before="120"/>
        <w:ind w:left="630"/>
        <w:rPr>
          <w:sz w:val="28"/>
          <w:szCs w:val="28"/>
        </w:rPr>
      </w:pPr>
      <w:r w:rsidRPr="007B7AFA">
        <w:rPr>
          <w:sz w:val="28"/>
          <w:szCs w:val="28"/>
        </w:rPr>
        <w:t xml:space="preserve">C. (C ) </w:t>
      </w:r>
      <w:r>
        <w:rPr>
          <w:sz w:val="28"/>
          <w:szCs w:val="28"/>
        </w:rPr>
        <w:t xml:space="preserve">không </w:t>
      </w:r>
      <w:r w:rsidRPr="007B7AFA">
        <w:rPr>
          <w:sz w:val="28"/>
          <w:szCs w:val="28"/>
        </w:rPr>
        <w:t xml:space="preserve">là đường tròn lớn của mặt cầu </w:t>
      </w:r>
    </w:p>
    <w:p w:rsidR="0061169D" w:rsidRPr="007B7AFA" w:rsidRDefault="0061169D" w:rsidP="00D542FB">
      <w:pPr>
        <w:spacing w:before="120"/>
        <w:ind w:left="630"/>
        <w:rPr>
          <w:sz w:val="28"/>
          <w:szCs w:val="28"/>
        </w:rPr>
      </w:pPr>
      <w:r w:rsidRPr="007B7AFA">
        <w:rPr>
          <w:sz w:val="28"/>
          <w:szCs w:val="28"/>
        </w:rPr>
        <w:t>D. (C ) là giao tuyến của (S) và (P)</w:t>
      </w:r>
    </w:p>
    <w:p w:rsidR="00B75399" w:rsidRDefault="00B75399" w:rsidP="00D542FB">
      <w:pPr>
        <w:widowControl w:val="0"/>
        <w:tabs>
          <w:tab w:val="right" w:pos="106"/>
          <w:tab w:val="left" w:pos="320"/>
        </w:tabs>
        <w:autoSpaceDE w:val="0"/>
        <w:autoSpaceDN w:val="0"/>
        <w:adjustRightInd w:val="0"/>
        <w:spacing w:before="120"/>
        <w:jc w:val="both"/>
        <w:rPr>
          <w:sz w:val="28"/>
          <w:szCs w:val="28"/>
          <w:lang w:val="it-IT"/>
        </w:rPr>
      </w:pPr>
      <w:r w:rsidRPr="00C359C7">
        <w:rPr>
          <w:sz w:val="28"/>
          <w:szCs w:val="28"/>
          <w:lang w:val="it-IT"/>
        </w:rPr>
        <w:t>Trả lời: cả 4 phương án</w:t>
      </w:r>
      <w:r>
        <w:rPr>
          <w:sz w:val="28"/>
          <w:szCs w:val="28"/>
          <w:lang w:val="it-IT"/>
        </w:rPr>
        <w:t xml:space="preserve"> đều đúng-không có phương án không đúng</w:t>
      </w:r>
      <w:r w:rsidRPr="00C359C7">
        <w:rPr>
          <w:sz w:val="28"/>
          <w:szCs w:val="28"/>
          <w:lang w:val="it-IT"/>
        </w:rPr>
        <w:t>.</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lang w:val="it-IT"/>
        </w:rPr>
      </w:pPr>
      <w:r w:rsidRPr="00C359C7">
        <w:rPr>
          <w:sz w:val="28"/>
          <w:szCs w:val="28"/>
          <w:lang w:val="it-IT"/>
        </w:rPr>
        <w:t xml:space="preserve">- Tránh đưa ra các phương án lựa chọn chồng chéo, có sự trùng khớp, nối tiếp với nhau. </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b/>
          <w:sz w:val="28"/>
          <w:szCs w:val="28"/>
          <w:lang w:val="it-IT"/>
        </w:rPr>
      </w:pPr>
      <w:r>
        <w:rPr>
          <w:b/>
          <w:sz w:val="28"/>
          <w:szCs w:val="28"/>
          <w:lang w:val="it-IT"/>
        </w:rPr>
        <w:tab/>
        <w:t xml:space="preserve">c.3) </w:t>
      </w:r>
      <w:r w:rsidRPr="00C359C7">
        <w:rPr>
          <w:b/>
          <w:sz w:val="28"/>
          <w:szCs w:val="28"/>
          <w:lang w:val="it-IT"/>
        </w:rPr>
        <w:t xml:space="preserve">Cách viết các phương án đúng/đáp án.  </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lang w:val="it-IT"/>
        </w:rPr>
      </w:pPr>
      <w:r w:rsidRPr="00C359C7">
        <w:rPr>
          <w:b/>
          <w:sz w:val="28"/>
          <w:szCs w:val="28"/>
          <w:lang w:val="it-IT"/>
        </w:rPr>
        <w:t xml:space="preserve">- </w:t>
      </w:r>
      <w:r w:rsidRPr="00C359C7">
        <w:rPr>
          <w:sz w:val="28"/>
          <w:szCs w:val="28"/>
          <w:lang w:val="it-IT"/>
        </w:rPr>
        <w:t xml:space="preserve">Đảm bảo rằng các đáp án đúng được viết dựa vào chủ đề/đoạn văn hoặc sự phù hợp, nhất trí về nội dung kiểm tra. </w:t>
      </w:r>
    </w:p>
    <w:p w:rsidR="0061169D" w:rsidRPr="00C359C7" w:rsidRDefault="0061169D" w:rsidP="0061169D">
      <w:pPr>
        <w:spacing w:before="120" w:after="120"/>
        <w:jc w:val="both"/>
        <w:rPr>
          <w:sz w:val="28"/>
          <w:szCs w:val="28"/>
          <w:lang w:val="it-IT"/>
        </w:rPr>
      </w:pPr>
      <w:r w:rsidRPr="00C359C7">
        <w:rPr>
          <w:i/>
          <w:sz w:val="28"/>
          <w:szCs w:val="28"/>
          <w:lang w:val="es-VE"/>
        </w:rPr>
        <w:t>Ví dụ.</w:t>
      </w:r>
      <w:r w:rsidRPr="00C359C7">
        <w:rPr>
          <w:sz w:val="28"/>
          <w:szCs w:val="28"/>
          <w:lang w:val="it-IT"/>
        </w:rPr>
        <w:t xml:space="preserve"> Cho </w:t>
      </w:r>
      <w:r w:rsidRPr="00C359C7">
        <w:rPr>
          <w:position w:val="-10"/>
          <w:sz w:val="28"/>
          <w:szCs w:val="28"/>
        </w:rPr>
        <w:object w:dxaOrig="580" w:dyaOrig="320">
          <v:shape id="_x0000_i1137" type="#_x0000_t75" style="width:29.85pt;height:16.1pt" o:ole="">
            <v:imagedata r:id="rId76" o:title=""/>
          </v:shape>
          <o:OLEObject Type="Embed" ProgID="Equation.DSMT4" ShapeID="_x0000_i1137" DrawAspect="Content" ObjectID="_1546674443" r:id="rId202"/>
        </w:object>
      </w:r>
      <w:r w:rsidRPr="00C359C7">
        <w:rPr>
          <w:sz w:val="28"/>
          <w:szCs w:val="28"/>
          <w:lang w:val="it-IT"/>
        </w:rPr>
        <w:t>. Tìm mệnh đề đúng</w:t>
      </w:r>
      <w:r w:rsidRPr="00C359C7">
        <w:rPr>
          <w:b/>
          <w:color w:val="FF0000"/>
          <w:sz w:val="28"/>
          <w:szCs w:val="28"/>
          <w:lang w:val="it-IT"/>
        </w:rPr>
        <w:t xml:space="preserve"> </w:t>
      </w:r>
      <w:r w:rsidRPr="00C359C7">
        <w:rPr>
          <w:sz w:val="28"/>
          <w:szCs w:val="28"/>
          <w:lang w:val="it-IT"/>
        </w:rPr>
        <w:t xml:space="preserve">trong các mệnh đề sau? </w:t>
      </w:r>
    </w:p>
    <w:p w:rsidR="0061169D" w:rsidRPr="00C359C7" w:rsidRDefault="0061169D" w:rsidP="0061169D">
      <w:pPr>
        <w:spacing w:before="120" w:after="120"/>
        <w:jc w:val="both"/>
        <w:rPr>
          <w:sz w:val="28"/>
          <w:szCs w:val="28"/>
        </w:rPr>
      </w:pPr>
      <w:r w:rsidRPr="00C359C7">
        <w:rPr>
          <w:sz w:val="28"/>
          <w:szCs w:val="28"/>
          <w:lang w:val="es-VE"/>
        </w:rPr>
        <w:t>A.</w:t>
      </w:r>
      <w:r w:rsidRPr="00C359C7">
        <w:rPr>
          <w:b/>
          <w:sz w:val="28"/>
          <w:szCs w:val="28"/>
          <w:lang w:val="es-VE"/>
        </w:rPr>
        <w:t xml:space="preserve"> </w:t>
      </w:r>
      <w:r w:rsidRPr="00C359C7">
        <w:rPr>
          <w:position w:val="-10"/>
          <w:sz w:val="28"/>
          <w:szCs w:val="28"/>
        </w:rPr>
        <w:object w:dxaOrig="460" w:dyaOrig="360">
          <v:shape id="_x0000_i1138" type="#_x0000_t75" style="width:23pt;height:18.4pt" o:ole="">
            <v:imagedata r:id="rId78" o:title=""/>
          </v:shape>
          <o:OLEObject Type="Embed" ProgID="Equation.DSMT4" ShapeID="_x0000_i1138" DrawAspect="Content" ObjectID="_1546674444" r:id="rId203"/>
        </w:object>
      </w:r>
      <w:r w:rsidRPr="00C359C7">
        <w:rPr>
          <w:sz w:val="28"/>
          <w:szCs w:val="28"/>
          <w:lang w:val="en-US"/>
        </w:rPr>
        <w:t xml:space="preserve"> khi </w:t>
      </w:r>
      <w:r w:rsidRPr="00C359C7">
        <w:rPr>
          <w:position w:val="-10"/>
          <w:sz w:val="28"/>
          <w:szCs w:val="28"/>
        </w:rPr>
        <w:object w:dxaOrig="400" w:dyaOrig="320">
          <v:shape id="_x0000_i1139" type="#_x0000_t75" style="width:19.9pt;height:16.1pt" o:ole="">
            <v:imagedata r:id="rId84" o:title=""/>
          </v:shape>
          <o:OLEObject Type="Embed" ProgID="Equation.DSMT4" ShapeID="_x0000_i1139" DrawAspect="Content" ObjectID="_1546674445" r:id="rId204"/>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lang w:val="es-VE"/>
        </w:rPr>
        <w:lastRenderedPageBreak/>
        <w:t xml:space="preserve">B. </w:t>
      </w:r>
      <w:r w:rsidRPr="00C359C7">
        <w:rPr>
          <w:position w:val="-10"/>
          <w:sz w:val="28"/>
          <w:szCs w:val="28"/>
        </w:rPr>
        <w:object w:dxaOrig="680" w:dyaOrig="360">
          <v:shape id="_x0000_i1140" type="#_x0000_t75" style="width:33.7pt;height:18.4pt" o:ole="">
            <v:imagedata r:id="rId82" o:title=""/>
          </v:shape>
          <o:OLEObject Type="Embed" ProgID="Equation.DSMT4" ShapeID="_x0000_i1140" DrawAspect="Content" ObjectID="_1546674446" r:id="rId205"/>
        </w:object>
      </w:r>
      <w:r w:rsidRPr="00C359C7">
        <w:rPr>
          <w:sz w:val="28"/>
          <w:szCs w:val="28"/>
          <w:lang w:val="en-US"/>
        </w:rPr>
        <w:t xml:space="preserve"> khi </w:t>
      </w:r>
      <w:r w:rsidRPr="00C359C7">
        <w:rPr>
          <w:position w:val="-10"/>
          <w:sz w:val="28"/>
          <w:szCs w:val="28"/>
        </w:rPr>
        <w:object w:dxaOrig="400" w:dyaOrig="320">
          <v:shape id="_x0000_i1141" type="#_x0000_t75" style="width:19.9pt;height:16.1pt" o:ole="">
            <v:imagedata r:id="rId80" o:title=""/>
          </v:shape>
          <o:OLEObject Type="Embed" ProgID="Equation.DSMT4" ShapeID="_x0000_i1141" DrawAspect="Content" ObjectID="_1546674447" r:id="rId206"/>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lang w:val="es-VE"/>
        </w:rPr>
        <w:t>C.</w:t>
      </w:r>
      <w:r w:rsidRPr="00C359C7">
        <w:rPr>
          <w:sz w:val="28"/>
          <w:szCs w:val="28"/>
        </w:rPr>
        <w:t xml:space="preserve"> </w:t>
      </w:r>
      <w:r w:rsidRPr="00C359C7">
        <w:rPr>
          <w:position w:val="-12"/>
          <w:sz w:val="28"/>
          <w:szCs w:val="28"/>
        </w:rPr>
        <w:object w:dxaOrig="540" w:dyaOrig="360">
          <v:shape id="_x0000_i1142" type="#_x0000_t75" style="width:26.05pt;height:18.4pt" o:ole="">
            <v:imagedata r:id="rId86" o:title=""/>
          </v:shape>
          <o:OLEObject Type="Embed" ProgID="Equation.DSMT4" ShapeID="_x0000_i1142" DrawAspect="Content" ObjectID="_1546674448" r:id="rId207"/>
        </w:object>
      </w:r>
      <w:r w:rsidRPr="00C359C7">
        <w:rPr>
          <w:sz w:val="28"/>
          <w:szCs w:val="28"/>
          <w:lang w:val="en-US"/>
        </w:rPr>
        <w:t xml:space="preserve"> thì </w:t>
      </w:r>
      <w:r w:rsidRPr="00C359C7">
        <w:rPr>
          <w:position w:val="-10"/>
          <w:sz w:val="28"/>
          <w:szCs w:val="28"/>
        </w:rPr>
        <w:object w:dxaOrig="700" w:dyaOrig="360">
          <v:shape id="_x0000_i1143" type="#_x0000_t75" style="width:34.45pt;height:18.4pt" o:ole="">
            <v:imagedata r:id="rId162" o:title=""/>
          </v:shape>
          <o:OLEObject Type="Embed" ProgID="Equation.DSMT4" ShapeID="_x0000_i1143" DrawAspect="Content" ObjectID="_1546674449" r:id="rId208"/>
        </w:object>
      </w:r>
      <w:r w:rsidRPr="00C359C7">
        <w:rPr>
          <w:sz w:val="28"/>
          <w:szCs w:val="28"/>
        </w:rPr>
        <w:t>.</w:t>
      </w:r>
    </w:p>
    <w:p w:rsidR="0061169D" w:rsidRPr="00C359C7" w:rsidRDefault="0061169D" w:rsidP="0061169D">
      <w:pPr>
        <w:spacing w:before="120" w:after="120"/>
        <w:jc w:val="both"/>
        <w:rPr>
          <w:sz w:val="28"/>
          <w:szCs w:val="28"/>
        </w:rPr>
      </w:pPr>
      <w:r w:rsidRPr="00C359C7">
        <w:rPr>
          <w:color w:val="FF0000"/>
          <w:sz w:val="28"/>
          <w:szCs w:val="28"/>
          <w:lang w:val="es-VE"/>
        </w:rPr>
        <w:t>D.</w:t>
      </w:r>
      <w:r w:rsidRPr="00C359C7">
        <w:rPr>
          <w:sz w:val="28"/>
          <w:szCs w:val="28"/>
        </w:rPr>
        <w:t xml:space="preserve"> Trục hoành là tiệm cận ngang của đồ thị hàm số </w:t>
      </w:r>
      <w:r w:rsidRPr="00C359C7">
        <w:rPr>
          <w:position w:val="-10"/>
          <w:sz w:val="28"/>
          <w:szCs w:val="28"/>
        </w:rPr>
        <w:object w:dxaOrig="740" w:dyaOrig="360">
          <v:shape id="_x0000_i1144" type="#_x0000_t75" style="width:37.55pt;height:18.4pt" o:ole="">
            <v:imagedata r:id="rId164" o:title=""/>
          </v:shape>
          <o:OLEObject Type="Embed" ProgID="Equation.DSMT4" ShapeID="_x0000_i1144" DrawAspect="Content" ObjectID="_1546674450" r:id="rId209"/>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rPr>
        <w:t>Ở đây</w:t>
      </w:r>
      <w:r w:rsidR="003C7B62">
        <w:rPr>
          <w:sz w:val="28"/>
          <w:szCs w:val="28"/>
        </w:rPr>
        <w:t xml:space="preserve"> (</w:t>
      </w:r>
      <w:r w:rsidR="003C7B62" w:rsidRPr="003C7B62">
        <w:rPr>
          <w:i/>
          <w:sz w:val="28"/>
          <w:szCs w:val="28"/>
        </w:rPr>
        <w:t>tạm thời chưa tính đến phương án D quá dài</w:t>
      </w:r>
      <w:r w:rsidR="003C7B62">
        <w:rPr>
          <w:sz w:val="28"/>
          <w:szCs w:val="28"/>
        </w:rPr>
        <w:t>)</w:t>
      </w:r>
      <w:r w:rsidRPr="00C359C7">
        <w:rPr>
          <w:sz w:val="28"/>
          <w:szCs w:val="28"/>
        </w:rPr>
        <w:t xml:space="preserve"> nội dung muốn kiểm tra tính chất của hàm số mũ liên quan đến cơ số a, như vậy 3 phương án đầu là hợp lí còn phương án D mặc dù đúng nhưng bị lạc lõng. </w:t>
      </w:r>
    </w:p>
    <w:p w:rsidR="0061169D" w:rsidRPr="00E07589" w:rsidRDefault="0061169D" w:rsidP="0061169D">
      <w:pPr>
        <w:spacing w:before="120" w:after="120"/>
        <w:jc w:val="both"/>
        <w:rPr>
          <w:color w:val="FF0000"/>
          <w:sz w:val="28"/>
          <w:szCs w:val="28"/>
        </w:rPr>
      </w:pPr>
      <w:r w:rsidRPr="00C359C7">
        <w:rPr>
          <w:sz w:val="28"/>
          <w:szCs w:val="28"/>
        </w:rPr>
        <w:t xml:space="preserve">Nên sửa lại như sau: Cho </w:t>
      </w:r>
      <w:r w:rsidRPr="00C359C7">
        <w:rPr>
          <w:position w:val="-10"/>
          <w:sz w:val="28"/>
          <w:szCs w:val="28"/>
        </w:rPr>
        <w:object w:dxaOrig="580" w:dyaOrig="320">
          <v:shape id="_x0000_i1145" type="#_x0000_t75" style="width:29.85pt;height:16.1pt" o:ole="">
            <v:imagedata r:id="rId76" o:title=""/>
          </v:shape>
          <o:OLEObject Type="Embed" ProgID="Equation.DSMT4" ShapeID="_x0000_i1145" DrawAspect="Content" ObjectID="_1546674451" r:id="rId210"/>
        </w:object>
      </w:r>
      <w:r w:rsidRPr="00C359C7">
        <w:rPr>
          <w:sz w:val="28"/>
          <w:szCs w:val="28"/>
        </w:rPr>
        <w:t>. Tìm mệnh đề đúng</w:t>
      </w:r>
      <w:r w:rsidRPr="00C359C7">
        <w:rPr>
          <w:b/>
          <w:color w:val="FF0000"/>
          <w:sz w:val="28"/>
          <w:szCs w:val="28"/>
        </w:rPr>
        <w:t xml:space="preserve"> </w:t>
      </w:r>
      <w:r w:rsidR="00E07589">
        <w:rPr>
          <w:sz w:val="28"/>
          <w:szCs w:val="28"/>
        </w:rPr>
        <w:t xml:space="preserve">trong các mệnh đề </w:t>
      </w:r>
      <w:r w:rsidR="00E07589" w:rsidRPr="00E07589">
        <w:rPr>
          <w:color w:val="FF0000"/>
          <w:sz w:val="28"/>
          <w:szCs w:val="28"/>
        </w:rPr>
        <w:t>sau:</w:t>
      </w:r>
      <w:r w:rsidRPr="00E07589">
        <w:rPr>
          <w:color w:val="FF0000"/>
          <w:sz w:val="28"/>
          <w:szCs w:val="28"/>
        </w:rPr>
        <w:t xml:space="preserve"> </w:t>
      </w:r>
    </w:p>
    <w:p w:rsidR="0061169D" w:rsidRPr="00C359C7" w:rsidRDefault="0061169D" w:rsidP="0061169D">
      <w:pPr>
        <w:spacing w:before="120" w:after="120"/>
        <w:jc w:val="both"/>
        <w:rPr>
          <w:sz w:val="28"/>
          <w:szCs w:val="28"/>
        </w:rPr>
      </w:pPr>
      <w:r w:rsidRPr="00C359C7">
        <w:rPr>
          <w:sz w:val="28"/>
          <w:szCs w:val="28"/>
          <w:lang w:val="es-VE"/>
        </w:rPr>
        <w:t>A.</w:t>
      </w:r>
      <w:r w:rsidRPr="00C359C7">
        <w:rPr>
          <w:b/>
          <w:sz w:val="28"/>
          <w:szCs w:val="28"/>
          <w:lang w:val="es-VE"/>
        </w:rPr>
        <w:t xml:space="preserve"> </w:t>
      </w:r>
      <w:r w:rsidRPr="00C359C7">
        <w:rPr>
          <w:position w:val="-10"/>
          <w:sz w:val="28"/>
          <w:szCs w:val="28"/>
        </w:rPr>
        <w:object w:dxaOrig="460" w:dyaOrig="360">
          <v:shape id="_x0000_i1146" type="#_x0000_t75" style="width:23pt;height:18.4pt" o:ole="">
            <v:imagedata r:id="rId78" o:title=""/>
          </v:shape>
          <o:OLEObject Type="Embed" ProgID="Equation.DSMT4" ShapeID="_x0000_i1146" DrawAspect="Content" ObjectID="_1546674452" r:id="rId211"/>
        </w:object>
      </w:r>
      <w:r w:rsidRPr="00C359C7">
        <w:rPr>
          <w:sz w:val="28"/>
          <w:szCs w:val="28"/>
          <w:lang w:val="en-US"/>
        </w:rPr>
        <w:t xml:space="preserve"> khi </w:t>
      </w:r>
      <w:r w:rsidRPr="00C359C7">
        <w:rPr>
          <w:position w:val="-10"/>
          <w:sz w:val="28"/>
          <w:szCs w:val="28"/>
        </w:rPr>
        <w:object w:dxaOrig="400" w:dyaOrig="320">
          <v:shape id="_x0000_i1147" type="#_x0000_t75" style="width:19.9pt;height:16.1pt" o:ole="">
            <v:imagedata r:id="rId84" o:title=""/>
          </v:shape>
          <o:OLEObject Type="Embed" ProgID="Equation.DSMT4" ShapeID="_x0000_i1147" DrawAspect="Content" ObjectID="_1546674453" r:id="rId212"/>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lang w:val="es-VE"/>
        </w:rPr>
        <w:t xml:space="preserve">B. </w:t>
      </w:r>
      <w:r w:rsidRPr="00C359C7">
        <w:rPr>
          <w:position w:val="-10"/>
          <w:sz w:val="28"/>
          <w:szCs w:val="28"/>
        </w:rPr>
        <w:object w:dxaOrig="680" w:dyaOrig="360">
          <v:shape id="_x0000_i1148" type="#_x0000_t75" style="width:33.7pt;height:18.4pt" o:ole="">
            <v:imagedata r:id="rId82" o:title=""/>
          </v:shape>
          <o:OLEObject Type="Embed" ProgID="Equation.DSMT4" ShapeID="_x0000_i1148" DrawAspect="Content" ObjectID="_1546674454" r:id="rId213"/>
        </w:object>
      </w:r>
      <w:r w:rsidRPr="00C359C7">
        <w:rPr>
          <w:sz w:val="28"/>
          <w:szCs w:val="28"/>
          <w:lang w:val="en-US"/>
        </w:rPr>
        <w:t xml:space="preserve"> khi </w:t>
      </w:r>
      <w:r w:rsidRPr="00C359C7">
        <w:rPr>
          <w:position w:val="-10"/>
          <w:sz w:val="28"/>
          <w:szCs w:val="28"/>
        </w:rPr>
        <w:object w:dxaOrig="400" w:dyaOrig="320">
          <v:shape id="_x0000_i1149" type="#_x0000_t75" style="width:19.9pt;height:16.1pt" o:ole="">
            <v:imagedata r:id="rId80" o:title=""/>
          </v:shape>
          <o:OLEObject Type="Embed" ProgID="Equation.DSMT4" ShapeID="_x0000_i1149" DrawAspect="Content" ObjectID="_1546674455" r:id="rId214"/>
        </w:object>
      </w:r>
      <w:r w:rsidRPr="00C359C7">
        <w:rPr>
          <w:sz w:val="28"/>
          <w:szCs w:val="28"/>
        </w:rPr>
        <w:t>.</w:t>
      </w:r>
    </w:p>
    <w:p w:rsidR="0061169D" w:rsidRPr="00C359C7" w:rsidRDefault="0061169D" w:rsidP="0061169D">
      <w:pPr>
        <w:spacing w:before="120" w:after="120"/>
        <w:jc w:val="both"/>
        <w:rPr>
          <w:sz w:val="28"/>
          <w:szCs w:val="28"/>
        </w:rPr>
      </w:pPr>
      <w:r w:rsidRPr="00C359C7">
        <w:rPr>
          <w:sz w:val="28"/>
          <w:szCs w:val="28"/>
          <w:lang w:val="es-VE"/>
        </w:rPr>
        <w:t>C.</w:t>
      </w:r>
      <w:r w:rsidRPr="00C359C7">
        <w:rPr>
          <w:sz w:val="28"/>
          <w:szCs w:val="28"/>
        </w:rPr>
        <w:t xml:space="preserve"> </w:t>
      </w:r>
      <w:r w:rsidRPr="00C359C7">
        <w:rPr>
          <w:position w:val="-12"/>
          <w:sz w:val="28"/>
          <w:szCs w:val="28"/>
        </w:rPr>
        <w:object w:dxaOrig="540" w:dyaOrig="360">
          <v:shape id="_x0000_i1150" type="#_x0000_t75" style="width:26.05pt;height:18.4pt" o:ole="">
            <v:imagedata r:id="rId86" o:title=""/>
          </v:shape>
          <o:OLEObject Type="Embed" ProgID="Equation.DSMT4" ShapeID="_x0000_i1150" DrawAspect="Content" ObjectID="_1546674456" r:id="rId215"/>
        </w:object>
      </w:r>
      <w:r w:rsidRPr="00C359C7">
        <w:rPr>
          <w:sz w:val="28"/>
          <w:szCs w:val="28"/>
          <w:lang w:val="en-US"/>
        </w:rPr>
        <w:t xml:space="preserve"> thì </w:t>
      </w:r>
      <w:r w:rsidRPr="00C359C7">
        <w:rPr>
          <w:position w:val="-10"/>
          <w:sz w:val="28"/>
          <w:szCs w:val="28"/>
        </w:rPr>
        <w:object w:dxaOrig="700" w:dyaOrig="360">
          <v:shape id="_x0000_i1151" type="#_x0000_t75" style="width:34.45pt;height:18.4pt" o:ole="">
            <v:imagedata r:id="rId162" o:title=""/>
          </v:shape>
          <o:OLEObject Type="Embed" ProgID="Equation.DSMT4" ShapeID="_x0000_i1151" DrawAspect="Content" ObjectID="_1546674457" r:id="rId216"/>
        </w:object>
      </w:r>
      <w:r w:rsidRPr="00C359C7">
        <w:rPr>
          <w:sz w:val="28"/>
          <w:szCs w:val="28"/>
        </w:rPr>
        <w:t>.</w:t>
      </w:r>
    </w:p>
    <w:p w:rsidR="0061169D" w:rsidRPr="00C359C7" w:rsidRDefault="0061169D" w:rsidP="0061169D">
      <w:pPr>
        <w:spacing w:before="120" w:after="120"/>
        <w:jc w:val="both"/>
        <w:rPr>
          <w:sz w:val="28"/>
          <w:szCs w:val="28"/>
        </w:rPr>
      </w:pPr>
      <w:r w:rsidRPr="00C359C7">
        <w:rPr>
          <w:color w:val="FF0000"/>
          <w:sz w:val="28"/>
          <w:szCs w:val="28"/>
          <w:lang w:val="es-VE"/>
        </w:rPr>
        <w:t>D.</w:t>
      </w:r>
      <w:r w:rsidRPr="00C359C7">
        <w:rPr>
          <w:sz w:val="28"/>
          <w:szCs w:val="28"/>
        </w:rPr>
        <w:t xml:space="preserve"> </w:t>
      </w:r>
      <w:r w:rsidRPr="00C359C7">
        <w:rPr>
          <w:position w:val="-12"/>
          <w:sz w:val="28"/>
          <w:szCs w:val="28"/>
        </w:rPr>
        <w:object w:dxaOrig="1880" w:dyaOrig="380">
          <v:shape id="_x0000_i1152" type="#_x0000_t75" style="width:93.45pt;height:19.15pt" o:ole="">
            <v:imagedata r:id="rId90" o:title=""/>
          </v:shape>
          <o:OLEObject Type="Embed" ProgID="Equation.DSMT4" ShapeID="_x0000_i1152" DrawAspect="Content" ObjectID="_1546674458" r:id="rId217"/>
        </w:object>
      </w:r>
      <w:r w:rsidRPr="00C359C7">
        <w:rPr>
          <w:sz w:val="28"/>
          <w:szCs w:val="28"/>
        </w:rPr>
        <w:t>.</w:t>
      </w:r>
    </w:p>
    <w:p w:rsidR="0061169D" w:rsidRPr="00E51D72" w:rsidRDefault="0061169D" w:rsidP="0061169D">
      <w:pPr>
        <w:spacing w:before="120" w:after="120"/>
        <w:jc w:val="both"/>
        <w:rPr>
          <w:sz w:val="28"/>
          <w:szCs w:val="28"/>
          <w:lang w:val="it-IT"/>
        </w:rPr>
      </w:pPr>
      <w:r w:rsidRPr="00C359C7">
        <w:rPr>
          <w:b/>
          <w:sz w:val="28"/>
          <w:szCs w:val="28"/>
          <w:lang w:val="it-IT"/>
        </w:rPr>
        <w:t xml:space="preserve">- </w:t>
      </w:r>
      <w:r w:rsidRPr="00C359C7">
        <w:rPr>
          <w:sz w:val="28"/>
          <w:szCs w:val="28"/>
          <w:lang w:val="it-IT"/>
        </w:rPr>
        <w:t xml:space="preserve">Tránh các câu hỏi “kết nối” nghĩa là đáp án của câu này được tìm thấy hoặc phụ thuộc vào câu khác. Vấn đề này thường được phát hiện </w:t>
      </w:r>
      <w:r w:rsidR="002B0EC9">
        <w:rPr>
          <w:sz w:val="28"/>
          <w:szCs w:val="28"/>
          <w:lang w:val="it-IT"/>
        </w:rPr>
        <w:t xml:space="preserve">khi đọc và chỉnh sửa bản in vào </w:t>
      </w:r>
      <w:r w:rsidRPr="00C359C7">
        <w:rPr>
          <w:sz w:val="28"/>
          <w:szCs w:val="28"/>
          <w:lang w:val="it-IT"/>
        </w:rPr>
        <w:t>giai đoạn tập hợp các câu hỏi để tạo thành một bài kiểm tra hoàn chỉnh. Kiểu câu hỏi này cũng dễ nhận ra khi bạn viết các câu hỏi cho một vài lớp học.</w:t>
      </w:r>
    </w:p>
    <w:p w:rsidR="00256714" w:rsidRDefault="00256714" w:rsidP="00256714">
      <w:pPr>
        <w:widowControl w:val="0"/>
        <w:autoSpaceDE w:val="0"/>
        <w:autoSpaceDN w:val="0"/>
        <w:adjustRightInd w:val="0"/>
        <w:spacing w:before="120" w:after="120"/>
        <w:jc w:val="both"/>
        <w:rPr>
          <w:sz w:val="28"/>
          <w:szCs w:val="28"/>
          <w:lang w:val="it-IT"/>
        </w:rPr>
      </w:pPr>
      <w:r w:rsidRPr="00C359C7">
        <w:rPr>
          <w:i/>
          <w:sz w:val="28"/>
          <w:szCs w:val="28"/>
          <w:lang w:val="it-IT"/>
        </w:rPr>
        <w:t>Ví dụ.</w:t>
      </w:r>
      <w:r w:rsidRPr="00FE3479">
        <w:rPr>
          <w:sz w:val="28"/>
          <w:szCs w:val="28"/>
          <w:lang w:val="it-IT"/>
        </w:rPr>
        <w:t xml:space="preserve"> </w:t>
      </w:r>
      <w:r w:rsidRPr="00681851">
        <w:rPr>
          <w:sz w:val="28"/>
          <w:szCs w:val="28"/>
          <w:lang w:val="it-IT"/>
        </w:rPr>
        <w:t xml:space="preserve">Cho hình chóp </w:t>
      </w:r>
      <w:r w:rsidRPr="00681851">
        <w:rPr>
          <w:position w:val="-6"/>
          <w:sz w:val="28"/>
          <w:szCs w:val="28"/>
        </w:rPr>
        <w:object w:dxaOrig="920" w:dyaOrig="279">
          <v:shape id="_x0000_i1153" type="#_x0000_t75" style="width:45.95pt;height:13.8pt" o:ole="">
            <v:imagedata r:id="rId218" o:title=""/>
          </v:shape>
          <o:OLEObject Type="Embed" ProgID="Equation.DSMT4" ShapeID="_x0000_i1153" DrawAspect="Content" ObjectID="_1546674459" r:id="rId219"/>
        </w:object>
      </w:r>
      <w:r w:rsidRPr="00681851">
        <w:rPr>
          <w:sz w:val="28"/>
          <w:szCs w:val="28"/>
        </w:rPr>
        <w:t xml:space="preserve"> có đáy </w:t>
      </w:r>
      <w:r w:rsidRPr="00681851">
        <w:rPr>
          <w:position w:val="-6"/>
          <w:sz w:val="28"/>
          <w:szCs w:val="28"/>
        </w:rPr>
        <w:object w:dxaOrig="720" w:dyaOrig="279">
          <v:shape id="_x0000_i1154" type="#_x0000_t75" style="width:36pt;height:13.8pt" o:ole="">
            <v:imagedata r:id="rId220" o:title=""/>
          </v:shape>
          <o:OLEObject Type="Embed" ProgID="Equation.DSMT4" ShapeID="_x0000_i1154" DrawAspect="Content" ObjectID="_1546674460" r:id="rId221"/>
        </w:object>
      </w:r>
      <w:r>
        <w:rPr>
          <w:sz w:val="28"/>
          <w:szCs w:val="28"/>
        </w:rPr>
        <w:t xml:space="preserve"> là hình chữ nhật, </w:t>
      </w:r>
      <w:r w:rsidRPr="00681851">
        <w:rPr>
          <w:position w:val="-10"/>
          <w:sz w:val="28"/>
          <w:szCs w:val="28"/>
        </w:rPr>
        <w:object w:dxaOrig="1780" w:dyaOrig="320">
          <v:shape id="_x0000_i1155" type="#_x0000_t75" style="width:88.85pt;height:15.3pt" o:ole="">
            <v:imagedata r:id="rId222" o:title=""/>
          </v:shape>
          <o:OLEObject Type="Embed" ProgID="Equation.DSMT4" ShapeID="_x0000_i1155" DrawAspect="Content" ObjectID="_1546674461" r:id="rId223"/>
        </w:object>
      </w:r>
      <w:r>
        <w:rPr>
          <w:sz w:val="28"/>
          <w:szCs w:val="28"/>
        </w:rPr>
        <w:t xml:space="preserve"> cạnh bên </w:t>
      </w:r>
      <w:r w:rsidRPr="00681851">
        <w:rPr>
          <w:position w:val="-6"/>
          <w:sz w:val="28"/>
          <w:szCs w:val="28"/>
        </w:rPr>
        <w:object w:dxaOrig="340" w:dyaOrig="279">
          <v:shape id="_x0000_i1156" type="#_x0000_t75" style="width:16.85pt;height:13.8pt" o:ole="">
            <v:imagedata r:id="rId224" o:title=""/>
          </v:shape>
          <o:OLEObject Type="Embed" ProgID="Equation.DSMT4" ShapeID="_x0000_i1156" DrawAspect="Content" ObjectID="_1546674462" r:id="rId225"/>
        </w:object>
      </w:r>
      <w:r>
        <w:rPr>
          <w:sz w:val="28"/>
          <w:szCs w:val="28"/>
        </w:rPr>
        <w:t xml:space="preserve"> vuông góc với mặt đáy và </w:t>
      </w:r>
      <w:r w:rsidRPr="00681851">
        <w:rPr>
          <w:position w:val="-8"/>
          <w:sz w:val="28"/>
          <w:szCs w:val="28"/>
        </w:rPr>
        <w:object w:dxaOrig="1040" w:dyaOrig="360">
          <v:shape id="_x0000_i1157" type="#_x0000_t75" style="width:52.1pt;height:17.6pt" o:ole="">
            <v:imagedata r:id="rId226" o:title=""/>
          </v:shape>
          <o:OLEObject Type="Embed" ProgID="Equation.DSMT4" ShapeID="_x0000_i1157" DrawAspect="Content" ObjectID="_1546674463" r:id="rId227"/>
        </w:object>
      </w:r>
      <w:r>
        <w:rPr>
          <w:sz w:val="28"/>
          <w:szCs w:val="28"/>
        </w:rPr>
        <w:t xml:space="preserve"> </w:t>
      </w:r>
      <w:r w:rsidRPr="00681851">
        <w:rPr>
          <w:sz w:val="28"/>
          <w:szCs w:val="28"/>
          <w:lang w:val="it-IT"/>
        </w:rPr>
        <w:t>T</w:t>
      </w:r>
      <w:r>
        <w:rPr>
          <w:sz w:val="28"/>
          <w:szCs w:val="28"/>
          <w:lang w:val="it-IT"/>
        </w:rPr>
        <w:t xml:space="preserve">ính thể tích </w:t>
      </w:r>
      <w:r w:rsidRPr="00A461A3">
        <w:rPr>
          <w:position w:val="-6"/>
          <w:sz w:val="28"/>
          <w:szCs w:val="28"/>
        </w:rPr>
        <w:object w:dxaOrig="240" w:dyaOrig="279">
          <v:shape id="_x0000_i1158" type="#_x0000_t75" style="width:12.25pt;height:13.8pt" o:ole="">
            <v:imagedata r:id="rId228" o:title=""/>
          </v:shape>
          <o:OLEObject Type="Embed" ProgID="Equation.DSMT4" ShapeID="_x0000_i1158" DrawAspect="Content" ObjectID="_1546674464" r:id="rId229"/>
        </w:object>
      </w:r>
      <w:r>
        <w:rPr>
          <w:sz w:val="28"/>
          <w:szCs w:val="28"/>
        </w:rPr>
        <w:t xml:space="preserve"> của</w:t>
      </w:r>
      <w:r>
        <w:rPr>
          <w:sz w:val="28"/>
          <w:szCs w:val="28"/>
          <w:lang w:val="it-IT"/>
        </w:rPr>
        <w:t xml:space="preserve"> khối chóp </w:t>
      </w:r>
      <w:r w:rsidRPr="00681851">
        <w:rPr>
          <w:position w:val="-6"/>
          <w:sz w:val="28"/>
          <w:szCs w:val="28"/>
        </w:rPr>
        <w:object w:dxaOrig="960" w:dyaOrig="279">
          <v:shape id="_x0000_i1159" type="#_x0000_t75" style="width:47.5pt;height:13.8pt" o:ole="">
            <v:imagedata r:id="rId230" o:title=""/>
          </v:shape>
          <o:OLEObject Type="Embed" ProgID="Equation.DSMT4" ShapeID="_x0000_i1159" DrawAspect="Content" ObjectID="_1546674465" r:id="rId231"/>
        </w:object>
      </w:r>
      <w:r>
        <w:rPr>
          <w:sz w:val="28"/>
          <w:szCs w:val="28"/>
          <w:lang w:val="it-IT"/>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88"/>
        <w:gridCol w:w="4799"/>
      </w:tblGrid>
      <w:tr w:rsidR="00256714" w:rsidTr="00A31DCD">
        <w:tc>
          <w:tcPr>
            <w:tcW w:w="4927" w:type="dxa"/>
          </w:tcPr>
          <w:p w:rsidR="00256714" w:rsidRPr="00C1774E" w:rsidRDefault="00256714" w:rsidP="00A31DCD">
            <w:pPr>
              <w:widowControl w:val="0"/>
              <w:tabs>
                <w:tab w:val="left" w:pos="2268"/>
                <w:tab w:val="left" w:pos="4536"/>
                <w:tab w:val="left" w:pos="6804"/>
              </w:tabs>
              <w:autoSpaceDE w:val="0"/>
              <w:autoSpaceDN w:val="0"/>
              <w:adjustRightInd w:val="0"/>
              <w:spacing w:before="120" w:after="120"/>
              <w:jc w:val="both"/>
              <w:rPr>
                <w:sz w:val="28"/>
                <w:szCs w:val="28"/>
              </w:rPr>
            </w:pPr>
            <w:r w:rsidRPr="00C1774E">
              <w:rPr>
                <w:color w:val="FF0000"/>
                <w:sz w:val="28"/>
                <w:szCs w:val="28"/>
                <w:lang w:val="it-IT"/>
              </w:rPr>
              <w:t>A.</w:t>
            </w:r>
            <w:r w:rsidRPr="00C1774E">
              <w:rPr>
                <w:sz w:val="28"/>
                <w:szCs w:val="28"/>
                <w:lang w:val="it-IT"/>
              </w:rPr>
              <w:t xml:space="preserve"> </w:t>
            </w:r>
            <w:r w:rsidRPr="00C1774E">
              <w:rPr>
                <w:position w:val="-24"/>
                <w:sz w:val="28"/>
                <w:szCs w:val="28"/>
              </w:rPr>
              <w:object w:dxaOrig="1219" w:dyaOrig="680">
                <v:shape id="_x0000_i1160" type="#_x0000_t75" style="width:60.5pt;height:33.7pt" o:ole="">
                  <v:imagedata r:id="rId232" o:title=""/>
                </v:shape>
                <o:OLEObject Type="Embed" ProgID="Equation.DSMT4" ShapeID="_x0000_i1160" DrawAspect="Content" ObjectID="_1546674466" r:id="rId233"/>
              </w:object>
            </w:r>
            <w:r w:rsidRPr="00C1774E">
              <w:rPr>
                <w:sz w:val="28"/>
                <w:szCs w:val="28"/>
              </w:rPr>
              <w:tab/>
            </w:r>
          </w:p>
          <w:p w:rsidR="00256714" w:rsidRPr="00C1774E" w:rsidRDefault="00256714" w:rsidP="00A31DCD">
            <w:pPr>
              <w:widowControl w:val="0"/>
              <w:tabs>
                <w:tab w:val="left" w:pos="2268"/>
                <w:tab w:val="left" w:pos="4536"/>
                <w:tab w:val="left" w:pos="6804"/>
              </w:tabs>
              <w:autoSpaceDE w:val="0"/>
              <w:autoSpaceDN w:val="0"/>
              <w:adjustRightInd w:val="0"/>
              <w:spacing w:before="120" w:after="120"/>
              <w:jc w:val="both"/>
              <w:rPr>
                <w:sz w:val="28"/>
                <w:szCs w:val="28"/>
              </w:rPr>
            </w:pPr>
            <w:r w:rsidRPr="00C1774E">
              <w:rPr>
                <w:sz w:val="28"/>
                <w:szCs w:val="28"/>
                <w:lang w:val="it-IT"/>
              </w:rPr>
              <w:t xml:space="preserve">B. </w:t>
            </w:r>
            <w:r w:rsidRPr="00C1774E">
              <w:rPr>
                <w:position w:val="-8"/>
                <w:sz w:val="28"/>
                <w:szCs w:val="28"/>
              </w:rPr>
              <w:object w:dxaOrig="1140" w:dyaOrig="360">
                <v:shape id="_x0000_i1161" type="#_x0000_t75" style="width:56.7pt;height:17.6pt" o:ole="">
                  <v:imagedata r:id="rId234" o:title=""/>
                </v:shape>
                <o:OLEObject Type="Embed" ProgID="Equation.DSMT4" ShapeID="_x0000_i1161" DrawAspect="Content" ObjectID="_1546674467" r:id="rId235"/>
              </w:object>
            </w:r>
            <w:r w:rsidRPr="00C1774E">
              <w:rPr>
                <w:sz w:val="28"/>
                <w:szCs w:val="28"/>
              </w:rPr>
              <w:tab/>
            </w:r>
          </w:p>
          <w:p w:rsidR="00256714" w:rsidRPr="00C1774E" w:rsidRDefault="00256714" w:rsidP="00A31DCD">
            <w:pPr>
              <w:widowControl w:val="0"/>
              <w:tabs>
                <w:tab w:val="left" w:pos="2268"/>
                <w:tab w:val="left" w:pos="4536"/>
                <w:tab w:val="left" w:pos="6804"/>
              </w:tabs>
              <w:autoSpaceDE w:val="0"/>
              <w:autoSpaceDN w:val="0"/>
              <w:adjustRightInd w:val="0"/>
              <w:spacing w:before="120" w:after="120"/>
              <w:jc w:val="both"/>
              <w:rPr>
                <w:sz w:val="28"/>
                <w:szCs w:val="28"/>
              </w:rPr>
            </w:pPr>
            <w:r w:rsidRPr="00C1774E">
              <w:rPr>
                <w:sz w:val="28"/>
                <w:szCs w:val="28"/>
                <w:lang w:val="it-IT"/>
              </w:rPr>
              <w:t xml:space="preserve">C. </w:t>
            </w:r>
            <w:r w:rsidRPr="00C1774E">
              <w:rPr>
                <w:position w:val="-24"/>
                <w:sz w:val="28"/>
                <w:szCs w:val="28"/>
              </w:rPr>
              <w:object w:dxaOrig="1080" w:dyaOrig="680">
                <v:shape id="_x0000_i1162" type="#_x0000_t75" style="width:53.6pt;height:33.7pt" o:ole="">
                  <v:imagedata r:id="rId236" o:title=""/>
                </v:shape>
                <o:OLEObject Type="Embed" ProgID="Equation.DSMT4" ShapeID="_x0000_i1162" DrawAspect="Content" ObjectID="_1546674468" r:id="rId237"/>
              </w:object>
            </w:r>
            <w:r w:rsidRPr="00C1774E">
              <w:rPr>
                <w:sz w:val="28"/>
                <w:szCs w:val="28"/>
              </w:rPr>
              <w:tab/>
            </w:r>
          </w:p>
          <w:p w:rsidR="00256714" w:rsidRPr="00C1774E" w:rsidRDefault="00256714" w:rsidP="00A31DCD">
            <w:pPr>
              <w:widowControl w:val="0"/>
              <w:tabs>
                <w:tab w:val="left" w:pos="2268"/>
                <w:tab w:val="left" w:pos="4536"/>
                <w:tab w:val="left" w:pos="6804"/>
              </w:tabs>
              <w:autoSpaceDE w:val="0"/>
              <w:autoSpaceDN w:val="0"/>
              <w:adjustRightInd w:val="0"/>
              <w:spacing w:before="120" w:after="120"/>
              <w:jc w:val="both"/>
              <w:rPr>
                <w:sz w:val="28"/>
                <w:szCs w:val="28"/>
                <w:lang w:val="it-IT"/>
              </w:rPr>
            </w:pPr>
            <w:r w:rsidRPr="00C1774E">
              <w:rPr>
                <w:color w:val="000000"/>
                <w:sz w:val="28"/>
                <w:szCs w:val="28"/>
                <w:lang w:val="it-IT"/>
              </w:rPr>
              <w:t>D.</w:t>
            </w:r>
            <w:r w:rsidRPr="00C1774E">
              <w:rPr>
                <w:sz w:val="28"/>
                <w:szCs w:val="28"/>
                <w:lang w:val="it-IT"/>
              </w:rPr>
              <w:t xml:space="preserve"> </w:t>
            </w:r>
            <w:r w:rsidRPr="00C1774E">
              <w:rPr>
                <w:position w:val="-8"/>
                <w:sz w:val="28"/>
                <w:szCs w:val="28"/>
              </w:rPr>
              <w:object w:dxaOrig="1020" w:dyaOrig="360">
                <v:shape id="_x0000_i1163" type="#_x0000_t75" style="width:50.55pt;height:17.6pt" o:ole="">
                  <v:imagedata r:id="rId238" o:title=""/>
                </v:shape>
                <o:OLEObject Type="Embed" ProgID="Equation.DSMT4" ShapeID="_x0000_i1163" DrawAspect="Content" ObjectID="_1546674469" r:id="rId239"/>
              </w:object>
            </w:r>
          </w:p>
          <w:p w:rsidR="00256714" w:rsidRDefault="00256714" w:rsidP="00A31DCD">
            <w:pPr>
              <w:widowControl w:val="0"/>
              <w:autoSpaceDE w:val="0"/>
              <w:autoSpaceDN w:val="0"/>
              <w:adjustRightInd w:val="0"/>
              <w:spacing w:before="120" w:after="120"/>
              <w:jc w:val="both"/>
              <w:rPr>
                <w:sz w:val="28"/>
                <w:szCs w:val="28"/>
                <w:lang w:val="it-IT"/>
              </w:rPr>
            </w:pPr>
          </w:p>
        </w:tc>
        <w:tc>
          <w:tcPr>
            <w:tcW w:w="4928" w:type="dxa"/>
          </w:tcPr>
          <w:p w:rsidR="00256714" w:rsidRDefault="00256714" w:rsidP="00A31DCD">
            <w:pPr>
              <w:widowControl w:val="0"/>
              <w:autoSpaceDE w:val="0"/>
              <w:autoSpaceDN w:val="0"/>
              <w:adjustRightInd w:val="0"/>
              <w:spacing w:before="120" w:after="120"/>
              <w:jc w:val="both"/>
              <w:rPr>
                <w:sz w:val="28"/>
                <w:szCs w:val="28"/>
                <w:lang w:val="it-IT"/>
              </w:rPr>
            </w:pPr>
            <w:r>
              <w:rPr>
                <w:noProof/>
                <w:lang w:val="en-US" w:eastAsia="en-US"/>
              </w:rPr>
              <w:drawing>
                <wp:anchor distT="0" distB="0" distL="114300" distR="114300" simplePos="0" relativeHeight="251669504" behindDoc="0" locked="0" layoutInCell="1" allowOverlap="1">
                  <wp:simplePos x="0" y="0"/>
                  <wp:positionH relativeFrom="column">
                    <wp:posOffset>381000</wp:posOffset>
                  </wp:positionH>
                  <wp:positionV relativeFrom="paragraph">
                    <wp:posOffset>96520</wp:posOffset>
                  </wp:positionV>
                  <wp:extent cx="2339975" cy="2070735"/>
                  <wp:effectExtent l="0" t="0" r="0" b="0"/>
                  <wp:wrapSquare wrapText="bothSides"/>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240" cstate="print"/>
                          <a:srcRect/>
                          <a:stretch>
                            <a:fillRect/>
                          </a:stretch>
                        </pic:blipFill>
                        <pic:spPr bwMode="auto">
                          <a:xfrm>
                            <a:off x="0" y="0"/>
                            <a:ext cx="2339975" cy="2070735"/>
                          </a:xfrm>
                          <a:prstGeom prst="rect">
                            <a:avLst/>
                          </a:prstGeom>
                          <a:noFill/>
                          <a:ln w="9525">
                            <a:noFill/>
                            <a:miter lim="800000"/>
                            <a:headEnd/>
                            <a:tailEnd/>
                          </a:ln>
                        </pic:spPr>
                      </pic:pic>
                    </a:graphicData>
                  </a:graphic>
                </wp:anchor>
              </w:drawing>
            </w: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tc>
      </w:tr>
    </w:tbl>
    <w:p w:rsidR="00256714" w:rsidRDefault="00256714" w:rsidP="00256714">
      <w:pPr>
        <w:widowControl w:val="0"/>
        <w:autoSpaceDE w:val="0"/>
        <w:autoSpaceDN w:val="0"/>
        <w:adjustRightInd w:val="0"/>
        <w:spacing w:before="120" w:after="120"/>
        <w:jc w:val="both"/>
        <w:rPr>
          <w:sz w:val="28"/>
          <w:szCs w:val="28"/>
          <w:lang w:val="it-IT"/>
        </w:rPr>
      </w:pPr>
      <w:r w:rsidRPr="00C359C7">
        <w:rPr>
          <w:sz w:val="28"/>
          <w:szCs w:val="28"/>
          <w:lang w:val="it-IT"/>
        </w:rPr>
        <w:t xml:space="preserve">Nhưng ở một câu khác lại hỏi: </w:t>
      </w:r>
    </w:p>
    <w:p w:rsidR="00256714" w:rsidRDefault="00256714" w:rsidP="00256714">
      <w:pPr>
        <w:widowControl w:val="0"/>
        <w:autoSpaceDE w:val="0"/>
        <w:autoSpaceDN w:val="0"/>
        <w:adjustRightInd w:val="0"/>
        <w:spacing w:before="120" w:after="120"/>
        <w:jc w:val="both"/>
        <w:rPr>
          <w:sz w:val="28"/>
          <w:szCs w:val="28"/>
          <w:lang w:val="it-IT"/>
        </w:rPr>
      </w:pPr>
      <w:r w:rsidRPr="00681851">
        <w:rPr>
          <w:sz w:val="28"/>
          <w:szCs w:val="28"/>
          <w:lang w:val="it-IT"/>
        </w:rPr>
        <w:t xml:space="preserve">Cho hình chóp </w:t>
      </w:r>
      <w:r w:rsidRPr="00681851">
        <w:rPr>
          <w:position w:val="-6"/>
          <w:sz w:val="28"/>
          <w:szCs w:val="28"/>
        </w:rPr>
        <w:object w:dxaOrig="740" w:dyaOrig="279">
          <v:shape id="_x0000_i1164" type="#_x0000_t75" style="width:36.75pt;height:13.8pt" o:ole="">
            <v:imagedata r:id="rId241" o:title=""/>
          </v:shape>
          <o:OLEObject Type="Embed" ProgID="Equation.DSMT4" ShapeID="_x0000_i1164" DrawAspect="Content" ObjectID="_1546674470" r:id="rId242"/>
        </w:object>
      </w:r>
      <w:r w:rsidRPr="00681851">
        <w:rPr>
          <w:sz w:val="28"/>
          <w:szCs w:val="28"/>
        </w:rPr>
        <w:t xml:space="preserve"> có đáy </w:t>
      </w:r>
      <w:r w:rsidRPr="00681851">
        <w:rPr>
          <w:position w:val="-6"/>
          <w:sz w:val="28"/>
          <w:szCs w:val="28"/>
        </w:rPr>
        <w:object w:dxaOrig="560" w:dyaOrig="279">
          <v:shape id="_x0000_i1165" type="#_x0000_t75" style="width:27.55pt;height:13.8pt" o:ole="">
            <v:imagedata r:id="rId243" o:title=""/>
          </v:shape>
          <o:OLEObject Type="Embed" ProgID="Equation.DSMT4" ShapeID="_x0000_i1165" DrawAspect="Content" ObjectID="_1546674471" r:id="rId244"/>
        </w:object>
      </w:r>
      <w:r>
        <w:rPr>
          <w:sz w:val="28"/>
          <w:szCs w:val="28"/>
        </w:rPr>
        <w:t xml:space="preserve"> là tam giác vuông đỉnh </w:t>
      </w:r>
      <w:r w:rsidRPr="00715395">
        <w:rPr>
          <w:position w:val="-10"/>
          <w:sz w:val="28"/>
          <w:szCs w:val="28"/>
        </w:rPr>
        <w:object w:dxaOrig="300" w:dyaOrig="320">
          <v:shape id="_x0000_i1166" type="#_x0000_t75" style="width:15.3pt;height:15.3pt" o:ole="">
            <v:imagedata r:id="rId245" o:title=""/>
          </v:shape>
          <o:OLEObject Type="Embed" ProgID="Equation.DSMT4" ShapeID="_x0000_i1166" DrawAspect="Content" ObjectID="_1546674472" r:id="rId246"/>
        </w:object>
      </w:r>
      <w:r>
        <w:rPr>
          <w:sz w:val="28"/>
          <w:szCs w:val="28"/>
        </w:rPr>
        <w:t xml:space="preserve"> </w:t>
      </w:r>
      <w:r w:rsidRPr="00681851">
        <w:rPr>
          <w:position w:val="-10"/>
          <w:sz w:val="28"/>
          <w:szCs w:val="28"/>
        </w:rPr>
        <w:object w:dxaOrig="1780" w:dyaOrig="320">
          <v:shape id="_x0000_i1167" type="#_x0000_t75" style="width:88.85pt;height:15.3pt" o:ole="">
            <v:imagedata r:id="rId247" o:title=""/>
          </v:shape>
          <o:OLEObject Type="Embed" ProgID="Equation.DSMT4" ShapeID="_x0000_i1167" DrawAspect="Content" ObjectID="_1546674473" r:id="rId248"/>
        </w:object>
      </w:r>
      <w:r>
        <w:rPr>
          <w:sz w:val="28"/>
          <w:szCs w:val="28"/>
        </w:rPr>
        <w:t xml:space="preserve"> cạnh bên </w:t>
      </w:r>
      <w:r w:rsidRPr="00681851">
        <w:rPr>
          <w:position w:val="-6"/>
          <w:sz w:val="28"/>
          <w:szCs w:val="28"/>
        </w:rPr>
        <w:object w:dxaOrig="340" w:dyaOrig="279">
          <v:shape id="_x0000_i1168" type="#_x0000_t75" style="width:16.85pt;height:13.8pt" o:ole="">
            <v:imagedata r:id="rId224" o:title=""/>
          </v:shape>
          <o:OLEObject Type="Embed" ProgID="Equation.DSMT4" ShapeID="_x0000_i1168" DrawAspect="Content" ObjectID="_1546674474" r:id="rId249"/>
        </w:object>
      </w:r>
      <w:r>
        <w:rPr>
          <w:sz w:val="28"/>
          <w:szCs w:val="28"/>
        </w:rPr>
        <w:t xml:space="preserve"> vuông góc với mặt đáy và </w:t>
      </w:r>
      <w:r w:rsidRPr="00681851">
        <w:rPr>
          <w:position w:val="-8"/>
          <w:sz w:val="28"/>
          <w:szCs w:val="28"/>
        </w:rPr>
        <w:object w:dxaOrig="1040" w:dyaOrig="360">
          <v:shape id="_x0000_i1169" type="#_x0000_t75" style="width:52.1pt;height:17.6pt" o:ole="">
            <v:imagedata r:id="rId226" o:title=""/>
          </v:shape>
          <o:OLEObject Type="Embed" ProgID="Equation.DSMT4" ShapeID="_x0000_i1169" DrawAspect="Content" ObjectID="_1546674475" r:id="rId250"/>
        </w:object>
      </w:r>
      <w:r>
        <w:rPr>
          <w:sz w:val="28"/>
          <w:szCs w:val="28"/>
        </w:rPr>
        <w:t xml:space="preserve"> </w:t>
      </w:r>
      <w:r w:rsidRPr="00681851">
        <w:rPr>
          <w:sz w:val="28"/>
          <w:szCs w:val="28"/>
          <w:lang w:val="it-IT"/>
        </w:rPr>
        <w:t>T</w:t>
      </w:r>
      <w:r>
        <w:rPr>
          <w:sz w:val="28"/>
          <w:szCs w:val="28"/>
          <w:lang w:val="it-IT"/>
        </w:rPr>
        <w:t xml:space="preserve">ính thể tích khối chóp </w:t>
      </w:r>
      <w:r w:rsidRPr="00681851">
        <w:rPr>
          <w:position w:val="-6"/>
          <w:sz w:val="28"/>
          <w:szCs w:val="28"/>
        </w:rPr>
        <w:object w:dxaOrig="780" w:dyaOrig="279">
          <v:shape id="_x0000_i1170" type="#_x0000_t75" style="width:39.05pt;height:13.8pt" o:ole="">
            <v:imagedata r:id="rId251" o:title=""/>
          </v:shape>
          <o:OLEObject Type="Embed" ProgID="Equation.DSMT4" ShapeID="_x0000_i1170" DrawAspect="Content" ObjectID="_1546674476" r:id="rId252"/>
        </w:object>
      </w:r>
      <w:r>
        <w:rPr>
          <w:sz w:val="28"/>
          <w:szCs w:val="28"/>
          <w:lang w:val="it-IT"/>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0"/>
        <w:gridCol w:w="4787"/>
      </w:tblGrid>
      <w:tr w:rsidR="00256714" w:rsidTr="00A31DCD">
        <w:tc>
          <w:tcPr>
            <w:tcW w:w="4927" w:type="dxa"/>
          </w:tcPr>
          <w:p w:rsidR="00256714" w:rsidRPr="00C1774E" w:rsidRDefault="00256714" w:rsidP="00A31DCD">
            <w:pPr>
              <w:widowControl w:val="0"/>
              <w:autoSpaceDE w:val="0"/>
              <w:autoSpaceDN w:val="0"/>
              <w:adjustRightInd w:val="0"/>
              <w:spacing w:before="120" w:after="120"/>
              <w:jc w:val="both"/>
              <w:rPr>
                <w:sz w:val="28"/>
                <w:szCs w:val="28"/>
              </w:rPr>
            </w:pPr>
            <w:r w:rsidRPr="00C1774E">
              <w:rPr>
                <w:color w:val="FF0000"/>
                <w:sz w:val="28"/>
                <w:szCs w:val="28"/>
                <w:lang w:val="it-IT"/>
              </w:rPr>
              <w:lastRenderedPageBreak/>
              <w:t>A.</w:t>
            </w:r>
            <w:r w:rsidRPr="00C1774E">
              <w:rPr>
                <w:sz w:val="28"/>
                <w:szCs w:val="28"/>
                <w:lang w:val="it-IT"/>
              </w:rPr>
              <w:t xml:space="preserve"> </w:t>
            </w:r>
            <w:r w:rsidRPr="00C1774E">
              <w:rPr>
                <w:position w:val="-24"/>
                <w:sz w:val="28"/>
                <w:szCs w:val="28"/>
              </w:rPr>
              <w:object w:dxaOrig="1080" w:dyaOrig="680">
                <v:shape id="_x0000_i1171" type="#_x0000_t75" style="width:53.6pt;height:33.7pt" o:ole="">
                  <v:imagedata r:id="rId236" o:title=""/>
                </v:shape>
                <o:OLEObject Type="Embed" ProgID="Equation.DSMT4" ShapeID="_x0000_i1171" DrawAspect="Content" ObjectID="_1546674477" r:id="rId253"/>
              </w:object>
            </w:r>
            <w:r w:rsidRPr="00C1774E">
              <w:rPr>
                <w:sz w:val="28"/>
                <w:szCs w:val="28"/>
              </w:rPr>
              <w:tab/>
            </w:r>
          </w:p>
          <w:p w:rsidR="00256714" w:rsidRPr="00C1774E" w:rsidRDefault="00256714" w:rsidP="00A31DCD">
            <w:pPr>
              <w:widowControl w:val="0"/>
              <w:tabs>
                <w:tab w:val="left" w:pos="2268"/>
                <w:tab w:val="left" w:pos="4536"/>
                <w:tab w:val="left" w:pos="6804"/>
              </w:tabs>
              <w:autoSpaceDE w:val="0"/>
              <w:autoSpaceDN w:val="0"/>
              <w:adjustRightInd w:val="0"/>
              <w:spacing w:before="120" w:after="120"/>
              <w:jc w:val="both"/>
              <w:rPr>
                <w:sz w:val="28"/>
                <w:szCs w:val="28"/>
              </w:rPr>
            </w:pPr>
            <w:r w:rsidRPr="00C1774E">
              <w:rPr>
                <w:sz w:val="28"/>
                <w:szCs w:val="28"/>
                <w:lang w:val="it-IT"/>
              </w:rPr>
              <w:t xml:space="preserve">B. </w:t>
            </w:r>
            <w:r w:rsidRPr="00C1774E">
              <w:rPr>
                <w:position w:val="-8"/>
                <w:sz w:val="28"/>
                <w:szCs w:val="28"/>
              </w:rPr>
              <w:object w:dxaOrig="1140" w:dyaOrig="360">
                <v:shape id="_x0000_i1172" type="#_x0000_t75" style="width:56.7pt;height:17.6pt" o:ole="">
                  <v:imagedata r:id="rId234" o:title=""/>
                </v:shape>
                <o:OLEObject Type="Embed" ProgID="Equation.DSMT4" ShapeID="_x0000_i1172" DrawAspect="Content" ObjectID="_1546674478" r:id="rId254"/>
              </w:object>
            </w:r>
            <w:r w:rsidRPr="00C1774E">
              <w:rPr>
                <w:sz w:val="28"/>
                <w:szCs w:val="28"/>
              </w:rPr>
              <w:tab/>
            </w:r>
          </w:p>
          <w:p w:rsidR="00256714" w:rsidRPr="00C1774E" w:rsidRDefault="00256714" w:rsidP="00A31DCD">
            <w:pPr>
              <w:widowControl w:val="0"/>
              <w:tabs>
                <w:tab w:val="left" w:pos="2268"/>
                <w:tab w:val="left" w:pos="4536"/>
                <w:tab w:val="left" w:pos="6804"/>
              </w:tabs>
              <w:autoSpaceDE w:val="0"/>
              <w:autoSpaceDN w:val="0"/>
              <w:adjustRightInd w:val="0"/>
              <w:spacing w:before="120" w:after="120"/>
              <w:jc w:val="both"/>
              <w:rPr>
                <w:sz w:val="28"/>
                <w:szCs w:val="28"/>
              </w:rPr>
            </w:pPr>
            <w:r w:rsidRPr="00C1774E">
              <w:rPr>
                <w:sz w:val="28"/>
                <w:szCs w:val="28"/>
                <w:lang w:val="it-IT"/>
              </w:rPr>
              <w:t xml:space="preserve">C. </w:t>
            </w:r>
            <w:r w:rsidRPr="00C1774E">
              <w:rPr>
                <w:position w:val="-24"/>
                <w:sz w:val="28"/>
                <w:szCs w:val="28"/>
              </w:rPr>
              <w:object w:dxaOrig="1219" w:dyaOrig="680">
                <v:shape id="_x0000_i1173" type="#_x0000_t75" style="width:60.5pt;height:33.7pt" o:ole="">
                  <v:imagedata r:id="rId232" o:title=""/>
                </v:shape>
                <o:OLEObject Type="Embed" ProgID="Equation.DSMT4" ShapeID="_x0000_i1173" DrawAspect="Content" ObjectID="_1546674479" r:id="rId255"/>
              </w:object>
            </w:r>
            <w:r w:rsidRPr="00C1774E">
              <w:rPr>
                <w:sz w:val="28"/>
                <w:szCs w:val="28"/>
              </w:rPr>
              <w:tab/>
            </w:r>
          </w:p>
          <w:p w:rsidR="00256714" w:rsidRDefault="00256714" w:rsidP="00A31DCD">
            <w:pPr>
              <w:widowControl w:val="0"/>
              <w:autoSpaceDE w:val="0"/>
              <w:autoSpaceDN w:val="0"/>
              <w:adjustRightInd w:val="0"/>
              <w:spacing w:before="120" w:after="120"/>
              <w:jc w:val="both"/>
              <w:rPr>
                <w:sz w:val="28"/>
                <w:szCs w:val="28"/>
                <w:lang w:val="it-IT"/>
              </w:rPr>
            </w:pPr>
            <w:r w:rsidRPr="00C1774E">
              <w:rPr>
                <w:color w:val="000000"/>
                <w:sz w:val="28"/>
                <w:szCs w:val="28"/>
                <w:lang w:val="it-IT"/>
              </w:rPr>
              <w:t>D.</w:t>
            </w:r>
            <w:r w:rsidRPr="00C1774E">
              <w:rPr>
                <w:sz w:val="28"/>
                <w:szCs w:val="28"/>
                <w:lang w:val="it-IT"/>
              </w:rPr>
              <w:t xml:space="preserve"> </w:t>
            </w:r>
            <w:r w:rsidRPr="00C1774E">
              <w:rPr>
                <w:position w:val="-8"/>
                <w:sz w:val="28"/>
                <w:szCs w:val="28"/>
              </w:rPr>
              <w:object w:dxaOrig="1020" w:dyaOrig="360">
                <v:shape id="_x0000_i1174" type="#_x0000_t75" style="width:50.55pt;height:17.6pt" o:ole="">
                  <v:imagedata r:id="rId238" o:title=""/>
                </v:shape>
                <o:OLEObject Type="Embed" ProgID="Equation.DSMT4" ShapeID="_x0000_i1174" DrawAspect="Content" ObjectID="_1546674480" r:id="rId256"/>
              </w:object>
            </w:r>
          </w:p>
        </w:tc>
        <w:tc>
          <w:tcPr>
            <w:tcW w:w="4928" w:type="dxa"/>
          </w:tcPr>
          <w:p w:rsidR="00256714" w:rsidRDefault="00256714" w:rsidP="00A31DCD">
            <w:pPr>
              <w:widowControl w:val="0"/>
              <w:autoSpaceDE w:val="0"/>
              <w:autoSpaceDN w:val="0"/>
              <w:adjustRightInd w:val="0"/>
              <w:spacing w:before="120" w:after="120"/>
              <w:jc w:val="both"/>
              <w:rPr>
                <w:sz w:val="28"/>
                <w:szCs w:val="28"/>
                <w:lang w:val="it-IT"/>
              </w:rPr>
            </w:pPr>
            <w:r>
              <w:rPr>
                <w:noProof/>
                <w:lang w:val="en-US" w:eastAsia="en-US"/>
              </w:rPr>
              <w:drawing>
                <wp:anchor distT="0" distB="0" distL="114300" distR="114300" simplePos="0" relativeHeight="251670528" behindDoc="0" locked="0" layoutInCell="1" allowOverlap="1">
                  <wp:simplePos x="0" y="0"/>
                  <wp:positionH relativeFrom="column">
                    <wp:posOffset>381000</wp:posOffset>
                  </wp:positionH>
                  <wp:positionV relativeFrom="paragraph">
                    <wp:posOffset>82550</wp:posOffset>
                  </wp:positionV>
                  <wp:extent cx="2259330" cy="1963420"/>
                  <wp:effectExtent l="0" t="0" r="0" b="0"/>
                  <wp:wrapSquare wrapText="bothSides"/>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57" cstate="print"/>
                          <a:srcRect/>
                          <a:stretch>
                            <a:fillRect/>
                          </a:stretch>
                        </pic:blipFill>
                        <pic:spPr bwMode="auto">
                          <a:xfrm>
                            <a:off x="0" y="0"/>
                            <a:ext cx="2259330" cy="1963420"/>
                          </a:xfrm>
                          <a:prstGeom prst="rect">
                            <a:avLst/>
                          </a:prstGeom>
                          <a:noFill/>
                          <a:ln w="9525">
                            <a:noFill/>
                            <a:miter lim="800000"/>
                            <a:headEnd/>
                            <a:tailEnd/>
                          </a:ln>
                        </pic:spPr>
                      </pic:pic>
                    </a:graphicData>
                  </a:graphic>
                </wp:anchor>
              </w:drawing>
            </w: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p w:rsidR="00256714" w:rsidRDefault="00256714" w:rsidP="00A31DCD">
            <w:pPr>
              <w:widowControl w:val="0"/>
              <w:autoSpaceDE w:val="0"/>
              <w:autoSpaceDN w:val="0"/>
              <w:adjustRightInd w:val="0"/>
              <w:spacing w:before="120" w:after="120"/>
              <w:jc w:val="both"/>
              <w:rPr>
                <w:sz w:val="28"/>
                <w:szCs w:val="28"/>
                <w:lang w:val="it-IT"/>
              </w:rPr>
            </w:pPr>
          </w:p>
        </w:tc>
      </w:tr>
    </w:tbl>
    <w:p w:rsidR="00256714" w:rsidRPr="00FE3479" w:rsidRDefault="00256714" w:rsidP="0025671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lang w:val="it-IT"/>
        </w:rPr>
      </w:pPr>
      <w:r>
        <w:rPr>
          <w:sz w:val="28"/>
          <w:szCs w:val="28"/>
          <w:lang w:val="it-IT"/>
        </w:rPr>
        <w:t>Như vậy chỉ lấy đáp án của câu trước chia cho 2 lập tức tìm được đáp án của câu sau hoặc ngược lại lấy đáp án của câu sau nhân với 2 thì sẽ có đáp án câu trước.</w:t>
      </w:r>
    </w:p>
    <w:p w:rsidR="00256714" w:rsidRDefault="00256714"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b/>
          <w:sz w:val="28"/>
          <w:szCs w:val="28"/>
          <w:lang w:val="it-IT"/>
        </w:rPr>
      </w:pP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b/>
          <w:sz w:val="28"/>
          <w:szCs w:val="28"/>
          <w:lang w:val="it-IT"/>
        </w:rPr>
      </w:pPr>
      <w:r>
        <w:rPr>
          <w:b/>
          <w:sz w:val="28"/>
          <w:szCs w:val="28"/>
          <w:lang w:val="it-IT"/>
        </w:rPr>
        <w:tab/>
        <w:t xml:space="preserve">c.4) </w:t>
      </w:r>
      <w:r w:rsidRPr="00C359C7">
        <w:rPr>
          <w:b/>
          <w:sz w:val="28"/>
          <w:szCs w:val="28"/>
          <w:lang w:val="it-IT"/>
        </w:rPr>
        <w:t xml:space="preserve">Cách viết các phương án nhiễu. </w:t>
      </w:r>
    </w:p>
    <w:p w:rsidR="0061169D" w:rsidRPr="001D3B3F"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b/>
          <w:spacing w:val="-4"/>
          <w:sz w:val="28"/>
          <w:szCs w:val="28"/>
          <w:lang w:val="it-IT"/>
        </w:rPr>
      </w:pPr>
      <w:r w:rsidRPr="001D3B3F">
        <w:rPr>
          <w:b/>
          <w:spacing w:val="-4"/>
          <w:sz w:val="28"/>
          <w:szCs w:val="28"/>
          <w:lang w:val="it-IT"/>
        </w:rPr>
        <w:t xml:space="preserve">- </w:t>
      </w:r>
      <w:r w:rsidRPr="001D3B3F">
        <w:rPr>
          <w:spacing w:val="-4"/>
          <w:sz w:val="28"/>
          <w:szCs w:val="28"/>
          <w:lang w:val="it-IT"/>
        </w:rPr>
        <w:t xml:space="preserve">Phương án nhiễu là phương án được đưa ra nhằm “thu hút” những học sinh không hoàn toàn nắm vững nội dung, kiến thức. Đây không phải là “thủ đoạn” hay “đánh lừa” hoặc “không công bằng”. Phương án nhiễu được đưa ra xuất phát từ mục tiêu của việc kiểm tra là tìm ra những học sinh đã học bài và những học sinh không học bài hoặc học sinh nắm kiến thức chưa vững. Học sinh đã học và nắm vững kiến thức sẽ chọn được đáp án đúng và ngược lại những học sinh không học bài, học sinh nắm kiến thức chưa vững sẽ không đưa ra được đáp án đúng.  </w:t>
      </w:r>
    </w:p>
    <w:p w:rsidR="0061169D" w:rsidRPr="00C359C7" w:rsidRDefault="0061169D" w:rsidP="0061169D">
      <w:pPr>
        <w:pStyle w:val="THONGTIN-CHOI"/>
        <w:spacing w:before="120" w:after="120"/>
        <w:ind w:left="0"/>
        <w:rPr>
          <w:sz w:val="28"/>
          <w:szCs w:val="28"/>
          <w:lang w:val="it-IT"/>
        </w:rPr>
      </w:pPr>
      <w:r w:rsidRPr="00C359C7">
        <w:rPr>
          <w:i/>
          <w:sz w:val="28"/>
          <w:szCs w:val="28"/>
          <w:lang w:val="it-IT"/>
        </w:rPr>
        <w:t>Ví dụ.</w:t>
      </w:r>
      <w:r w:rsidRPr="00C359C7">
        <w:rPr>
          <w:sz w:val="28"/>
          <w:szCs w:val="28"/>
          <w:lang w:val="it-IT"/>
        </w:rPr>
        <w:t xml:space="preserve"> Hai đường thẳng </w:t>
      </w:r>
      <w:r w:rsidRPr="00C359C7">
        <w:rPr>
          <w:position w:val="-16"/>
          <w:sz w:val="28"/>
          <w:szCs w:val="28"/>
        </w:rPr>
        <w:object w:dxaOrig="1760" w:dyaOrig="440">
          <v:shape id="_x0000_i1175" type="#_x0000_t75" style="width:88.1pt;height:21.45pt" o:ole="">
            <v:imagedata r:id="rId258" o:title=""/>
          </v:shape>
          <o:OLEObject Type="Embed" ProgID="Equation.DSMT4" ShapeID="_x0000_i1175" DrawAspect="Content" ObjectID="_1546674481" r:id="rId259"/>
        </w:object>
      </w:r>
      <w:r w:rsidRPr="00C359C7">
        <w:rPr>
          <w:sz w:val="28"/>
          <w:szCs w:val="28"/>
          <w:lang w:val="it-IT"/>
        </w:rPr>
        <w:t xml:space="preserve"> (m là tham số) và </w:t>
      </w:r>
      <w:r w:rsidRPr="00C359C7">
        <w:rPr>
          <w:position w:val="-10"/>
          <w:sz w:val="28"/>
          <w:szCs w:val="28"/>
        </w:rPr>
        <w:object w:dxaOrig="920" w:dyaOrig="320">
          <v:shape id="_x0000_i1176" type="#_x0000_t75" style="width:46.7pt;height:16.1pt" o:ole="">
            <v:imagedata r:id="rId260" o:title=""/>
          </v:shape>
          <o:OLEObject Type="Embed" ProgID="Equation.DSMT4" ShapeID="_x0000_i1176" DrawAspect="Content" ObjectID="_1546674482" r:id="rId261"/>
        </w:object>
      </w:r>
      <w:r w:rsidRPr="00C359C7">
        <w:rPr>
          <w:sz w:val="28"/>
          <w:szCs w:val="28"/>
          <w:lang w:val="it-IT"/>
        </w:rPr>
        <w:t xml:space="preserve"> song song với nhau khi và chỉ khi m bằng:</w:t>
      </w:r>
    </w:p>
    <w:p w:rsidR="0061169D" w:rsidRPr="00C359C7" w:rsidRDefault="0061169D" w:rsidP="0061169D">
      <w:pPr>
        <w:pStyle w:val="THONGTIN-CHOI"/>
        <w:spacing w:before="120" w:after="120"/>
        <w:ind w:left="0"/>
        <w:rPr>
          <w:sz w:val="28"/>
          <w:szCs w:val="28"/>
          <w:lang w:val="it-IT"/>
        </w:rPr>
      </w:pPr>
      <w:r w:rsidRPr="00C359C7">
        <w:rPr>
          <w:color w:val="FF0000"/>
          <w:sz w:val="28"/>
          <w:szCs w:val="28"/>
          <w:lang w:val="it-IT"/>
        </w:rPr>
        <w:t>A.</w:t>
      </w:r>
      <w:r w:rsidRPr="00C359C7">
        <w:rPr>
          <w:sz w:val="28"/>
          <w:szCs w:val="28"/>
          <w:lang w:val="it-IT"/>
        </w:rPr>
        <w:t xml:space="preserve"> </w:t>
      </w:r>
      <w:r w:rsidRPr="00C359C7">
        <w:rPr>
          <w:position w:val="-4"/>
          <w:sz w:val="28"/>
          <w:szCs w:val="28"/>
        </w:rPr>
        <w:object w:dxaOrig="200" w:dyaOrig="260">
          <v:shape id="_x0000_i1177" type="#_x0000_t75" style="width:10.7pt;height:13pt" o:ole="">
            <v:imagedata r:id="rId262" o:title=""/>
          </v:shape>
          <o:OLEObject Type="Embed" ProgID="Equation.DSMT4" ShapeID="_x0000_i1177" DrawAspect="Content" ObjectID="_1546674483" r:id="rId263"/>
        </w:object>
      </w:r>
    </w:p>
    <w:p w:rsidR="0061169D" w:rsidRPr="00C359C7" w:rsidRDefault="0061169D" w:rsidP="0061169D">
      <w:pPr>
        <w:pStyle w:val="THONGTIN-CHOI"/>
        <w:spacing w:before="120" w:after="120"/>
        <w:ind w:left="0"/>
        <w:rPr>
          <w:sz w:val="28"/>
          <w:szCs w:val="28"/>
          <w:lang w:val="it-IT"/>
        </w:rPr>
      </w:pPr>
      <w:r w:rsidRPr="00C359C7">
        <w:rPr>
          <w:sz w:val="28"/>
          <w:szCs w:val="28"/>
          <w:lang w:val="it-IT"/>
        </w:rPr>
        <w:t xml:space="preserve">B. </w:t>
      </w:r>
      <w:r w:rsidRPr="00C359C7">
        <w:rPr>
          <w:position w:val="-4"/>
          <w:sz w:val="28"/>
          <w:szCs w:val="28"/>
        </w:rPr>
        <w:object w:dxaOrig="320" w:dyaOrig="260">
          <v:shape id="_x0000_i1178" type="#_x0000_t75" style="width:16.1pt;height:13pt" o:ole="">
            <v:imagedata r:id="rId264" o:title=""/>
          </v:shape>
          <o:OLEObject Type="Embed" ProgID="Equation.DSMT4" ShapeID="_x0000_i1178" DrawAspect="Content" ObjectID="_1546674484" r:id="rId265"/>
        </w:object>
      </w:r>
    </w:p>
    <w:p w:rsidR="0061169D" w:rsidRPr="00C359C7" w:rsidRDefault="0061169D" w:rsidP="0061169D">
      <w:pPr>
        <w:pStyle w:val="THONGTIN-CHOI"/>
        <w:spacing w:before="120" w:after="120"/>
        <w:ind w:left="0"/>
        <w:rPr>
          <w:sz w:val="28"/>
          <w:szCs w:val="28"/>
          <w:lang w:val="it-IT"/>
        </w:rPr>
      </w:pPr>
      <w:r w:rsidRPr="00C359C7">
        <w:rPr>
          <w:sz w:val="28"/>
          <w:szCs w:val="28"/>
          <w:lang w:val="it-IT"/>
        </w:rPr>
        <w:t xml:space="preserve">C. </w:t>
      </w:r>
      <w:r w:rsidRPr="00C359C7">
        <w:rPr>
          <w:position w:val="-4"/>
          <w:sz w:val="28"/>
          <w:szCs w:val="28"/>
        </w:rPr>
        <w:object w:dxaOrig="200" w:dyaOrig="220">
          <v:shape id="_x0000_i1179" type="#_x0000_t75" style="width:10.7pt;height:10.7pt" o:ole="">
            <v:imagedata r:id="rId266" o:title=""/>
          </v:shape>
          <o:OLEObject Type="Embed" ProgID="Equation.DSMT4" ShapeID="_x0000_i1179" DrawAspect="Content" ObjectID="_1546674485" r:id="rId267"/>
        </w:object>
      </w:r>
      <w:r w:rsidRPr="00C359C7">
        <w:rPr>
          <w:sz w:val="28"/>
          <w:szCs w:val="28"/>
          <w:lang w:val="it-IT"/>
        </w:rPr>
        <w:t>2</w:t>
      </w:r>
    </w:p>
    <w:p w:rsidR="0061169D" w:rsidRPr="00C359C7" w:rsidRDefault="0061169D" w:rsidP="0061169D">
      <w:pPr>
        <w:pStyle w:val="THONGTIN-CHOI"/>
        <w:spacing w:before="120" w:after="120"/>
        <w:ind w:left="0"/>
        <w:rPr>
          <w:sz w:val="28"/>
          <w:szCs w:val="28"/>
          <w:lang w:val="it-IT"/>
        </w:rPr>
      </w:pPr>
      <w:r w:rsidRPr="00C359C7">
        <w:rPr>
          <w:sz w:val="28"/>
          <w:szCs w:val="28"/>
          <w:lang w:val="it-IT"/>
        </w:rPr>
        <w:t>D.</w:t>
      </w:r>
      <w:r w:rsidRPr="00C359C7">
        <w:rPr>
          <w:b/>
          <w:sz w:val="28"/>
          <w:szCs w:val="28"/>
          <w:lang w:val="it-IT"/>
        </w:rPr>
        <w:t xml:space="preserve"> </w:t>
      </w:r>
      <w:r w:rsidRPr="00C359C7">
        <w:rPr>
          <w:position w:val="-4"/>
          <w:sz w:val="28"/>
          <w:szCs w:val="28"/>
        </w:rPr>
        <w:object w:dxaOrig="200" w:dyaOrig="260">
          <v:shape id="_x0000_i1180" type="#_x0000_t75" style="width:10.7pt;height:13pt" o:ole="">
            <v:imagedata r:id="rId268" o:title=""/>
          </v:shape>
          <o:OLEObject Type="Embed" ProgID="Equation.DSMT4" ShapeID="_x0000_i1180" DrawAspect="Content" ObjectID="_1546674486" r:id="rId269"/>
        </w:objec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lang w:val="it-IT"/>
        </w:rPr>
      </w:pPr>
      <w:r w:rsidRPr="00C359C7">
        <w:rPr>
          <w:b/>
          <w:sz w:val="28"/>
          <w:szCs w:val="28"/>
          <w:lang w:val="it-IT"/>
        </w:rPr>
        <w:t xml:space="preserve">- </w:t>
      </w:r>
      <w:r w:rsidRPr="00C359C7">
        <w:rPr>
          <w:sz w:val="28"/>
          <w:szCs w:val="28"/>
          <w:lang w:val="it-IT"/>
        </w:rPr>
        <w:t xml:space="preserve">Tất cả các phương án nhiễu phải hợp lý. Sử dụng kiến thức về các lỗi thông thường mà học sinh hay mắc phải để viết phương án nhiễu. </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lang w:val="it-IT"/>
        </w:rPr>
      </w:pPr>
      <w:r w:rsidRPr="00C359C7">
        <w:rPr>
          <w:sz w:val="28"/>
          <w:szCs w:val="28"/>
          <w:lang w:val="it-IT"/>
        </w:rPr>
        <w:t xml:space="preserve">+ Học sinh thường bỏ qua một bước trong phép tính, hãy đưa ra một phương án nhiễu là kết quả của việc tính nhầm đó. </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lang w:val="it-IT"/>
        </w:rPr>
      </w:pPr>
      <w:r w:rsidRPr="00C359C7">
        <w:rPr>
          <w:i/>
          <w:sz w:val="28"/>
          <w:szCs w:val="28"/>
          <w:lang w:val="it-IT"/>
        </w:rPr>
        <w:t>Ví dụ.</w:t>
      </w:r>
      <w:r w:rsidRPr="00C359C7">
        <w:rPr>
          <w:sz w:val="28"/>
          <w:szCs w:val="28"/>
          <w:lang w:val="it-IT"/>
        </w:rPr>
        <w:t xml:space="preserve"> Giá trị của biểu thức   </w:t>
      </w:r>
      <w:r w:rsidRPr="00C359C7">
        <w:rPr>
          <w:position w:val="-32"/>
          <w:sz w:val="28"/>
          <w:szCs w:val="28"/>
        </w:rPr>
        <w:object w:dxaOrig="1880" w:dyaOrig="840">
          <v:shape id="_x0000_i1181" type="#_x0000_t75" style="width:93.45pt;height:42.15pt" o:ole="">
            <v:imagedata r:id="rId270" o:title=""/>
          </v:shape>
          <o:OLEObject Type="Embed" ProgID="Equation.3" ShapeID="_x0000_i1181" DrawAspect="Content" ObjectID="_1546674487" r:id="rId271"/>
        </w:object>
      </w:r>
      <w:r w:rsidRPr="00C359C7">
        <w:rPr>
          <w:sz w:val="28"/>
          <w:szCs w:val="28"/>
          <w:lang w:val="it-IT"/>
        </w:rPr>
        <w:t xml:space="preserve"> bằng:</w:t>
      </w:r>
    </w:p>
    <w:p w:rsidR="0061169D" w:rsidRPr="00C359C7" w:rsidRDefault="0061169D" w:rsidP="0061169D">
      <w:pPr>
        <w:spacing w:before="120" w:after="120"/>
        <w:jc w:val="both"/>
        <w:rPr>
          <w:sz w:val="28"/>
          <w:szCs w:val="28"/>
          <w:lang w:val="it-IT"/>
        </w:rPr>
      </w:pPr>
      <w:r w:rsidRPr="00C359C7">
        <w:rPr>
          <w:bCs/>
          <w:sz w:val="28"/>
          <w:szCs w:val="28"/>
          <w:lang w:val="it-IT"/>
        </w:rPr>
        <w:t xml:space="preserve">A. </w:t>
      </w:r>
      <w:r w:rsidRPr="00C359C7">
        <w:rPr>
          <w:position w:val="-24"/>
          <w:sz w:val="28"/>
          <w:szCs w:val="28"/>
        </w:rPr>
        <w:object w:dxaOrig="420" w:dyaOrig="620">
          <v:shape id="_x0000_i1182" type="#_x0000_t75" style="width:19.9pt;height:32.15pt" o:ole="">
            <v:imagedata r:id="rId272" o:title=""/>
          </v:shape>
          <o:OLEObject Type="Embed" ProgID="Equation.3" ShapeID="_x0000_i1182" DrawAspect="Content" ObjectID="_1546674488" r:id="rId273"/>
        </w:object>
      </w:r>
      <w:r w:rsidRPr="00C359C7">
        <w:rPr>
          <w:sz w:val="28"/>
          <w:szCs w:val="28"/>
          <w:lang w:val="it-IT"/>
        </w:rPr>
        <w:t xml:space="preserve">               </w:t>
      </w:r>
    </w:p>
    <w:p w:rsidR="0061169D" w:rsidRPr="00C359C7" w:rsidRDefault="0061169D" w:rsidP="0061169D">
      <w:pPr>
        <w:spacing w:before="120" w:after="120"/>
        <w:jc w:val="both"/>
        <w:rPr>
          <w:sz w:val="28"/>
          <w:szCs w:val="28"/>
          <w:lang w:val="it-IT"/>
        </w:rPr>
      </w:pPr>
      <w:r w:rsidRPr="00C359C7">
        <w:rPr>
          <w:sz w:val="28"/>
          <w:szCs w:val="28"/>
          <w:lang w:val="it-IT"/>
        </w:rPr>
        <w:t xml:space="preserve">B. </w:t>
      </w:r>
      <w:r w:rsidRPr="00C359C7">
        <w:rPr>
          <w:position w:val="-28"/>
          <w:sz w:val="28"/>
          <w:szCs w:val="28"/>
        </w:rPr>
        <w:object w:dxaOrig="400" w:dyaOrig="660">
          <v:shape id="_x0000_i1183" type="#_x0000_t75" style="width:19.9pt;height:32.95pt" o:ole="">
            <v:imagedata r:id="rId274" o:title=""/>
          </v:shape>
          <o:OLEObject Type="Embed" ProgID="Equation.3" ShapeID="_x0000_i1183" DrawAspect="Content" ObjectID="_1546674489" r:id="rId275"/>
        </w:object>
      </w:r>
      <w:r w:rsidRPr="00C359C7">
        <w:rPr>
          <w:sz w:val="28"/>
          <w:szCs w:val="28"/>
          <w:lang w:val="it-IT"/>
        </w:rPr>
        <w:t xml:space="preserve">               </w:t>
      </w:r>
    </w:p>
    <w:p w:rsidR="0061169D" w:rsidRPr="00C359C7" w:rsidRDefault="0061169D" w:rsidP="0061169D">
      <w:pPr>
        <w:spacing w:before="120" w:after="120"/>
        <w:jc w:val="both"/>
        <w:rPr>
          <w:sz w:val="28"/>
          <w:szCs w:val="28"/>
          <w:lang w:val="it-IT"/>
        </w:rPr>
      </w:pPr>
      <w:r w:rsidRPr="00C359C7">
        <w:rPr>
          <w:sz w:val="28"/>
          <w:szCs w:val="28"/>
          <w:lang w:val="it-IT"/>
        </w:rPr>
        <w:lastRenderedPageBreak/>
        <w:t xml:space="preserve">C. </w:t>
      </w:r>
      <w:r w:rsidRPr="00C359C7">
        <w:rPr>
          <w:position w:val="-24"/>
          <w:sz w:val="28"/>
          <w:szCs w:val="28"/>
        </w:rPr>
        <w:object w:dxaOrig="240" w:dyaOrig="620">
          <v:shape id="_x0000_i1184" type="#_x0000_t75" style="width:12.25pt;height:32.15pt" o:ole="">
            <v:imagedata r:id="rId276" o:title=""/>
          </v:shape>
          <o:OLEObject Type="Embed" ProgID="Equation.3" ShapeID="_x0000_i1184" DrawAspect="Content" ObjectID="_1546674490" r:id="rId277"/>
        </w:object>
      </w:r>
      <w:r w:rsidRPr="00C359C7">
        <w:rPr>
          <w:sz w:val="28"/>
          <w:szCs w:val="28"/>
          <w:lang w:val="it-IT"/>
        </w:rPr>
        <w:t xml:space="preserve">             </w:t>
      </w:r>
    </w:p>
    <w:p w:rsidR="0061169D" w:rsidRPr="00C359C7" w:rsidRDefault="0061169D" w:rsidP="0061169D">
      <w:pPr>
        <w:spacing w:before="120" w:after="120"/>
        <w:jc w:val="both"/>
        <w:rPr>
          <w:sz w:val="28"/>
          <w:szCs w:val="28"/>
          <w:lang w:val="it-IT"/>
        </w:rPr>
      </w:pPr>
      <w:r w:rsidRPr="00C359C7">
        <w:rPr>
          <w:color w:val="FF0000"/>
          <w:sz w:val="28"/>
          <w:szCs w:val="28"/>
          <w:lang w:val="it-IT"/>
        </w:rPr>
        <w:t>D.</w:t>
      </w:r>
      <w:r w:rsidRPr="00C359C7">
        <w:rPr>
          <w:sz w:val="28"/>
          <w:szCs w:val="28"/>
          <w:lang w:val="it-IT"/>
        </w:rPr>
        <w:t xml:space="preserve"> </w:t>
      </w:r>
      <w:r w:rsidRPr="00C359C7">
        <w:rPr>
          <w:position w:val="-28"/>
          <w:sz w:val="28"/>
          <w:szCs w:val="28"/>
        </w:rPr>
        <w:object w:dxaOrig="800" w:dyaOrig="660">
          <v:shape id="_x0000_i1185" type="#_x0000_t75" style="width:39.85pt;height:32.95pt" o:ole="">
            <v:imagedata r:id="rId278" o:title=""/>
          </v:shape>
          <o:OLEObject Type="Embed" ProgID="Equation.3" ShapeID="_x0000_i1185" DrawAspect="Content" ObjectID="_1546674491" r:id="rId279"/>
        </w:object>
      </w:r>
      <w:r w:rsidRPr="00C359C7">
        <w:rPr>
          <w:sz w:val="28"/>
          <w:szCs w:val="28"/>
          <w:lang w:val="it-IT"/>
        </w:rPr>
        <w:t>.</w:t>
      </w:r>
    </w:p>
    <w:p w:rsidR="0061169D" w:rsidRPr="00C359C7" w:rsidRDefault="0061169D" w:rsidP="0061169D">
      <w:pPr>
        <w:spacing w:before="120" w:after="120"/>
        <w:jc w:val="both"/>
        <w:rPr>
          <w:bCs/>
          <w:sz w:val="28"/>
          <w:szCs w:val="28"/>
          <w:lang w:val="it-IT"/>
        </w:rPr>
      </w:pPr>
      <w:r w:rsidRPr="00C359C7">
        <w:rPr>
          <w:sz w:val="28"/>
          <w:szCs w:val="28"/>
          <w:lang w:val="it-IT"/>
        </w:rPr>
        <w:t>Trả lời: D.</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lang w:val="it-IT"/>
        </w:rPr>
      </w:pPr>
      <w:r w:rsidRPr="00C359C7">
        <w:rPr>
          <w:sz w:val="28"/>
          <w:szCs w:val="28"/>
          <w:lang w:val="it-IT"/>
        </w:rPr>
        <w:t xml:space="preserve">+ Nhiều nghiên cứu đã đưa ra những dẫn chứng về nhận thức sai thông thường trong các khái niệm khoa học, do đó có thể đưa những nhận thức sai này vào các phương án nhiễu. </w:t>
      </w:r>
    </w:p>
    <w:p w:rsidR="0061169D" w:rsidRPr="00C359C7" w:rsidRDefault="0061169D" w:rsidP="0061169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sz w:val="28"/>
          <w:szCs w:val="28"/>
          <w:lang w:val="pt-BR"/>
        </w:rPr>
      </w:pPr>
      <w:r w:rsidRPr="00C359C7">
        <w:rPr>
          <w:i/>
          <w:sz w:val="28"/>
          <w:szCs w:val="28"/>
          <w:lang w:val="pt-BR"/>
        </w:rPr>
        <w:t>Ví dụ</w:t>
      </w:r>
      <w:r w:rsidRPr="00C359C7">
        <w:rPr>
          <w:sz w:val="28"/>
          <w:szCs w:val="28"/>
          <w:lang w:val="pt-BR"/>
        </w:rPr>
        <w:t xml:space="preserve">. Kết quả của phép tính </w:t>
      </w:r>
      <w:r w:rsidRPr="00C359C7">
        <w:rPr>
          <w:position w:val="-12"/>
          <w:sz w:val="28"/>
          <w:szCs w:val="28"/>
        </w:rPr>
        <w:object w:dxaOrig="1080" w:dyaOrig="440">
          <v:shape id="_x0000_i1186" type="#_x0000_t75" style="width:54.4pt;height:21.45pt" o:ole="">
            <v:imagedata r:id="rId280" o:title=""/>
          </v:shape>
          <o:OLEObject Type="Embed" ProgID="Equation.3" ShapeID="_x0000_i1186" DrawAspect="Content" ObjectID="_1546674492" r:id="rId281"/>
        </w:object>
      </w:r>
      <w:r w:rsidRPr="00C359C7">
        <w:rPr>
          <w:sz w:val="28"/>
          <w:szCs w:val="28"/>
          <w:lang w:val="pt-BR"/>
        </w:rPr>
        <w:t xml:space="preserve"> là:</w:t>
      </w:r>
    </w:p>
    <w:p w:rsidR="0061169D" w:rsidRPr="00C359C7" w:rsidRDefault="0061169D" w:rsidP="0061169D">
      <w:pPr>
        <w:spacing w:before="120" w:after="120"/>
        <w:jc w:val="both"/>
        <w:rPr>
          <w:sz w:val="28"/>
          <w:szCs w:val="28"/>
          <w:lang w:val="pt-BR"/>
        </w:rPr>
      </w:pPr>
      <w:r w:rsidRPr="00C359C7">
        <w:rPr>
          <w:sz w:val="28"/>
          <w:szCs w:val="28"/>
          <w:lang w:val="pt-BR"/>
        </w:rPr>
        <w:t xml:space="preserve">A. 5a-1;      </w:t>
      </w:r>
    </w:p>
    <w:p w:rsidR="0061169D" w:rsidRPr="00C359C7" w:rsidRDefault="0061169D" w:rsidP="0061169D">
      <w:pPr>
        <w:spacing w:before="120" w:after="120"/>
        <w:jc w:val="both"/>
        <w:rPr>
          <w:sz w:val="28"/>
          <w:szCs w:val="28"/>
          <w:lang w:val="pt-BR"/>
        </w:rPr>
      </w:pPr>
      <w:r w:rsidRPr="00C359C7">
        <w:rPr>
          <w:sz w:val="28"/>
          <w:szCs w:val="28"/>
          <w:lang w:val="pt-BR"/>
        </w:rPr>
        <w:t xml:space="preserve">B. 1-5a;            </w:t>
      </w:r>
    </w:p>
    <w:p w:rsidR="0061169D" w:rsidRPr="00C359C7" w:rsidRDefault="0061169D" w:rsidP="0061169D">
      <w:pPr>
        <w:spacing w:before="120" w:after="120"/>
        <w:jc w:val="both"/>
        <w:rPr>
          <w:sz w:val="28"/>
          <w:szCs w:val="28"/>
          <w:lang w:val="pt-BR"/>
        </w:rPr>
      </w:pPr>
      <w:r w:rsidRPr="00C359C7">
        <w:rPr>
          <w:sz w:val="28"/>
          <w:szCs w:val="28"/>
          <w:lang w:val="pt-BR"/>
        </w:rPr>
        <w:t xml:space="preserve">C. 5a-1 và 1-5a;         </w:t>
      </w:r>
    </w:p>
    <w:p w:rsidR="0061169D" w:rsidRPr="00C359C7" w:rsidRDefault="0061169D" w:rsidP="0061169D">
      <w:pPr>
        <w:spacing w:before="120" w:after="120"/>
        <w:jc w:val="both"/>
        <w:rPr>
          <w:sz w:val="28"/>
          <w:szCs w:val="28"/>
          <w:lang w:val="pt-BR"/>
        </w:rPr>
      </w:pPr>
      <w:r w:rsidRPr="00C359C7">
        <w:rPr>
          <w:color w:val="FF0000"/>
          <w:sz w:val="28"/>
          <w:szCs w:val="28"/>
          <w:lang w:val="pt-BR"/>
        </w:rPr>
        <w:t>D.</w:t>
      </w:r>
      <w:r w:rsidRPr="00C359C7">
        <w:rPr>
          <w:sz w:val="28"/>
          <w:szCs w:val="28"/>
          <w:lang w:val="pt-BR"/>
        </w:rPr>
        <w:t xml:space="preserve"> </w:t>
      </w:r>
      <w:r w:rsidRPr="00C359C7">
        <w:rPr>
          <w:position w:val="-14"/>
          <w:sz w:val="28"/>
          <w:szCs w:val="28"/>
        </w:rPr>
        <w:object w:dxaOrig="680" w:dyaOrig="400">
          <v:shape id="_x0000_i1187" type="#_x0000_t75" style="width:33.7pt;height:19.9pt" o:ole="">
            <v:imagedata r:id="rId282" o:title=""/>
          </v:shape>
          <o:OLEObject Type="Embed" ProgID="Equation.3" ShapeID="_x0000_i1187" DrawAspect="Content" ObjectID="_1546674493" r:id="rId283"/>
        </w:object>
      </w:r>
      <w:r w:rsidRPr="00C359C7">
        <w:rPr>
          <w:sz w:val="28"/>
          <w:szCs w:val="28"/>
          <w:lang w:val="pt-BR"/>
        </w:rPr>
        <w:t>.</w:t>
      </w:r>
    </w:p>
    <w:p w:rsidR="0061169D" w:rsidRPr="00C359C7" w:rsidRDefault="0061169D" w:rsidP="0061169D">
      <w:pPr>
        <w:spacing w:before="120" w:after="120"/>
        <w:jc w:val="both"/>
        <w:rPr>
          <w:sz w:val="28"/>
          <w:szCs w:val="28"/>
          <w:lang w:val="pt-BR"/>
        </w:rPr>
      </w:pPr>
      <w:r w:rsidRPr="00C359C7">
        <w:rPr>
          <w:sz w:val="28"/>
          <w:szCs w:val="28"/>
          <w:lang w:val="pt-BR"/>
        </w:rPr>
        <w:t>Trả lời: D.</w:t>
      </w:r>
    </w:p>
    <w:p w:rsidR="0061169D" w:rsidRPr="00C359C7" w:rsidRDefault="0061169D" w:rsidP="0061169D">
      <w:pPr>
        <w:tabs>
          <w:tab w:val="left" w:pos="13680"/>
          <w:tab w:val="left" w:pos="13860"/>
        </w:tabs>
        <w:spacing w:before="120" w:after="120"/>
        <w:jc w:val="both"/>
        <w:rPr>
          <w:rFonts w:eastAsia="TimesNewRomanPS-BoldMT"/>
          <w:b/>
          <w:bCs/>
          <w:i/>
          <w:sz w:val="28"/>
          <w:szCs w:val="28"/>
          <w:lang w:val="nl-NL"/>
        </w:rPr>
      </w:pPr>
      <w:r>
        <w:rPr>
          <w:rFonts w:eastAsia="TimesNewRomanPS-BoldMT"/>
          <w:b/>
          <w:bCs/>
          <w:i/>
          <w:sz w:val="28"/>
          <w:szCs w:val="28"/>
          <w:lang w:val="pt-BR"/>
        </w:rPr>
        <w:t xml:space="preserve">      </w:t>
      </w:r>
      <w:r w:rsidRPr="00C359C7">
        <w:rPr>
          <w:rFonts w:eastAsia="TimesNewRomanPS-BoldMT"/>
          <w:b/>
          <w:bCs/>
          <w:i/>
          <w:sz w:val="28"/>
          <w:szCs w:val="28"/>
          <w:lang w:val="pt-BR"/>
        </w:rPr>
        <w:t xml:space="preserve">d) </w:t>
      </w:r>
      <w:r w:rsidRPr="00C359C7">
        <w:rPr>
          <w:rFonts w:eastAsia="TimesNewRomanPS-BoldMT"/>
          <w:b/>
          <w:bCs/>
          <w:i/>
          <w:sz w:val="28"/>
          <w:szCs w:val="28"/>
          <w:lang w:val="nl-NL"/>
        </w:rPr>
        <w:t xml:space="preserve">Các tiêu chí xem xét chất lượng của câu hỏi có nhiều lựa chọn        </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Để đánh giá mỗi câu hỏi, ta cần đặt ra các câu hỏi dưới đây đối với mỗi câu hỏi đã được biên soạn. Nếu có câu hỏi mà có câu trả lời là “</w:t>
      </w:r>
      <w:r w:rsidRPr="00C359C7">
        <w:rPr>
          <w:rFonts w:eastAsia="TimesNewRomanPS-BoldMT"/>
          <w:i/>
          <w:sz w:val="28"/>
          <w:szCs w:val="28"/>
          <w:lang w:val="nl-NL"/>
        </w:rPr>
        <w:t>không</w:t>
      </w:r>
      <w:r w:rsidRPr="00C359C7">
        <w:rPr>
          <w:rFonts w:eastAsia="TimesNewRomanPS-BoldMT"/>
          <w:sz w:val="28"/>
          <w:szCs w:val="28"/>
          <w:lang w:val="nl-NL"/>
        </w:rPr>
        <w:t>” thì phải xem xét lại chất lượng của câu hỏi đó.</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1. Câu hỏi có đánh giá những nội dung quan trọng của mục tiêu chương trình giảng dạy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2. Câu hỏi có phù hợp với các tiêu chí ra đề kiểm tra về mặt trình bày, trọng tâm cần nhấn mạnh và số điểm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3. Câu dẫn có đặt ra câu hỏi trực tiếp hay một vấn đề cụ thể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4. Cán bộ ra đề sử dụng ngôn ngữ và hình thức trình bày riêng để biên soạn câu hỏi hay chỉ đơn thuần trích dẫn những lời trong sách giáo khoa?</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5. Từ ngữ và cấu trúc của câu hỏi có rõ ràng và dễ hiểu đối với mọi học sinh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6. Mỗi phương án nhiễu có hợp lý đối với những học sinh không có kiến thức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7. Mỗi phương án sai có được xây dựng dựa trên các lỗi thông thường hay nhận thức sai lệch của học sinh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8. Đáp án đúng của câu hỏi này có độc lập với đáp án đúng của các câu hỏi khác trong bài kiểm tra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9. Tất cả các phương án đưa ra có đồng nhất và phù hợp với nội dung của câu dẫn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lastRenderedPageBreak/>
        <w:t>10. Có hạn chế đưa ra phương án “Tất cả các đáp án trên đều đúng” hoặc “không có phương án nào đúng” hay không?</w:t>
      </w:r>
    </w:p>
    <w:p w:rsidR="0061169D" w:rsidRPr="00C359C7" w:rsidRDefault="0061169D" w:rsidP="0061169D">
      <w:pPr>
        <w:spacing w:before="120" w:after="120"/>
        <w:ind w:firstLine="432"/>
        <w:jc w:val="both"/>
        <w:rPr>
          <w:rFonts w:eastAsia="TimesNewRomanPS-BoldMT"/>
          <w:sz w:val="28"/>
          <w:szCs w:val="28"/>
          <w:lang w:val="nl-NL"/>
        </w:rPr>
      </w:pPr>
      <w:r w:rsidRPr="00C359C7">
        <w:rPr>
          <w:rFonts w:eastAsia="TimesNewRomanPS-BoldMT"/>
          <w:sz w:val="28"/>
          <w:szCs w:val="28"/>
          <w:lang w:val="nl-NL"/>
        </w:rPr>
        <w:t>11. Mỗi câu hỏi chỉ có một đáp án đúng, chính xác nhất hay không?</w:t>
      </w:r>
    </w:p>
    <w:p w:rsidR="0061169D" w:rsidRPr="00C359C7" w:rsidRDefault="0061169D" w:rsidP="0061169D">
      <w:pPr>
        <w:spacing w:before="120" w:after="120"/>
        <w:jc w:val="both"/>
        <w:rPr>
          <w:rFonts w:eastAsia="TimesNewRomanPS-BoldMT"/>
          <w:bCs/>
          <w:i/>
          <w:sz w:val="28"/>
          <w:szCs w:val="28"/>
          <w:lang w:val="nl-NL"/>
        </w:rPr>
      </w:pPr>
      <w:r w:rsidRPr="00C359C7">
        <w:rPr>
          <w:rFonts w:eastAsia="TimesNewRomanPS-BoldMT"/>
          <w:bCs/>
          <w:i/>
          <w:sz w:val="28"/>
          <w:szCs w:val="28"/>
          <w:lang w:val="nl-NL"/>
        </w:rPr>
        <w:t>Trong các loại câu hỏi trắc nghiệm khách quan câu hỏi có nhiều lựa chọn được sử dụng nhiều hơn vì cấu trúc đơn giản, dễ tập hợp thành đề kiểm tra, dễ chấm điểm tự động, đánh giá được nhiều cấp độ tư duy và sác xuất đoán mò thấp hơn so với câu hỏi dạng đúng-sai.</w:t>
      </w:r>
    </w:p>
    <w:p w:rsidR="0061169D" w:rsidRPr="00C359C7" w:rsidRDefault="0061169D" w:rsidP="0061169D">
      <w:pPr>
        <w:spacing w:before="120" w:after="120"/>
        <w:ind w:firstLine="720"/>
        <w:jc w:val="both"/>
        <w:rPr>
          <w:rFonts w:eastAsia="TimesNewRomanPS-BoldMT"/>
          <w:sz w:val="28"/>
          <w:szCs w:val="28"/>
          <w:lang w:val="nl-NL"/>
        </w:rPr>
      </w:pPr>
      <w:r w:rsidRPr="00C359C7">
        <w:rPr>
          <w:rFonts w:eastAsia="TimesNewRomanPS-BoldMT"/>
          <w:b/>
          <w:bCs/>
          <w:sz w:val="28"/>
          <w:szCs w:val="28"/>
          <w:lang w:val="nl-NL"/>
        </w:rPr>
        <w:t>3.1.3. Câu hỏi dạng ghép đôi</w:t>
      </w:r>
    </w:p>
    <w:p w:rsidR="0061169D" w:rsidRPr="00C359C7" w:rsidRDefault="0061169D" w:rsidP="0061169D">
      <w:pPr>
        <w:spacing w:before="120" w:after="120"/>
        <w:ind w:firstLine="720"/>
        <w:jc w:val="both"/>
        <w:rPr>
          <w:rFonts w:eastAsia="TimesNewRomanPS-BoldMT"/>
          <w:b/>
          <w:i/>
          <w:sz w:val="28"/>
          <w:szCs w:val="28"/>
          <w:lang w:val="nl-NL"/>
        </w:rPr>
      </w:pPr>
      <w:r w:rsidRPr="00C359C7">
        <w:rPr>
          <w:rFonts w:eastAsia="TimesNewRomanPS-BoldMT"/>
          <w:b/>
          <w:i/>
          <w:sz w:val="28"/>
          <w:szCs w:val="28"/>
          <w:lang w:val="nl-NL"/>
        </w:rPr>
        <w:t>a) Khái niệm</w:t>
      </w:r>
      <w:r w:rsidRPr="00C359C7">
        <w:rPr>
          <w:rFonts w:eastAsia="TimesNewRomanPS-BoldMT"/>
          <w:b/>
          <w:i/>
          <w:sz w:val="28"/>
          <w:szCs w:val="28"/>
          <w:lang w:val="nl-NL"/>
        </w:rPr>
        <w:tab/>
      </w:r>
    </w:p>
    <w:p w:rsidR="0061169D" w:rsidRPr="00C359C7" w:rsidRDefault="0061169D" w:rsidP="0061169D">
      <w:pPr>
        <w:spacing w:before="120" w:after="120"/>
        <w:ind w:firstLine="720"/>
        <w:jc w:val="both"/>
        <w:rPr>
          <w:rFonts w:eastAsia="TimesNewRomanPS-BoldMT"/>
          <w:sz w:val="28"/>
          <w:szCs w:val="28"/>
          <w:lang w:val="nl-NL"/>
        </w:rPr>
      </w:pPr>
      <w:r w:rsidRPr="00C359C7">
        <w:rPr>
          <w:rFonts w:eastAsia="TimesNewRomanPS-BoldMT"/>
          <w:sz w:val="28"/>
          <w:szCs w:val="28"/>
          <w:lang w:val="nl-NL"/>
        </w:rPr>
        <w:t>Câu hỏi dạng ghép đôi là câu hỏi thường gồm 2 cột, một cột xếp theo chữ cái, một cột xếp theo chữ số, yêu cầu học sinh chọn chữ cái và số để ghép lại.</w:t>
      </w:r>
    </w:p>
    <w:p w:rsidR="0061169D" w:rsidRPr="00C359C7" w:rsidRDefault="0061169D" w:rsidP="0061169D">
      <w:pPr>
        <w:spacing w:before="120" w:after="120"/>
        <w:ind w:firstLine="720"/>
        <w:rPr>
          <w:rFonts w:eastAsia="TimesNewRomanPS-BoldMT"/>
          <w:b/>
          <w:i/>
          <w:iCs/>
          <w:sz w:val="28"/>
          <w:szCs w:val="28"/>
          <w:lang w:val="nl-NL"/>
        </w:rPr>
      </w:pPr>
      <w:r w:rsidRPr="00C359C7">
        <w:rPr>
          <w:rFonts w:eastAsia="TimesNewRomanPS-BoldMT"/>
          <w:b/>
          <w:i/>
          <w:iCs/>
          <w:sz w:val="28"/>
          <w:szCs w:val="28"/>
          <w:lang w:val="nl-NL"/>
        </w:rPr>
        <w:t>b) Ví dụ</w:t>
      </w:r>
    </w:p>
    <w:p w:rsidR="0061169D" w:rsidRDefault="0061169D" w:rsidP="0061169D">
      <w:pPr>
        <w:spacing w:before="120" w:after="120"/>
        <w:rPr>
          <w:rFonts w:eastAsia="TimesNewRomanPS-BoldMT"/>
          <w:sz w:val="28"/>
          <w:szCs w:val="28"/>
          <w:lang w:val="nl-NL"/>
        </w:rPr>
      </w:pPr>
      <w:r w:rsidRPr="00D64921">
        <w:rPr>
          <w:rFonts w:eastAsia="TimesNewRomanPS-BoldMT"/>
          <w:sz w:val="28"/>
          <w:szCs w:val="28"/>
          <w:lang w:val="nl-NL"/>
        </w:rPr>
        <w:t>Ghép mỗi ý ở cột trái với một ý ở cột phải để được câu khẳng định đúng:</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44"/>
        <w:gridCol w:w="4644"/>
      </w:tblGrid>
      <w:tr w:rsidR="0061169D" w:rsidRPr="001665F7" w:rsidTr="00B75399">
        <w:tc>
          <w:tcPr>
            <w:tcW w:w="4644" w:type="dxa"/>
          </w:tcPr>
          <w:p w:rsidR="0061169D" w:rsidRPr="00D64921" w:rsidRDefault="0061169D" w:rsidP="00B75399">
            <w:pPr>
              <w:spacing w:before="120" w:after="120"/>
              <w:rPr>
                <w:rFonts w:eastAsia="TimesNewRomanPS-BoldMT"/>
                <w:position w:val="-4"/>
                <w:sz w:val="28"/>
                <w:szCs w:val="28"/>
                <w:lang w:val="nl-NL"/>
              </w:rPr>
            </w:pPr>
            <w:r w:rsidRPr="00D64921">
              <w:rPr>
                <w:rFonts w:eastAsia="TimesNewRomanPS-BoldMT"/>
                <w:color w:val="FF0000"/>
                <w:position w:val="-4"/>
                <w:sz w:val="28"/>
                <w:szCs w:val="28"/>
                <w:lang w:val="nl-NL"/>
              </w:rPr>
              <w:t>A.</w:t>
            </w:r>
            <w:r w:rsidRPr="00D64921">
              <w:rPr>
                <w:rFonts w:eastAsia="TimesNewRomanPS-BoldMT"/>
                <w:position w:val="-4"/>
                <w:sz w:val="28"/>
                <w:szCs w:val="28"/>
                <w:lang w:val="nl-NL"/>
              </w:rPr>
              <w:t xml:space="preserve">  Điểm cách đều ba đỉnh của một tam giác </w:t>
            </w:r>
            <w:r w:rsidR="00292B9A" w:rsidRPr="00292B9A">
              <w:rPr>
                <w:rFonts w:eastAsia="TimesNewRomanPS-BoldMT"/>
                <w:color w:val="FF0000"/>
                <w:position w:val="-4"/>
                <w:sz w:val="28"/>
                <w:szCs w:val="28"/>
                <w:lang w:val="nl-NL"/>
              </w:rPr>
              <w:t>là</w:t>
            </w:r>
          </w:p>
          <w:p w:rsidR="0061169D" w:rsidRPr="00292B9A" w:rsidRDefault="0061169D" w:rsidP="00B75399">
            <w:pPr>
              <w:spacing w:before="120" w:after="120"/>
              <w:rPr>
                <w:rFonts w:eastAsia="TimesNewRomanPS-BoldMT"/>
                <w:color w:val="FF0000"/>
                <w:position w:val="-4"/>
                <w:sz w:val="28"/>
                <w:szCs w:val="28"/>
                <w:lang w:val="nl-NL"/>
              </w:rPr>
            </w:pPr>
            <w:r w:rsidRPr="00D64921">
              <w:rPr>
                <w:rFonts w:eastAsia="TimesNewRomanPS-BoldMT"/>
                <w:color w:val="0000FF"/>
                <w:position w:val="-4"/>
                <w:sz w:val="28"/>
                <w:szCs w:val="28"/>
                <w:lang w:val="nl-NL"/>
              </w:rPr>
              <w:t>B.</w:t>
            </w:r>
            <w:r w:rsidRPr="00D64921">
              <w:rPr>
                <w:rFonts w:eastAsia="TimesNewRomanPS-BoldMT"/>
                <w:position w:val="-4"/>
                <w:sz w:val="28"/>
                <w:szCs w:val="28"/>
                <w:lang w:val="nl-NL"/>
              </w:rPr>
              <w:t xml:space="preserve">  Điểm cách đều ba cạnh của mộ</w:t>
            </w:r>
            <w:r w:rsidR="00292B9A">
              <w:rPr>
                <w:rFonts w:eastAsia="TimesNewRomanPS-BoldMT"/>
                <w:position w:val="-4"/>
                <w:sz w:val="28"/>
                <w:szCs w:val="28"/>
                <w:lang w:val="nl-NL"/>
              </w:rPr>
              <w:t xml:space="preserve">t tam giác </w:t>
            </w:r>
            <w:r w:rsidR="00292B9A" w:rsidRPr="00292B9A">
              <w:rPr>
                <w:rFonts w:eastAsia="TimesNewRomanPS-BoldMT"/>
                <w:color w:val="FF0000"/>
                <w:position w:val="-4"/>
                <w:sz w:val="28"/>
                <w:szCs w:val="28"/>
                <w:lang w:val="nl-NL"/>
              </w:rPr>
              <w:t>là</w:t>
            </w:r>
          </w:p>
          <w:p w:rsidR="0061169D" w:rsidRPr="00D64921" w:rsidRDefault="0061169D" w:rsidP="00B75399">
            <w:pPr>
              <w:spacing w:before="120" w:after="120"/>
              <w:rPr>
                <w:rFonts w:eastAsia="TimesNewRomanPS-BoldMT"/>
                <w:position w:val="-4"/>
                <w:sz w:val="28"/>
                <w:szCs w:val="28"/>
                <w:lang w:val="nl-NL"/>
              </w:rPr>
            </w:pPr>
            <w:r w:rsidRPr="00D64921">
              <w:rPr>
                <w:rFonts w:eastAsia="TimesNewRomanPS-BoldMT"/>
                <w:position w:val="-4"/>
                <w:sz w:val="28"/>
                <w:szCs w:val="28"/>
                <w:lang w:val="nl-NL"/>
              </w:rPr>
              <w:t xml:space="preserve">C. Trong một tam giác điểm cách mỗi đỉnh </w:t>
            </w:r>
            <w:r w:rsidRPr="00D64921">
              <w:rPr>
                <w:sz w:val="28"/>
                <w:szCs w:val="28"/>
                <w:lang w:val="nl-NL"/>
              </w:rPr>
              <w:t xml:space="preserve"> </w:t>
            </w:r>
            <w:r w:rsidRPr="00105CDF">
              <w:rPr>
                <w:position w:val="-24"/>
                <w:sz w:val="28"/>
                <w:szCs w:val="28"/>
              </w:rPr>
              <w:object w:dxaOrig="240" w:dyaOrig="620">
                <v:shape id="_x0000_i1188" type="#_x0000_t75" style="width:12.25pt;height:32.15pt" o:ole="">
                  <v:imagedata r:id="rId284" o:title=""/>
                </v:shape>
                <o:OLEObject Type="Embed" ProgID="Equation.DSMT4" ShapeID="_x0000_i1188" DrawAspect="Content" ObjectID="_1546674494" r:id="rId285"/>
              </w:object>
            </w:r>
            <w:r w:rsidRPr="00D64921">
              <w:rPr>
                <w:rFonts w:eastAsia="TimesNewRomanPS-BoldMT"/>
                <w:position w:val="-4"/>
                <w:sz w:val="28"/>
                <w:szCs w:val="28"/>
                <w:lang w:val="nl-NL"/>
              </w:rPr>
              <w:t xml:space="preserve"> độ dài mỗi đườ</w:t>
            </w:r>
            <w:r w:rsidR="00292B9A">
              <w:rPr>
                <w:rFonts w:eastAsia="TimesNewRomanPS-BoldMT"/>
                <w:position w:val="-4"/>
                <w:sz w:val="28"/>
                <w:szCs w:val="28"/>
                <w:lang w:val="nl-NL"/>
              </w:rPr>
              <w:t xml:space="preserve">ng </w:t>
            </w:r>
            <w:r w:rsidR="00292B9A" w:rsidRPr="00292B9A">
              <w:rPr>
                <w:rFonts w:eastAsia="TimesNewRomanPS-BoldMT"/>
                <w:color w:val="FF0000"/>
                <w:position w:val="-4"/>
                <w:sz w:val="28"/>
                <w:szCs w:val="28"/>
                <w:lang w:val="nl-NL"/>
              </w:rPr>
              <w:t>là</w:t>
            </w:r>
          </w:p>
          <w:p w:rsidR="0061169D" w:rsidRPr="00D64921" w:rsidRDefault="0061169D" w:rsidP="00B75399">
            <w:pPr>
              <w:spacing w:before="120" w:after="120"/>
              <w:rPr>
                <w:rFonts w:eastAsia="TimesNewRomanPS-BoldMT"/>
                <w:position w:val="-4"/>
                <w:sz w:val="28"/>
                <w:szCs w:val="28"/>
                <w:lang w:val="nl-NL"/>
              </w:rPr>
            </w:pPr>
          </w:p>
        </w:tc>
        <w:tc>
          <w:tcPr>
            <w:tcW w:w="4644" w:type="dxa"/>
          </w:tcPr>
          <w:p w:rsidR="0061169D" w:rsidRPr="00B75399" w:rsidRDefault="0061169D" w:rsidP="00B75399">
            <w:pPr>
              <w:spacing w:before="120" w:after="120"/>
              <w:ind w:firstLine="218"/>
              <w:rPr>
                <w:rFonts w:eastAsia="TimesNewRomanPS-BoldMT"/>
                <w:position w:val="-4"/>
                <w:sz w:val="28"/>
                <w:szCs w:val="28"/>
                <w:lang w:val="nl-NL"/>
              </w:rPr>
            </w:pPr>
            <w:r w:rsidRPr="00D64921">
              <w:rPr>
                <w:rFonts w:eastAsia="TimesNewRomanPS-BoldMT"/>
                <w:color w:val="7F007F"/>
                <w:position w:val="-4"/>
                <w:sz w:val="28"/>
                <w:szCs w:val="28"/>
                <w:lang w:val="nl-NL"/>
              </w:rPr>
              <w:t xml:space="preserve">1) </w:t>
            </w:r>
            <w:r w:rsidRPr="00B75399">
              <w:rPr>
                <w:rFonts w:eastAsia="TimesNewRomanPS-BoldMT"/>
                <w:position w:val="-4"/>
                <w:sz w:val="28"/>
                <w:szCs w:val="28"/>
                <w:lang w:val="nl-NL"/>
              </w:rPr>
              <w:t>giao điểm ba đường cao của tam giác đó.</w:t>
            </w:r>
          </w:p>
          <w:p w:rsidR="0061169D" w:rsidRPr="00D64921" w:rsidRDefault="0061169D" w:rsidP="00B75399">
            <w:pPr>
              <w:spacing w:before="120" w:after="120"/>
              <w:ind w:firstLine="218"/>
              <w:rPr>
                <w:rFonts w:eastAsia="TimesNewRomanPS-BoldMT"/>
                <w:position w:val="-4"/>
                <w:sz w:val="28"/>
                <w:szCs w:val="28"/>
                <w:lang w:val="nl-NL"/>
              </w:rPr>
            </w:pPr>
            <w:r w:rsidRPr="00D64921">
              <w:rPr>
                <w:rFonts w:eastAsia="TimesNewRomanPS-BoldMT"/>
                <w:position w:val="-4"/>
                <w:sz w:val="28"/>
                <w:szCs w:val="28"/>
                <w:lang w:val="nl-NL"/>
              </w:rPr>
              <w:t>2) giao điểm ba đường trung tuyến của tam giác đó.</w:t>
            </w:r>
          </w:p>
          <w:p w:rsidR="0061169D" w:rsidRPr="00D64921" w:rsidRDefault="0061169D" w:rsidP="00B75399">
            <w:pPr>
              <w:spacing w:before="120" w:after="120"/>
              <w:ind w:firstLine="218"/>
              <w:rPr>
                <w:rFonts w:eastAsia="TimesNewRomanPS-BoldMT"/>
                <w:position w:val="-4"/>
                <w:sz w:val="28"/>
                <w:szCs w:val="28"/>
                <w:lang w:val="nl-NL"/>
              </w:rPr>
            </w:pPr>
            <w:r w:rsidRPr="00D64921">
              <w:rPr>
                <w:rFonts w:eastAsia="TimesNewRomanPS-BoldMT"/>
                <w:color w:val="0000FF"/>
                <w:position w:val="-4"/>
                <w:sz w:val="28"/>
                <w:szCs w:val="28"/>
                <w:lang w:val="nl-NL"/>
              </w:rPr>
              <w:t>3)</w:t>
            </w:r>
            <w:r w:rsidRPr="00D64921">
              <w:rPr>
                <w:rFonts w:eastAsia="TimesNewRomanPS-BoldMT"/>
                <w:position w:val="-4"/>
                <w:sz w:val="28"/>
                <w:szCs w:val="28"/>
                <w:lang w:val="nl-NL"/>
              </w:rPr>
              <w:t xml:space="preserve"> giao điểm ba đường trung trực tam giác đó.</w:t>
            </w:r>
          </w:p>
          <w:p w:rsidR="0061169D" w:rsidRPr="00D64921" w:rsidRDefault="0061169D" w:rsidP="00B75399">
            <w:pPr>
              <w:spacing w:before="120" w:after="120"/>
              <w:ind w:firstLine="218"/>
              <w:rPr>
                <w:rFonts w:eastAsia="TimesNewRomanPS-BoldMT"/>
                <w:position w:val="-4"/>
                <w:sz w:val="28"/>
                <w:szCs w:val="28"/>
                <w:lang w:val="nl-NL"/>
              </w:rPr>
            </w:pPr>
            <w:r w:rsidRPr="00D64921">
              <w:rPr>
                <w:rFonts w:eastAsia="TimesNewRomanPS-BoldMT"/>
                <w:color w:val="FF0000"/>
                <w:position w:val="-4"/>
                <w:sz w:val="28"/>
                <w:szCs w:val="28"/>
                <w:lang w:val="nl-NL"/>
              </w:rPr>
              <w:t>4)</w:t>
            </w:r>
            <w:r w:rsidRPr="00D64921">
              <w:rPr>
                <w:rFonts w:eastAsia="TimesNewRomanPS-BoldMT"/>
                <w:position w:val="-4"/>
                <w:sz w:val="28"/>
                <w:szCs w:val="28"/>
                <w:lang w:val="nl-NL"/>
              </w:rPr>
              <w:t xml:space="preserve"> giao điểm ba đường phân giác tam giác đó.</w:t>
            </w:r>
          </w:p>
        </w:tc>
      </w:tr>
    </w:tbl>
    <w:p w:rsidR="0061169D" w:rsidRPr="00193348" w:rsidRDefault="0061169D" w:rsidP="0061169D">
      <w:pPr>
        <w:shd w:val="clear" w:color="auto" w:fill="FFFFFF"/>
        <w:spacing w:before="120" w:after="120"/>
        <w:jc w:val="both"/>
        <w:rPr>
          <w:rFonts w:eastAsia="TimesNewRomanPS-BoldMT"/>
          <w:iCs/>
          <w:sz w:val="28"/>
          <w:szCs w:val="28"/>
          <w:lang w:val="nl-NL"/>
        </w:rPr>
      </w:pPr>
      <w:r w:rsidRPr="00193348">
        <w:rPr>
          <w:rFonts w:eastAsia="TimesNewRomanPS-BoldMT"/>
          <w:iCs/>
          <w:sz w:val="28"/>
          <w:szCs w:val="28"/>
          <w:lang w:val="nl-NL"/>
        </w:rPr>
        <w:t>Trả lời: A – 4); B – 3); C – 2).</w:t>
      </w:r>
    </w:p>
    <w:p w:rsidR="0061169D" w:rsidRPr="00193348" w:rsidRDefault="0061169D" w:rsidP="0061169D">
      <w:pPr>
        <w:spacing w:before="120" w:after="120"/>
        <w:ind w:firstLine="720"/>
        <w:jc w:val="both"/>
        <w:rPr>
          <w:rFonts w:eastAsia="TimesNewRomanPS-BoldMT"/>
          <w:b/>
          <w:sz w:val="28"/>
          <w:szCs w:val="28"/>
          <w:lang w:val="vi-VN"/>
        </w:rPr>
      </w:pPr>
      <w:r w:rsidRPr="00193348">
        <w:rPr>
          <w:rFonts w:eastAsia="TimesNewRomanPS-BoldMT"/>
          <w:b/>
          <w:i/>
          <w:iCs/>
          <w:sz w:val="28"/>
          <w:szCs w:val="28"/>
          <w:lang w:val="vi-VN"/>
        </w:rPr>
        <w:t>c</w:t>
      </w:r>
      <w:r w:rsidRPr="00193348">
        <w:rPr>
          <w:rFonts w:eastAsia="TimesNewRomanPS-BoldMT"/>
          <w:b/>
          <w:i/>
          <w:iCs/>
          <w:sz w:val="28"/>
          <w:szCs w:val="28"/>
          <w:lang w:val="nl-NL"/>
        </w:rPr>
        <w:t>)</w:t>
      </w:r>
      <w:r w:rsidRPr="00193348">
        <w:rPr>
          <w:rFonts w:eastAsia="TimesNewRomanPS-BoldMT"/>
          <w:b/>
          <w:i/>
          <w:iCs/>
          <w:sz w:val="28"/>
          <w:szCs w:val="28"/>
          <w:lang w:val="vi-VN"/>
        </w:rPr>
        <w:t xml:space="preserve"> Lưu ý khi viết câu ghép đôi</w:t>
      </w:r>
    </w:p>
    <w:p w:rsidR="0061169D" w:rsidRPr="00193348" w:rsidRDefault="0061169D" w:rsidP="0061169D">
      <w:pPr>
        <w:spacing w:before="120" w:after="120"/>
        <w:jc w:val="both"/>
        <w:rPr>
          <w:rFonts w:eastAsia="TimesNewRomanPS-BoldMT"/>
          <w:sz w:val="28"/>
          <w:szCs w:val="28"/>
          <w:lang w:val="vi-VN"/>
        </w:rPr>
      </w:pPr>
      <w:r w:rsidRPr="00193348">
        <w:rPr>
          <w:rFonts w:eastAsia="TimesNewRomanPS-BoldMT"/>
          <w:sz w:val="28"/>
          <w:szCs w:val="28"/>
          <w:lang w:val="vi-VN"/>
        </w:rPr>
        <w:t>- Cần có hướng dẫn rõ ràng về cách thức trả lời để học sinh biết mỗi câu trả lời có thể được dùng một lần hay nhiều lần.</w:t>
      </w:r>
    </w:p>
    <w:p w:rsidR="0061169D" w:rsidRPr="00E51D72" w:rsidRDefault="0061169D" w:rsidP="0061169D">
      <w:pPr>
        <w:spacing w:before="120" w:after="120"/>
        <w:rPr>
          <w:sz w:val="28"/>
          <w:szCs w:val="28"/>
          <w:lang w:val="vi-VN"/>
        </w:rPr>
      </w:pPr>
      <w:r w:rsidRPr="00193348">
        <w:rPr>
          <w:rFonts w:eastAsia="TimesNewRomanPS-BoldMT"/>
          <w:sz w:val="28"/>
          <w:szCs w:val="28"/>
          <w:lang w:val="vi-VN"/>
        </w:rPr>
        <w:t xml:space="preserve">Ví dụ. </w:t>
      </w:r>
      <w:r w:rsidRPr="00193348">
        <w:rPr>
          <w:sz w:val="28"/>
          <w:szCs w:val="28"/>
          <w:lang w:val="vi-VN"/>
        </w:rPr>
        <w:t>Ghép mỗi ý ở cột 1 với một ý ở cột 2 để được khẳng định đúng.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93"/>
        <w:gridCol w:w="2876"/>
      </w:tblGrid>
      <w:tr w:rsidR="0061169D" w:rsidRPr="00193348" w:rsidTr="00B75399">
        <w:trPr>
          <w:trHeight w:val="505"/>
          <w:jc w:val="center"/>
        </w:trPr>
        <w:tc>
          <w:tcPr>
            <w:tcW w:w="4693" w:type="dxa"/>
            <w:vAlign w:val="center"/>
          </w:tcPr>
          <w:p w:rsidR="0061169D" w:rsidRPr="00193348" w:rsidRDefault="0061169D" w:rsidP="00B75399">
            <w:pPr>
              <w:spacing w:before="120" w:after="120"/>
              <w:jc w:val="center"/>
              <w:rPr>
                <w:b/>
                <w:sz w:val="28"/>
                <w:szCs w:val="28"/>
              </w:rPr>
            </w:pPr>
            <w:r w:rsidRPr="00193348">
              <w:rPr>
                <w:b/>
                <w:sz w:val="28"/>
                <w:szCs w:val="28"/>
              </w:rPr>
              <w:t>Cột 1</w:t>
            </w:r>
          </w:p>
        </w:tc>
        <w:tc>
          <w:tcPr>
            <w:tcW w:w="2876" w:type="dxa"/>
            <w:tcBorders>
              <w:right w:val="single" w:sz="4" w:space="0" w:color="auto"/>
            </w:tcBorders>
            <w:vAlign w:val="center"/>
          </w:tcPr>
          <w:p w:rsidR="0061169D" w:rsidRPr="00193348" w:rsidRDefault="0061169D" w:rsidP="00B75399">
            <w:pPr>
              <w:spacing w:before="120" w:after="120"/>
              <w:jc w:val="center"/>
              <w:rPr>
                <w:b/>
                <w:sz w:val="28"/>
                <w:szCs w:val="28"/>
              </w:rPr>
            </w:pPr>
            <w:r w:rsidRPr="00193348">
              <w:rPr>
                <w:b/>
                <w:sz w:val="28"/>
                <w:szCs w:val="28"/>
              </w:rPr>
              <w:t>Cột 2</w:t>
            </w:r>
          </w:p>
        </w:tc>
      </w:tr>
      <w:tr w:rsidR="0061169D" w:rsidRPr="00193348" w:rsidTr="00B75399">
        <w:trPr>
          <w:trHeight w:val="878"/>
          <w:jc w:val="center"/>
        </w:trPr>
        <w:tc>
          <w:tcPr>
            <w:tcW w:w="4693" w:type="dxa"/>
            <w:vAlign w:val="center"/>
          </w:tcPr>
          <w:p w:rsidR="0061169D" w:rsidRPr="00193348" w:rsidRDefault="0061169D" w:rsidP="00BC4C63">
            <w:pPr>
              <w:pStyle w:val="ListParagraph"/>
              <w:numPr>
                <w:ilvl w:val="0"/>
                <w:numId w:val="19"/>
              </w:numPr>
              <w:spacing w:before="120" w:after="120"/>
              <w:ind w:left="459"/>
              <w:rPr>
                <w:sz w:val="28"/>
                <w:szCs w:val="28"/>
              </w:rPr>
            </w:pPr>
            <w:r w:rsidRPr="00193348">
              <w:rPr>
                <w:sz w:val="28"/>
                <w:szCs w:val="28"/>
              </w:rPr>
              <w:t>Một đường thẳng và một điểm không thuộc đường thẳng đó</w:t>
            </w:r>
          </w:p>
        </w:tc>
        <w:tc>
          <w:tcPr>
            <w:tcW w:w="2876" w:type="dxa"/>
            <w:tcBorders>
              <w:right w:val="single" w:sz="4" w:space="0" w:color="auto"/>
            </w:tcBorders>
            <w:vAlign w:val="center"/>
          </w:tcPr>
          <w:p w:rsidR="0061169D" w:rsidRPr="00193348" w:rsidRDefault="0061169D" w:rsidP="00BC4C63">
            <w:pPr>
              <w:pStyle w:val="ListParagraph"/>
              <w:numPr>
                <w:ilvl w:val="0"/>
                <w:numId w:val="20"/>
              </w:numPr>
              <w:spacing w:before="120" w:after="120"/>
              <w:ind w:left="459" w:hanging="142"/>
              <w:rPr>
                <w:sz w:val="28"/>
                <w:szCs w:val="28"/>
              </w:rPr>
            </w:pPr>
            <w:r w:rsidRPr="00193348">
              <w:rPr>
                <w:sz w:val="28"/>
                <w:szCs w:val="28"/>
              </w:rPr>
              <w:t xml:space="preserve">xác định duy nhất một mặt phẳng. </w:t>
            </w:r>
          </w:p>
        </w:tc>
      </w:tr>
      <w:tr w:rsidR="0061169D" w:rsidRPr="00193348" w:rsidTr="00B75399">
        <w:trPr>
          <w:jc w:val="center"/>
        </w:trPr>
        <w:tc>
          <w:tcPr>
            <w:tcW w:w="4693" w:type="dxa"/>
            <w:vAlign w:val="center"/>
          </w:tcPr>
          <w:p w:rsidR="0061169D" w:rsidRPr="00193348" w:rsidRDefault="0061169D" w:rsidP="00BC4C63">
            <w:pPr>
              <w:pStyle w:val="ListParagraph"/>
              <w:numPr>
                <w:ilvl w:val="0"/>
                <w:numId w:val="19"/>
              </w:numPr>
              <w:spacing w:before="120" w:after="120"/>
              <w:ind w:left="459"/>
              <w:rPr>
                <w:sz w:val="28"/>
                <w:szCs w:val="28"/>
              </w:rPr>
            </w:pPr>
            <w:r w:rsidRPr="00193348">
              <w:rPr>
                <w:sz w:val="28"/>
                <w:szCs w:val="28"/>
              </w:rPr>
              <w:t>Hai đường thẳng cắt nhau</w:t>
            </w:r>
          </w:p>
        </w:tc>
        <w:tc>
          <w:tcPr>
            <w:tcW w:w="2876" w:type="dxa"/>
            <w:tcBorders>
              <w:right w:val="single" w:sz="4" w:space="0" w:color="auto"/>
            </w:tcBorders>
            <w:vAlign w:val="center"/>
          </w:tcPr>
          <w:p w:rsidR="0061169D" w:rsidRPr="00193348" w:rsidRDefault="0061169D" w:rsidP="00BC4C63">
            <w:pPr>
              <w:pStyle w:val="ListParagraph"/>
              <w:numPr>
                <w:ilvl w:val="0"/>
                <w:numId w:val="20"/>
              </w:numPr>
              <w:spacing w:before="120" w:after="120"/>
              <w:ind w:left="459" w:hanging="142"/>
              <w:rPr>
                <w:spacing w:val="-4"/>
                <w:sz w:val="28"/>
                <w:szCs w:val="28"/>
              </w:rPr>
            </w:pPr>
            <w:r w:rsidRPr="00193348">
              <w:rPr>
                <w:spacing w:val="-4"/>
                <w:sz w:val="28"/>
                <w:szCs w:val="28"/>
              </w:rPr>
              <w:t>xác định đúng ba mặt phẳng phân biệt.</w:t>
            </w:r>
          </w:p>
        </w:tc>
      </w:tr>
      <w:tr w:rsidR="0061169D" w:rsidRPr="00193348" w:rsidTr="00B75399">
        <w:trPr>
          <w:jc w:val="center"/>
        </w:trPr>
        <w:tc>
          <w:tcPr>
            <w:tcW w:w="4693" w:type="dxa"/>
            <w:vAlign w:val="center"/>
          </w:tcPr>
          <w:p w:rsidR="0061169D" w:rsidRPr="00193348" w:rsidRDefault="0061169D" w:rsidP="00BC4C63">
            <w:pPr>
              <w:pStyle w:val="ListParagraph"/>
              <w:numPr>
                <w:ilvl w:val="0"/>
                <w:numId w:val="19"/>
              </w:numPr>
              <w:spacing w:before="120" w:after="120"/>
              <w:ind w:left="459"/>
              <w:rPr>
                <w:sz w:val="28"/>
                <w:szCs w:val="28"/>
              </w:rPr>
            </w:pPr>
            <w:r w:rsidRPr="00193348">
              <w:rPr>
                <w:sz w:val="28"/>
                <w:szCs w:val="28"/>
              </w:rPr>
              <w:t>Bốn điểm phân biệt, không đồng phẳng và không có ba điểm nào thẳng hàng</w:t>
            </w:r>
          </w:p>
        </w:tc>
        <w:tc>
          <w:tcPr>
            <w:tcW w:w="2876" w:type="dxa"/>
            <w:tcBorders>
              <w:right w:val="single" w:sz="4" w:space="0" w:color="auto"/>
            </w:tcBorders>
            <w:vAlign w:val="center"/>
          </w:tcPr>
          <w:p w:rsidR="0061169D" w:rsidRPr="00193348" w:rsidRDefault="0061169D" w:rsidP="00BC4C63">
            <w:pPr>
              <w:pStyle w:val="ListParagraph"/>
              <w:numPr>
                <w:ilvl w:val="0"/>
                <w:numId w:val="20"/>
              </w:numPr>
              <w:spacing w:before="120" w:after="120"/>
              <w:ind w:left="459" w:hanging="142"/>
              <w:rPr>
                <w:spacing w:val="-2"/>
                <w:sz w:val="28"/>
                <w:szCs w:val="28"/>
              </w:rPr>
            </w:pPr>
            <w:r w:rsidRPr="00193348">
              <w:rPr>
                <w:spacing w:val="-2"/>
                <w:sz w:val="28"/>
                <w:szCs w:val="28"/>
              </w:rPr>
              <w:t>xác định đúng bốn mặt phẳng phân biệt.</w:t>
            </w:r>
          </w:p>
        </w:tc>
      </w:tr>
      <w:tr w:rsidR="0061169D" w:rsidRPr="00193348" w:rsidTr="00B75399">
        <w:trPr>
          <w:jc w:val="center"/>
        </w:trPr>
        <w:tc>
          <w:tcPr>
            <w:tcW w:w="4693" w:type="dxa"/>
            <w:vAlign w:val="center"/>
          </w:tcPr>
          <w:p w:rsidR="0061169D" w:rsidRPr="00193348" w:rsidRDefault="0061169D" w:rsidP="00B75399">
            <w:pPr>
              <w:spacing w:before="120" w:after="120"/>
              <w:rPr>
                <w:sz w:val="28"/>
                <w:szCs w:val="28"/>
              </w:rPr>
            </w:pPr>
          </w:p>
        </w:tc>
        <w:tc>
          <w:tcPr>
            <w:tcW w:w="2876" w:type="dxa"/>
            <w:tcBorders>
              <w:right w:val="single" w:sz="4" w:space="0" w:color="auto"/>
            </w:tcBorders>
            <w:vAlign w:val="center"/>
          </w:tcPr>
          <w:p w:rsidR="0061169D" w:rsidRPr="00193348" w:rsidRDefault="0061169D" w:rsidP="00BC4C63">
            <w:pPr>
              <w:pStyle w:val="ListParagraph"/>
              <w:numPr>
                <w:ilvl w:val="0"/>
                <w:numId w:val="20"/>
              </w:numPr>
              <w:spacing w:before="120" w:after="120"/>
              <w:ind w:left="459" w:hanging="142"/>
              <w:rPr>
                <w:sz w:val="28"/>
                <w:szCs w:val="28"/>
              </w:rPr>
            </w:pPr>
            <w:r w:rsidRPr="00193348">
              <w:rPr>
                <w:sz w:val="28"/>
                <w:szCs w:val="28"/>
              </w:rPr>
              <w:t>xác định duy nhất một cặp mặt phẳng.</w:t>
            </w:r>
          </w:p>
        </w:tc>
      </w:tr>
    </w:tbl>
    <w:p w:rsidR="0061169D" w:rsidRPr="00193348" w:rsidRDefault="0061169D" w:rsidP="0061169D">
      <w:pPr>
        <w:spacing w:before="120" w:after="120"/>
        <w:rPr>
          <w:sz w:val="28"/>
          <w:szCs w:val="28"/>
        </w:rPr>
      </w:pPr>
      <w:r w:rsidRPr="00193348">
        <w:rPr>
          <w:sz w:val="28"/>
          <w:szCs w:val="28"/>
        </w:rPr>
        <w:t>Trả lời:</w:t>
      </w:r>
      <w:r w:rsidRPr="00193348">
        <w:rPr>
          <w:b/>
          <w:sz w:val="28"/>
          <w:szCs w:val="28"/>
        </w:rPr>
        <w:t xml:space="preserve"> </w:t>
      </w:r>
      <w:r w:rsidRPr="00193348">
        <w:rPr>
          <w:sz w:val="28"/>
          <w:szCs w:val="28"/>
        </w:rPr>
        <w:t>A ghép với ..... ; B ghép với ….. ; C ghép với …..</w:t>
      </w:r>
    </w:p>
    <w:p w:rsidR="0061169D" w:rsidRPr="00193348" w:rsidRDefault="0061169D" w:rsidP="0061169D">
      <w:pPr>
        <w:spacing w:before="120" w:after="120"/>
        <w:jc w:val="both"/>
        <w:rPr>
          <w:rFonts w:eastAsia="TimesNewRomanPS-BoldMT"/>
          <w:sz w:val="28"/>
          <w:szCs w:val="28"/>
          <w:lang w:val="vi-VN"/>
        </w:rPr>
      </w:pPr>
      <w:r w:rsidRPr="00193348">
        <w:rPr>
          <w:rFonts w:eastAsia="TimesNewRomanPS-BoldMT"/>
          <w:sz w:val="28"/>
          <w:szCs w:val="28"/>
          <w:lang w:val="vi-VN"/>
        </w:rPr>
        <w:t>- Khi viết cần sắp xếp các danh mục rõ ràng, đảm bảo 2 danh mục phải đồng nhất, nhưng nên có số lượng ở 2 cột không bằng nhau và nên tạo sự ghép đôi đúng một cách ngẫu nhiên.</w:t>
      </w:r>
    </w:p>
    <w:p w:rsidR="0061169D" w:rsidRPr="00193348" w:rsidRDefault="0061169D" w:rsidP="0061169D">
      <w:pPr>
        <w:spacing w:before="120" w:after="120"/>
        <w:jc w:val="both"/>
        <w:rPr>
          <w:rFonts w:eastAsia="TimesNewRomanPS-BoldMT"/>
          <w:sz w:val="28"/>
          <w:szCs w:val="28"/>
          <w:lang w:val="vi-VN"/>
        </w:rPr>
      </w:pPr>
      <w:r w:rsidRPr="00193348">
        <w:rPr>
          <w:rFonts w:eastAsia="TimesNewRomanPS-BoldMT"/>
          <w:sz w:val="28"/>
          <w:szCs w:val="28"/>
          <w:lang w:val="vi-VN"/>
        </w:rPr>
        <w:t>Ví dụ. Không nên viết như những câu dưới đây:</w:t>
      </w:r>
    </w:p>
    <w:p w:rsidR="0061169D" w:rsidRPr="009F5C9E" w:rsidRDefault="0061169D" w:rsidP="0061169D">
      <w:pPr>
        <w:spacing w:before="120" w:after="120"/>
        <w:rPr>
          <w:sz w:val="28"/>
          <w:szCs w:val="28"/>
          <w:lang w:val="vi-VN"/>
        </w:rPr>
      </w:pPr>
      <w:r w:rsidRPr="00193348">
        <w:rPr>
          <w:rFonts w:eastAsia="TimesNewRomanPS-BoldMT"/>
          <w:i/>
          <w:sz w:val="28"/>
          <w:szCs w:val="28"/>
          <w:lang w:val="vi-VN"/>
        </w:rPr>
        <w:t>Ví dụ 1.</w:t>
      </w:r>
      <w:r w:rsidRPr="00193348">
        <w:rPr>
          <w:rFonts w:eastAsia="TimesNewRomanPS-BoldMT"/>
          <w:sz w:val="28"/>
          <w:szCs w:val="28"/>
          <w:lang w:val="vi-VN"/>
        </w:rPr>
        <w:t xml:space="preserve"> </w:t>
      </w:r>
      <w:r w:rsidRPr="00193348">
        <w:rPr>
          <w:sz w:val="28"/>
          <w:szCs w:val="28"/>
          <w:lang w:val="vi-VN"/>
        </w:rPr>
        <w:t>Ghép mỗi phương trình ở cột 1với nghiệm của nó ở cột 2.</w:t>
      </w:r>
    </w:p>
    <w:p w:rsidR="009C26E8" w:rsidRPr="00735A79" w:rsidRDefault="009C26E8" w:rsidP="0061169D">
      <w:pPr>
        <w:spacing w:before="120" w:after="120"/>
        <w:rPr>
          <w:sz w:val="28"/>
          <w:szCs w:val="28"/>
          <w:lang w:val="vi-VN"/>
        </w:rPr>
      </w:pPr>
    </w:p>
    <w:tbl>
      <w:tblPr>
        <w:tblStyle w:val="TableGrid"/>
        <w:tblW w:w="0" w:type="auto"/>
        <w:jc w:val="center"/>
        <w:tblLook w:val="04A0"/>
      </w:tblPr>
      <w:tblGrid>
        <w:gridCol w:w="3115"/>
        <w:gridCol w:w="3405"/>
      </w:tblGrid>
      <w:tr w:rsidR="0061169D" w:rsidRPr="00FE2DAB" w:rsidTr="00B75399">
        <w:trPr>
          <w:jc w:val="center"/>
        </w:trPr>
        <w:tc>
          <w:tcPr>
            <w:tcW w:w="3115" w:type="dxa"/>
            <w:vAlign w:val="center"/>
          </w:tcPr>
          <w:p w:rsidR="0061169D" w:rsidRPr="00FE2DAB" w:rsidRDefault="0061169D" w:rsidP="00B75399">
            <w:pPr>
              <w:spacing w:before="60" w:after="60"/>
              <w:jc w:val="center"/>
              <w:rPr>
                <w:b/>
                <w:sz w:val="26"/>
                <w:szCs w:val="26"/>
              </w:rPr>
            </w:pPr>
            <w:r w:rsidRPr="00FE2DAB">
              <w:rPr>
                <w:b/>
                <w:sz w:val="26"/>
                <w:szCs w:val="26"/>
              </w:rPr>
              <w:t>Cột 1</w:t>
            </w:r>
          </w:p>
        </w:tc>
        <w:tc>
          <w:tcPr>
            <w:tcW w:w="3405" w:type="dxa"/>
            <w:vAlign w:val="center"/>
          </w:tcPr>
          <w:p w:rsidR="0061169D" w:rsidRPr="00FE2DAB" w:rsidRDefault="0061169D" w:rsidP="00B75399">
            <w:pPr>
              <w:spacing w:before="60" w:after="60"/>
              <w:jc w:val="center"/>
              <w:rPr>
                <w:b/>
                <w:sz w:val="26"/>
                <w:szCs w:val="26"/>
              </w:rPr>
            </w:pPr>
            <w:r w:rsidRPr="00FE2DAB">
              <w:rPr>
                <w:b/>
                <w:sz w:val="26"/>
                <w:szCs w:val="26"/>
              </w:rPr>
              <w:t>Cột 2</w:t>
            </w:r>
          </w:p>
        </w:tc>
      </w:tr>
      <w:tr w:rsidR="0061169D" w:rsidRPr="00FE2DAB" w:rsidTr="00B75399">
        <w:trPr>
          <w:jc w:val="center"/>
        </w:trPr>
        <w:tc>
          <w:tcPr>
            <w:tcW w:w="3115" w:type="dxa"/>
            <w:vAlign w:val="center"/>
          </w:tcPr>
          <w:p w:rsidR="0061169D" w:rsidRPr="0020634C" w:rsidRDefault="0061169D" w:rsidP="00B75399">
            <w:pPr>
              <w:spacing w:before="120" w:after="120"/>
              <w:rPr>
                <w:sz w:val="26"/>
                <w:szCs w:val="26"/>
              </w:rPr>
            </w:pPr>
            <w:r w:rsidRPr="00B26477">
              <w:rPr>
                <w:color w:val="FF0000"/>
                <w:sz w:val="26"/>
                <w:szCs w:val="26"/>
              </w:rPr>
              <w:t>A.</w:t>
            </w:r>
            <w:r w:rsidRPr="0020634C">
              <w:rPr>
                <w:sz w:val="26"/>
                <w:szCs w:val="26"/>
              </w:rPr>
              <w:t xml:space="preserve"> </w:t>
            </w:r>
            <w:r w:rsidRPr="0020634C">
              <w:rPr>
                <w:rFonts w:asciiTheme="minorHAnsi" w:eastAsiaTheme="minorEastAsia" w:hAnsiTheme="minorHAnsi" w:cstheme="minorBidi"/>
                <w:position w:val="-6"/>
                <w:sz w:val="26"/>
                <w:szCs w:val="26"/>
              </w:rPr>
              <w:object w:dxaOrig="1260" w:dyaOrig="300">
                <v:shape id="_x0000_i1189" type="#_x0000_t75" style="width:64.35pt;height:14.55pt" o:ole="">
                  <v:imagedata r:id="rId286" o:title=""/>
                </v:shape>
                <o:OLEObject Type="Embed" ProgID="Equation.DSMT4" ShapeID="_x0000_i1189" DrawAspect="Content" ObjectID="_1546674495" r:id="rId287"/>
              </w:object>
            </w:r>
          </w:p>
        </w:tc>
        <w:tc>
          <w:tcPr>
            <w:tcW w:w="3405" w:type="dxa"/>
            <w:vAlign w:val="center"/>
          </w:tcPr>
          <w:p w:rsidR="0061169D" w:rsidRPr="0020634C" w:rsidRDefault="0061169D" w:rsidP="00B75399">
            <w:pPr>
              <w:spacing w:before="120" w:after="120"/>
              <w:rPr>
                <w:sz w:val="26"/>
                <w:szCs w:val="26"/>
              </w:rPr>
            </w:pPr>
            <w:r w:rsidRPr="0020634C">
              <w:rPr>
                <w:sz w:val="26"/>
                <w:szCs w:val="26"/>
              </w:rPr>
              <w:t xml:space="preserve">1.  </w:t>
            </w:r>
            <w:r w:rsidRPr="0020634C">
              <w:rPr>
                <w:rFonts w:asciiTheme="minorHAnsi" w:eastAsiaTheme="minorEastAsia" w:hAnsiTheme="minorHAnsi" w:cstheme="minorBidi"/>
                <w:position w:val="-84"/>
                <w:sz w:val="26"/>
                <w:szCs w:val="26"/>
              </w:rPr>
              <w:object w:dxaOrig="2760" w:dyaOrig="1880">
                <v:shape id="_x0000_i1190" type="#_x0000_t75" style="width:136.35pt;height:94.2pt" o:ole="">
                  <v:imagedata r:id="rId288" o:title=""/>
                </v:shape>
                <o:OLEObject Type="Embed" ProgID="Equation.DSMT4" ShapeID="_x0000_i1190" DrawAspect="Content" ObjectID="_1546674496" r:id="rId289"/>
              </w:object>
            </w:r>
          </w:p>
        </w:tc>
      </w:tr>
      <w:tr w:rsidR="0061169D" w:rsidRPr="00FE2DAB" w:rsidTr="00B75399">
        <w:trPr>
          <w:jc w:val="center"/>
        </w:trPr>
        <w:tc>
          <w:tcPr>
            <w:tcW w:w="3115" w:type="dxa"/>
            <w:vAlign w:val="center"/>
          </w:tcPr>
          <w:p w:rsidR="0061169D" w:rsidRPr="0020634C" w:rsidRDefault="0061169D" w:rsidP="00B75399">
            <w:pPr>
              <w:spacing w:before="120" w:after="120"/>
              <w:rPr>
                <w:sz w:val="26"/>
                <w:szCs w:val="26"/>
              </w:rPr>
            </w:pPr>
            <w:r w:rsidRPr="0020634C">
              <w:rPr>
                <w:sz w:val="26"/>
                <w:szCs w:val="26"/>
              </w:rPr>
              <w:t xml:space="preserve">B. </w:t>
            </w:r>
            <w:r w:rsidRPr="0020634C">
              <w:rPr>
                <w:rFonts w:asciiTheme="minorHAnsi" w:eastAsiaTheme="minorEastAsia" w:hAnsiTheme="minorHAnsi" w:cstheme="minorBidi"/>
                <w:position w:val="-42"/>
                <w:sz w:val="26"/>
                <w:szCs w:val="26"/>
              </w:rPr>
              <w:object w:dxaOrig="2260" w:dyaOrig="1040">
                <v:shape id="_x0000_i1191" type="#_x0000_t75" style="width:112.6pt;height:52.1pt" o:ole="">
                  <v:imagedata r:id="rId290" o:title=""/>
                </v:shape>
                <o:OLEObject Type="Embed" ProgID="Equation.DSMT4" ShapeID="_x0000_i1191" DrawAspect="Content" ObjectID="_1546674497" r:id="rId291"/>
              </w:object>
            </w:r>
          </w:p>
        </w:tc>
        <w:tc>
          <w:tcPr>
            <w:tcW w:w="3405" w:type="dxa"/>
            <w:vAlign w:val="center"/>
          </w:tcPr>
          <w:p w:rsidR="0061169D" w:rsidRPr="0020634C" w:rsidRDefault="0061169D" w:rsidP="00B75399">
            <w:pPr>
              <w:spacing w:before="120" w:after="120"/>
              <w:rPr>
                <w:sz w:val="26"/>
                <w:szCs w:val="26"/>
              </w:rPr>
            </w:pPr>
            <w:r w:rsidRPr="00B26477">
              <w:rPr>
                <w:color w:val="92D050"/>
                <w:sz w:val="26"/>
                <w:szCs w:val="26"/>
              </w:rPr>
              <w:t>2.</w:t>
            </w:r>
            <w:r w:rsidRPr="0020634C">
              <w:rPr>
                <w:sz w:val="26"/>
                <w:szCs w:val="26"/>
              </w:rPr>
              <w:t xml:space="preserve"> </w:t>
            </w:r>
            <w:r w:rsidRPr="0020634C">
              <w:rPr>
                <w:rFonts w:asciiTheme="minorHAnsi" w:eastAsiaTheme="minorEastAsia" w:hAnsiTheme="minorHAnsi" w:cstheme="minorBidi"/>
                <w:position w:val="-36"/>
                <w:sz w:val="26"/>
                <w:szCs w:val="26"/>
              </w:rPr>
              <w:object w:dxaOrig="1840" w:dyaOrig="960">
                <v:shape id="_x0000_i1192" type="#_x0000_t75" style="width:91.9pt;height:48.25pt" o:ole="">
                  <v:imagedata r:id="rId292" o:title=""/>
                </v:shape>
                <o:OLEObject Type="Embed" ProgID="Equation.DSMT4" ShapeID="_x0000_i1192" DrawAspect="Content" ObjectID="_1546674498" r:id="rId293"/>
              </w:object>
            </w:r>
          </w:p>
        </w:tc>
      </w:tr>
      <w:tr w:rsidR="0061169D" w:rsidRPr="00FE2DAB" w:rsidTr="00B75399">
        <w:trPr>
          <w:jc w:val="center"/>
        </w:trPr>
        <w:tc>
          <w:tcPr>
            <w:tcW w:w="3115" w:type="dxa"/>
            <w:vAlign w:val="center"/>
          </w:tcPr>
          <w:p w:rsidR="0061169D" w:rsidRPr="0020634C" w:rsidRDefault="0061169D" w:rsidP="00B75399">
            <w:pPr>
              <w:spacing w:before="120" w:after="120"/>
              <w:rPr>
                <w:sz w:val="26"/>
                <w:szCs w:val="26"/>
              </w:rPr>
            </w:pPr>
            <w:r w:rsidRPr="00B26477">
              <w:rPr>
                <w:color w:val="92D050"/>
                <w:sz w:val="26"/>
                <w:szCs w:val="26"/>
              </w:rPr>
              <w:t>C.</w:t>
            </w:r>
            <w:r w:rsidRPr="0020634C">
              <w:rPr>
                <w:sz w:val="26"/>
                <w:szCs w:val="26"/>
              </w:rPr>
              <w:t xml:space="preserve"> </w:t>
            </w:r>
            <w:r w:rsidRPr="0020634C">
              <w:rPr>
                <w:rFonts w:asciiTheme="minorHAnsi" w:eastAsiaTheme="minorEastAsia" w:hAnsiTheme="minorHAnsi" w:cstheme="minorBidi"/>
                <w:position w:val="-42"/>
                <w:sz w:val="26"/>
                <w:szCs w:val="26"/>
              </w:rPr>
              <w:object w:dxaOrig="2460" w:dyaOrig="1080">
                <v:shape id="_x0000_i1193" type="#_x0000_t75" style="width:124.85pt;height:55.15pt" o:ole="">
                  <v:imagedata r:id="rId294" o:title=""/>
                </v:shape>
                <o:OLEObject Type="Embed" ProgID="Equation.DSMT4" ShapeID="_x0000_i1193" DrawAspect="Content" ObjectID="_1546674499" r:id="rId295"/>
              </w:object>
            </w:r>
          </w:p>
        </w:tc>
        <w:tc>
          <w:tcPr>
            <w:tcW w:w="3405" w:type="dxa"/>
            <w:vAlign w:val="center"/>
          </w:tcPr>
          <w:p w:rsidR="0061169D" w:rsidRPr="0020634C" w:rsidRDefault="0061169D" w:rsidP="00B75399">
            <w:pPr>
              <w:spacing w:before="120" w:after="120"/>
              <w:rPr>
                <w:sz w:val="26"/>
                <w:szCs w:val="26"/>
              </w:rPr>
            </w:pPr>
            <w:r w:rsidRPr="00B26477">
              <w:rPr>
                <w:color w:val="FF0000"/>
                <w:sz w:val="26"/>
                <w:szCs w:val="26"/>
              </w:rPr>
              <w:t>3.</w:t>
            </w:r>
            <w:r w:rsidRPr="0020634C">
              <w:rPr>
                <w:sz w:val="26"/>
                <w:szCs w:val="26"/>
              </w:rPr>
              <w:t xml:space="preserve"> </w:t>
            </w:r>
            <w:r w:rsidRPr="0020634C">
              <w:rPr>
                <w:rFonts w:asciiTheme="minorHAnsi" w:eastAsiaTheme="minorEastAsia" w:hAnsiTheme="minorHAnsi" w:cstheme="minorBidi"/>
                <w:position w:val="-36"/>
                <w:sz w:val="26"/>
                <w:szCs w:val="26"/>
              </w:rPr>
              <w:object w:dxaOrig="2600" w:dyaOrig="960">
                <v:shape id="_x0000_i1194" type="#_x0000_t75" style="width:130.2pt;height:48.25pt" o:ole="">
                  <v:imagedata r:id="rId296" o:title=""/>
                </v:shape>
                <o:OLEObject Type="Embed" ProgID="Equation.DSMT4" ShapeID="_x0000_i1194" DrawAspect="Content" ObjectID="_1546674500" r:id="rId297"/>
              </w:object>
            </w:r>
          </w:p>
        </w:tc>
      </w:tr>
    </w:tbl>
    <w:p w:rsidR="0061169D" w:rsidRDefault="0061169D" w:rsidP="0061169D">
      <w:pPr>
        <w:spacing w:before="120" w:after="120"/>
        <w:rPr>
          <w:sz w:val="28"/>
          <w:szCs w:val="28"/>
        </w:rPr>
      </w:pPr>
      <w:r w:rsidRPr="008A2E3D">
        <w:rPr>
          <w:sz w:val="28"/>
          <w:szCs w:val="28"/>
        </w:rPr>
        <w:t xml:space="preserve">Trả lời: </w:t>
      </w:r>
      <w:r w:rsidRPr="0020634C">
        <w:rPr>
          <w:sz w:val="26"/>
          <w:szCs w:val="26"/>
        </w:rPr>
        <w:t>A ghép với ..... ; B ghép với ….. ; C ghép với …..</w:t>
      </w:r>
      <w:r w:rsidRPr="008A2E3D">
        <w:rPr>
          <w:sz w:val="28"/>
          <w:szCs w:val="28"/>
        </w:rPr>
        <w:t>.</w:t>
      </w:r>
    </w:p>
    <w:p w:rsidR="0061169D" w:rsidRPr="000A1F34" w:rsidRDefault="0061169D" w:rsidP="0061169D">
      <w:pPr>
        <w:spacing w:before="120" w:after="120"/>
        <w:rPr>
          <w:sz w:val="26"/>
          <w:szCs w:val="26"/>
          <w:lang w:val="en-US"/>
        </w:rPr>
      </w:pPr>
      <w:r>
        <w:rPr>
          <w:sz w:val="28"/>
          <w:szCs w:val="28"/>
        </w:rPr>
        <w:t xml:space="preserve">Ở đây </w:t>
      </w:r>
      <w:r w:rsidRPr="00D64921">
        <w:rPr>
          <w:rFonts w:eastAsia="TimesNewRomanPS-BoldMT"/>
          <w:sz w:val="28"/>
          <w:szCs w:val="28"/>
          <w:lang w:val="vi-VN"/>
        </w:rPr>
        <w:t>số lượng ở 2 cột bằng nhau</w:t>
      </w:r>
      <w:r>
        <w:rPr>
          <w:rFonts w:eastAsia="TimesNewRomanPS-BoldMT"/>
          <w:sz w:val="28"/>
          <w:szCs w:val="28"/>
          <w:lang w:val="en-US"/>
        </w:rPr>
        <w:t>.</w:t>
      </w:r>
    </w:p>
    <w:p w:rsidR="0061169D" w:rsidRPr="008A2E3D" w:rsidRDefault="0061169D" w:rsidP="0061169D">
      <w:pPr>
        <w:spacing w:before="120" w:after="120"/>
        <w:rPr>
          <w:sz w:val="28"/>
          <w:szCs w:val="28"/>
          <w:lang w:val="vi-VN"/>
        </w:rPr>
      </w:pPr>
      <w:r w:rsidRPr="006510F7">
        <w:rPr>
          <w:rFonts w:eastAsia="TimesNewRomanPS-BoldMT"/>
          <w:i/>
          <w:sz w:val="28"/>
          <w:szCs w:val="28"/>
          <w:lang w:val="vi-VN"/>
        </w:rPr>
        <w:t xml:space="preserve">Ví dụ </w:t>
      </w:r>
      <w:r w:rsidRPr="006510F7">
        <w:rPr>
          <w:rFonts w:eastAsia="TimesNewRomanPS-BoldMT"/>
          <w:i/>
          <w:sz w:val="28"/>
          <w:szCs w:val="28"/>
          <w:lang w:val="en-US"/>
        </w:rPr>
        <w:t>2</w:t>
      </w:r>
      <w:r w:rsidRPr="006510F7">
        <w:rPr>
          <w:rFonts w:eastAsia="TimesNewRomanPS-BoldMT"/>
          <w:i/>
          <w:sz w:val="28"/>
          <w:szCs w:val="28"/>
          <w:lang w:val="vi-VN"/>
        </w:rPr>
        <w:t>.</w:t>
      </w:r>
      <w:r w:rsidRPr="008A2E3D">
        <w:rPr>
          <w:rFonts w:eastAsia="TimesNewRomanPS-BoldMT"/>
          <w:sz w:val="28"/>
          <w:szCs w:val="28"/>
          <w:lang w:val="vi-VN"/>
        </w:rPr>
        <w:t xml:space="preserve"> </w:t>
      </w:r>
      <w:r w:rsidRPr="008A2E3D">
        <w:rPr>
          <w:sz w:val="28"/>
          <w:szCs w:val="28"/>
          <w:lang w:val="vi-VN"/>
        </w:rPr>
        <w:t>Ghép mỗi phương trình ở cột 1với nghiệm của nó ở cột 2.</w:t>
      </w:r>
    </w:p>
    <w:tbl>
      <w:tblPr>
        <w:tblStyle w:val="TableGrid"/>
        <w:tblW w:w="0" w:type="auto"/>
        <w:jc w:val="center"/>
        <w:tblLook w:val="04A0"/>
      </w:tblPr>
      <w:tblGrid>
        <w:gridCol w:w="3115"/>
        <w:gridCol w:w="3405"/>
      </w:tblGrid>
      <w:tr w:rsidR="0061169D" w:rsidRPr="00FE2DAB" w:rsidTr="00B75399">
        <w:trPr>
          <w:jc w:val="center"/>
        </w:trPr>
        <w:tc>
          <w:tcPr>
            <w:tcW w:w="3115" w:type="dxa"/>
            <w:vAlign w:val="center"/>
          </w:tcPr>
          <w:p w:rsidR="0061169D" w:rsidRPr="00FE2DAB" w:rsidRDefault="0061169D" w:rsidP="00B75399">
            <w:pPr>
              <w:spacing w:before="60" w:after="60"/>
              <w:jc w:val="center"/>
              <w:rPr>
                <w:b/>
                <w:sz w:val="26"/>
                <w:szCs w:val="26"/>
              </w:rPr>
            </w:pPr>
            <w:r w:rsidRPr="00FE2DAB">
              <w:rPr>
                <w:b/>
                <w:sz w:val="26"/>
                <w:szCs w:val="26"/>
              </w:rPr>
              <w:t>Cột 1</w:t>
            </w:r>
          </w:p>
        </w:tc>
        <w:tc>
          <w:tcPr>
            <w:tcW w:w="3405" w:type="dxa"/>
            <w:vAlign w:val="center"/>
          </w:tcPr>
          <w:p w:rsidR="0061169D" w:rsidRPr="00FE2DAB" w:rsidRDefault="0061169D" w:rsidP="00B75399">
            <w:pPr>
              <w:spacing w:before="60" w:after="60"/>
              <w:jc w:val="center"/>
              <w:rPr>
                <w:b/>
                <w:sz w:val="26"/>
                <w:szCs w:val="26"/>
              </w:rPr>
            </w:pPr>
            <w:r w:rsidRPr="00FE2DAB">
              <w:rPr>
                <w:b/>
                <w:sz w:val="26"/>
                <w:szCs w:val="26"/>
              </w:rPr>
              <w:t>Cột 2</w:t>
            </w:r>
          </w:p>
        </w:tc>
      </w:tr>
      <w:tr w:rsidR="0061169D" w:rsidRPr="00FE2DAB" w:rsidTr="00B75399">
        <w:trPr>
          <w:jc w:val="center"/>
        </w:trPr>
        <w:tc>
          <w:tcPr>
            <w:tcW w:w="3115" w:type="dxa"/>
            <w:vAlign w:val="center"/>
          </w:tcPr>
          <w:p w:rsidR="0061169D" w:rsidRPr="0020634C" w:rsidRDefault="0061169D" w:rsidP="00B75399">
            <w:pPr>
              <w:spacing w:before="120" w:after="120"/>
              <w:rPr>
                <w:sz w:val="26"/>
                <w:szCs w:val="26"/>
              </w:rPr>
            </w:pPr>
            <w:r w:rsidRPr="00B26477">
              <w:rPr>
                <w:color w:val="FF0000"/>
                <w:sz w:val="26"/>
                <w:szCs w:val="26"/>
              </w:rPr>
              <w:t>A.</w:t>
            </w:r>
            <w:r w:rsidRPr="0020634C">
              <w:rPr>
                <w:sz w:val="26"/>
                <w:szCs w:val="26"/>
              </w:rPr>
              <w:t xml:space="preserve"> </w:t>
            </w:r>
            <w:r w:rsidRPr="0020634C">
              <w:rPr>
                <w:rFonts w:asciiTheme="minorHAnsi" w:eastAsiaTheme="minorEastAsia" w:hAnsiTheme="minorHAnsi" w:cstheme="minorBidi"/>
                <w:position w:val="-6"/>
                <w:sz w:val="26"/>
                <w:szCs w:val="26"/>
              </w:rPr>
              <w:object w:dxaOrig="1260" w:dyaOrig="300">
                <v:shape id="_x0000_i1195" type="#_x0000_t75" style="width:64.35pt;height:14.55pt" o:ole="">
                  <v:imagedata r:id="rId286" o:title=""/>
                </v:shape>
                <o:OLEObject Type="Embed" ProgID="Equation.DSMT4" ShapeID="_x0000_i1195" DrawAspect="Content" ObjectID="_1546674501" r:id="rId298"/>
              </w:object>
            </w:r>
          </w:p>
        </w:tc>
        <w:tc>
          <w:tcPr>
            <w:tcW w:w="3405" w:type="dxa"/>
            <w:vAlign w:val="center"/>
          </w:tcPr>
          <w:p w:rsidR="0061169D" w:rsidRPr="0020634C" w:rsidRDefault="0061169D" w:rsidP="00B75399">
            <w:pPr>
              <w:spacing w:before="120" w:after="120"/>
              <w:rPr>
                <w:sz w:val="26"/>
                <w:szCs w:val="26"/>
              </w:rPr>
            </w:pPr>
            <w:r w:rsidRPr="00B26477">
              <w:rPr>
                <w:color w:val="FF0000"/>
                <w:sz w:val="26"/>
                <w:szCs w:val="26"/>
              </w:rPr>
              <w:t>1.</w:t>
            </w:r>
            <w:r w:rsidRPr="0020634C">
              <w:rPr>
                <w:sz w:val="26"/>
                <w:szCs w:val="26"/>
              </w:rPr>
              <w:t xml:space="preserve"> </w:t>
            </w:r>
            <w:r w:rsidRPr="0020634C">
              <w:rPr>
                <w:rFonts w:asciiTheme="minorHAnsi" w:eastAsiaTheme="minorEastAsia" w:hAnsiTheme="minorHAnsi" w:cstheme="minorBidi"/>
                <w:position w:val="-36"/>
                <w:sz w:val="26"/>
                <w:szCs w:val="26"/>
              </w:rPr>
              <w:object w:dxaOrig="2600" w:dyaOrig="960">
                <v:shape id="_x0000_i1196" type="#_x0000_t75" style="width:130.2pt;height:48.25pt" o:ole="">
                  <v:imagedata r:id="rId296" o:title=""/>
                </v:shape>
                <o:OLEObject Type="Embed" ProgID="Equation.DSMT4" ShapeID="_x0000_i1196" DrawAspect="Content" ObjectID="_1546674502" r:id="rId299"/>
              </w:object>
            </w:r>
            <w:r w:rsidRPr="0020634C">
              <w:rPr>
                <w:sz w:val="26"/>
                <w:szCs w:val="26"/>
              </w:rPr>
              <w:t xml:space="preserve"> </w:t>
            </w:r>
          </w:p>
        </w:tc>
      </w:tr>
      <w:tr w:rsidR="0061169D" w:rsidRPr="00FE2DAB" w:rsidTr="00B75399">
        <w:trPr>
          <w:jc w:val="center"/>
        </w:trPr>
        <w:tc>
          <w:tcPr>
            <w:tcW w:w="3115" w:type="dxa"/>
            <w:vAlign w:val="center"/>
          </w:tcPr>
          <w:p w:rsidR="0061169D" w:rsidRPr="0020634C" w:rsidRDefault="0061169D" w:rsidP="00B75399">
            <w:pPr>
              <w:spacing w:before="120" w:after="120"/>
              <w:rPr>
                <w:sz w:val="26"/>
                <w:szCs w:val="26"/>
              </w:rPr>
            </w:pPr>
            <w:r w:rsidRPr="0020634C">
              <w:rPr>
                <w:sz w:val="26"/>
                <w:szCs w:val="26"/>
              </w:rPr>
              <w:lastRenderedPageBreak/>
              <w:t xml:space="preserve">B. </w:t>
            </w:r>
            <w:r w:rsidRPr="0020634C">
              <w:rPr>
                <w:rFonts w:asciiTheme="minorHAnsi" w:eastAsiaTheme="minorEastAsia" w:hAnsiTheme="minorHAnsi" w:cstheme="minorBidi"/>
                <w:position w:val="-42"/>
                <w:sz w:val="26"/>
                <w:szCs w:val="26"/>
              </w:rPr>
              <w:object w:dxaOrig="2260" w:dyaOrig="1040">
                <v:shape id="_x0000_i1197" type="#_x0000_t75" style="width:112.6pt;height:52.1pt" o:ole="">
                  <v:imagedata r:id="rId290" o:title=""/>
                </v:shape>
                <o:OLEObject Type="Embed" ProgID="Equation.DSMT4" ShapeID="_x0000_i1197" DrawAspect="Content" ObjectID="_1546674503" r:id="rId300"/>
              </w:object>
            </w:r>
          </w:p>
        </w:tc>
        <w:tc>
          <w:tcPr>
            <w:tcW w:w="3405" w:type="dxa"/>
            <w:vAlign w:val="center"/>
          </w:tcPr>
          <w:p w:rsidR="0061169D" w:rsidRPr="0020634C" w:rsidRDefault="0061169D" w:rsidP="00B75399">
            <w:pPr>
              <w:spacing w:before="120" w:after="120"/>
              <w:rPr>
                <w:sz w:val="26"/>
                <w:szCs w:val="26"/>
              </w:rPr>
            </w:pPr>
            <w:r w:rsidRPr="00B26477">
              <w:rPr>
                <w:sz w:val="26"/>
                <w:szCs w:val="26"/>
              </w:rPr>
              <w:t>2.</w:t>
            </w:r>
            <w:r w:rsidRPr="0020634C">
              <w:rPr>
                <w:sz w:val="26"/>
                <w:szCs w:val="26"/>
              </w:rPr>
              <w:t xml:space="preserve"> </w:t>
            </w:r>
            <w:r w:rsidRPr="0020634C">
              <w:rPr>
                <w:rFonts w:asciiTheme="minorHAnsi" w:eastAsiaTheme="minorEastAsia" w:hAnsiTheme="minorHAnsi" w:cstheme="minorBidi"/>
                <w:position w:val="-84"/>
                <w:sz w:val="26"/>
                <w:szCs w:val="26"/>
              </w:rPr>
              <w:object w:dxaOrig="2760" w:dyaOrig="1880">
                <v:shape id="_x0000_i1198" type="#_x0000_t75" style="width:136.35pt;height:94.2pt" o:ole="">
                  <v:imagedata r:id="rId288" o:title=""/>
                </v:shape>
                <o:OLEObject Type="Embed" ProgID="Equation.DSMT4" ShapeID="_x0000_i1198" DrawAspect="Content" ObjectID="_1546674504" r:id="rId301"/>
              </w:object>
            </w:r>
          </w:p>
        </w:tc>
      </w:tr>
      <w:tr w:rsidR="0061169D" w:rsidRPr="00FE2DAB" w:rsidTr="00B75399">
        <w:trPr>
          <w:jc w:val="center"/>
        </w:trPr>
        <w:tc>
          <w:tcPr>
            <w:tcW w:w="3115" w:type="dxa"/>
            <w:vAlign w:val="center"/>
          </w:tcPr>
          <w:p w:rsidR="0061169D" w:rsidRPr="0020634C" w:rsidRDefault="0061169D" w:rsidP="00B75399">
            <w:pPr>
              <w:spacing w:before="120" w:after="120"/>
              <w:rPr>
                <w:sz w:val="26"/>
                <w:szCs w:val="26"/>
              </w:rPr>
            </w:pPr>
            <w:r w:rsidRPr="00B26477">
              <w:rPr>
                <w:color w:val="92D050"/>
                <w:sz w:val="26"/>
                <w:szCs w:val="26"/>
              </w:rPr>
              <w:t>C.</w:t>
            </w:r>
            <w:r w:rsidRPr="0020634C">
              <w:rPr>
                <w:sz w:val="26"/>
                <w:szCs w:val="26"/>
              </w:rPr>
              <w:t xml:space="preserve"> </w:t>
            </w:r>
            <w:r w:rsidRPr="0020634C">
              <w:rPr>
                <w:rFonts w:asciiTheme="minorHAnsi" w:eastAsiaTheme="minorEastAsia" w:hAnsiTheme="minorHAnsi" w:cstheme="minorBidi"/>
                <w:position w:val="-42"/>
                <w:sz w:val="26"/>
                <w:szCs w:val="26"/>
              </w:rPr>
              <w:object w:dxaOrig="2460" w:dyaOrig="1080">
                <v:shape id="_x0000_i1199" type="#_x0000_t75" style="width:124.85pt;height:55.15pt" o:ole="">
                  <v:imagedata r:id="rId294" o:title=""/>
                </v:shape>
                <o:OLEObject Type="Embed" ProgID="Equation.DSMT4" ShapeID="_x0000_i1199" DrawAspect="Content" ObjectID="_1546674505" r:id="rId302"/>
              </w:object>
            </w:r>
          </w:p>
        </w:tc>
        <w:tc>
          <w:tcPr>
            <w:tcW w:w="3405" w:type="dxa"/>
            <w:vAlign w:val="center"/>
          </w:tcPr>
          <w:p w:rsidR="0061169D" w:rsidRPr="0020634C" w:rsidRDefault="0061169D" w:rsidP="00B75399">
            <w:pPr>
              <w:spacing w:before="120" w:after="120"/>
              <w:rPr>
                <w:sz w:val="26"/>
                <w:szCs w:val="26"/>
              </w:rPr>
            </w:pPr>
            <w:r w:rsidRPr="00B26477">
              <w:rPr>
                <w:color w:val="92D050"/>
                <w:sz w:val="26"/>
                <w:szCs w:val="26"/>
              </w:rPr>
              <w:t>3.</w:t>
            </w:r>
            <w:r w:rsidRPr="0020634C">
              <w:rPr>
                <w:sz w:val="26"/>
                <w:szCs w:val="26"/>
              </w:rPr>
              <w:t xml:space="preserve"> </w:t>
            </w:r>
            <w:r w:rsidRPr="0020634C">
              <w:rPr>
                <w:rFonts w:asciiTheme="minorHAnsi" w:eastAsiaTheme="minorEastAsia" w:hAnsiTheme="minorHAnsi" w:cstheme="minorBidi"/>
                <w:position w:val="-36"/>
                <w:sz w:val="26"/>
                <w:szCs w:val="26"/>
              </w:rPr>
              <w:object w:dxaOrig="1840" w:dyaOrig="960">
                <v:shape id="_x0000_i1200" type="#_x0000_t75" style="width:91.9pt;height:48.25pt" o:ole="">
                  <v:imagedata r:id="rId292" o:title=""/>
                </v:shape>
                <o:OLEObject Type="Embed" ProgID="Equation.DSMT4" ShapeID="_x0000_i1200" DrawAspect="Content" ObjectID="_1546674506" r:id="rId303"/>
              </w:object>
            </w:r>
          </w:p>
        </w:tc>
      </w:tr>
    </w:tbl>
    <w:p w:rsidR="0061169D" w:rsidRDefault="0061169D" w:rsidP="0061169D">
      <w:pPr>
        <w:spacing w:before="180"/>
        <w:rPr>
          <w:sz w:val="26"/>
          <w:szCs w:val="26"/>
        </w:rPr>
      </w:pPr>
      <w:r w:rsidRPr="008A2E3D">
        <w:rPr>
          <w:sz w:val="26"/>
          <w:szCs w:val="26"/>
        </w:rPr>
        <w:t>Trả lời:</w:t>
      </w:r>
      <w:r w:rsidRPr="0020634C">
        <w:rPr>
          <w:sz w:val="26"/>
          <w:szCs w:val="26"/>
        </w:rPr>
        <w:t xml:space="preserve"> A ghép với ..... ; B ghép với ….. ; C ghép với …..</w:t>
      </w:r>
    </w:p>
    <w:p w:rsidR="0061169D" w:rsidRPr="00193348" w:rsidRDefault="0061169D" w:rsidP="0061169D">
      <w:pPr>
        <w:spacing w:before="120" w:after="120"/>
        <w:rPr>
          <w:sz w:val="28"/>
          <w:szCs w:val="28"/>
          <w:lang w:val="en-US"/>
        </w:rPr>
      </w:pPr>
      <w:r w:rsidRPr="00193348">
        <w:rPr>
          <w:sz w:val="28"/>
          <w:szCs w:val="28"/>
        </w:rPr>
        <w:t xml:space="preserve">Ở đây có sự ngang hàng </w:t>
      </w:r>
      <w:r w:rsidRPr="00193348">
        <w:rPr>
          <w:rFonts w:eastAsia="TimesNewRomanPS-BoldMT"/>
          <w:sz w:val="28"/>
          <w:szCs w:val="28"/>
          <w:lang w:val="vi-VN"/>
        </w:rPr>
        <w:t>ở 2 cột</w:t>
      </w:r>
      <w:r w:rsidRPr="00193348">
        <w:rPr>
          <w:rFonts w:eastAsia="TimesNewRomanPS-BoldMT"/>
          <w:sz w:val="28"/>
          <w:szCs w:val="28"/>
          <w:lang w:val="en-US"/>
        </w:rPr>
        <w:t xml:space="preserve"> - </w:t>
      </w:r>
      <w:r w:rsidRPr="00193348">
        <w:rPr>
          <w:sz w:val="28"/>
          <w:szCs w:val="28"/>
          <w:lang w:val="nl-NL"/>
        </w:rPr>
        <w:t>“ghép đôi hoàn hảo”.</w:t>
      </w:r>
    </w:p>
    <w:p w:rsidR="0061169D" w:rsidRDefault="0061169D" w:rsidP="0061169D">
      <w:pPr>
        <w:spacing w:before="120" w:after="120"/>
        <w:jc w:val="both"/>
        <w:rPr>
          <w:rFonts w:eastAsia="TimesNewRomanPS-BoldMT"/>
          <w:sz w:val="28"/>
          <w:szCs w:val="28"/>
          <w:lang w:val="en-US"/>
        </w:rPr>
      </w:pPr>
      <w:r w:rsidRPr="00193348">
        <w:rPr>
          <w:rFonts w:eastAsia="TimesNewRomanPS-BoldMT"/>
          <w:sz w:val="28"/>
          <w:szCs w:val="28"/>
          <w:lang w:val="vi-VN"/>
        </w:rPr>
        <w:t xml:space="preserve">- Danh mục ở 2 cột không nên quá nhiều, nhiều nhất là 8 mục, các câu nên diễn đạt ngắn gọn và sắp xếp lôgic. </w:t>
      </w:r>
    </w:p>
    <w:p w:rsidR="0061169D" w:rsidRPr="00193348" w:rsidRDefault="0061169D" w:rsidP="0061169D">
      <w:pPr>
        <w:spacing w:before="120" w:after="120"/>
        <w:ind w:firstLine="432"/>
        <w:jc w:val="both"/>
        <w:rPr>
          <w:b/>
          <w:i/>
          <w:sz w:val="28"/>
          <w:szCs w:val="28"/>
          <w:lang w:val="vi-VN"/>
        </w:rPr>
      </w:pPr>
      <w:r w:rsidRPr="00193348">
        <w:rPr>
          <w:b/>
          <w:i/>
          <w:sz w:val="28"/>
          <w:szCs w:val="28"/>
          <w:lang w:val="vi-VN"/>
        </w:rPr>
        <w:t>d) Tiêu chí xem xét chất lượng của dạng câu hỏi ghép đôi.</w:t>
      </w:r>
    </w:p>
    <w:p w:rsidR="0061169D" w:rsidRPr="00193348" w:rsidRDefault="0061169D" w:rsidP="0061169D">
      <w:pPr>
        <w:spacing w:before="120" w:after="120"/>
        <w:ind w:firstLine="432"/>
        <w:jc w:val="both"/>
        <w:rPr>
          <w:rFonts w:eastAsia="TimesNewRomanPS-BoldMT"/>
          <w:sz w:val="28"/>
          <w:szCs w:val="28"/>
          <w:lang w:val="nl-NL"/>
        </w:rPr>
      </w:pPr>
      <w:r w:rsidRPr="00193348">
        <w:rPr>
          <w:sz w:val="28"/>
          <w:szCs w:val="28"/>
          <w:lang w:val="vi-VN"/>
        </w:rPr>
        <w:tab/>
      </w:r>
      <w:r w:rsidRPr="00193348">
        <w:rPr>
          <w:rFonts w:eastAsia="TimesNewRomanPS-BoldMT"/>
          <w:sz w:val="28"/>
          <w:szCs w:val="28"/>
          <w:lang w:val="nl-NL"/>
        </w:rPr>
        <w:t>Để đánh giá mỗi câu hỏi, ta đặt ra các câu hỏi dưới đây đối với mỗi câu hỏi mà anh (chị) biên soạn. Nếu có câu hỏi nào có câu trả lời là “không” thì phải xem xét lại chất lượng của câu hỏi đó.</w:t>
      </w:r>
    </w:p>
    <w:p w:rsidR="0061169D" w:rsidRPr="00193348" w:rsidRDefault="0061169D" w:rsidP="0061169D">
      <w:pPr>
        <w:spacing w:before="120" w:after="120"/>
        <w:jc w:val="both"/>
        <w:rPr>
          <w:sz w:val="28"/>
          <w:szCs w:val="28"/>
          <w:lang w:val="nl-NL"/>
        </w:rPr>
      </w:pPr>
      <w:r w:rsidRPr="00193348">
        <w:rPr>
          <w:sz w:val="28"/>
          <w:szCs w:val="28"/>
          <w:lang w:val="nl-NL"/>
        </w:rPr>
        <w:t>1. Câu hỏi có đánh giá một phần quan trọng của mục tiêu giảng dạy?</w:t>
      </w:r>
    </w:p>
    <w:p w:rsidR="0061169D" w:rsidRPr="00193348" w:rsidRDefault="0061169D" w:rsidP="0061169D">
      <w:pPr>
        <w:spacing w:before="120" w:after="120"/>
        <w:jc w:val="both"/>
        <w:rPr>
          <w:sz w:val="28"/>
          <w:szCs w:val="28"/>
          <w:lang w:val="nl-NL"/>
        </w:rPr>
      </w:pPr>
      <w:r w:rsidRPr="00193348">
        <w:rPr>
          <w:rFonts w:eastAsia="TimesNewRomanPS-BoldMT"/>
          <w:sz w:val="28"/>
          <w:szCs w:val="28"/>
          <w:lang w:val="nl-NL"/>
        </w:rPr>
        <w:t xml:space="preserve">2. </w:t>
      </w:r>
      <w:r w:rsidRPr="00193348">
        <w:rPr>
          <w:sz w:val="28"/>
          <w:szCs w:val="28"/>
          <w:lang w:val="nl-NL"/>
        </w:rPr>
        <w:t>Câu hỏi có phù hợp với kế hoạch đánh giá của anh (chị) về phương diện yêu cầu thực hiện, trọng tâm nhấn mạnh và điểm số hay không?</w:t>
      </w:r>
    </w:p>
    <w:p w:rsidR="0061169D" w:rsidRPr="00193348" w:rsidRDefault="0061169D" w:rsidP="0061169D">
      <w:pPr>
        <w:spacing w:before="120" w:after="120"/>
        <w:jc w:val="both"/>
        <w:rPr>
          <w:sz w:val="28"/>
          <w:szCs w:val="28"/>
          <w:lang w:val="nl-NL"/>
        </w:rPr>
      </w:pPr>
      <w:r w:rsidRPr="00193348">
        <w:rPr>
          <w:sz w:val="28"/>
          <w:szCs w:val="28"/>
          <w:lang w:val="nl-NL"/>
        </w:rPr>
        <w:t>3. Trong câu hỏi, các câu trả lời có thuộc cùng một danh mục sự vật không?</w:t>
      </w:r>
    </w:p>
    <w:p w:rsidR="0061169D" w:rsidRPr="00193348" w:rsidRDefault="0061169D" w:rsidP="0061169D">
      <w:pPr>
        <w:spacing w:before="120" w:after="120"/>
        <w:jc w:val="both"/>
        <w:rPr>
          <w:sz w:val="28"/>
          <w:szCs w:val="28"/>
          <w:lang w:val="nl-NL"/>
        </w:rPr>
      </w:pPr>
      <w:r w:rsidRPr="00193348">
        <w:rPr>
          <w:sz w:val="28"/>
          <w:szCs w:val="28"/>
          <w:lang w:val="nl-NL"/>
        </w:rPr>
        <w:t>4. Có nêu rõ cơ sở để ghép đôi một cách chính xác không?</w:t>
      </w:r>
    </w:p>
    <w:p w:rsidR="0061169D" w:rsidRPr="00193348" w:rsidRDefault="0061169D" w:rsidP="0061169D">
      <w:pPr>
        <w:spacing w:before="120" w:after="120"/>
        <w:jc w:val="both"/>
        <w:rPr>
          <w:sz w:val="28"/>
          <w:szCs w:val="28"/>
          <w:lang w:val="nl-NL"/>
        </w:rPr>
      </w:pPr>
      <w:r w:rsidRPr="00193348">
        <w:rPr>
          <w:sz w:val="28"/>
          <w:szCs w:val="28"/>
          <w:lang w:val="nl-NL"/>
        </w:rPr>
        <w:t>5. Những danh mục trong danh sách câu trả lời có phải là sự thay thế hợp lý đối với các danh mục trong danh sách câu hỏi ban đầu hay không?</w:t>
      </w:r>
    </w:p>
    <w:p w:rsidR="0061169D" w:rsidRPr="00193348" w:rsidRDefault="0061169D" w:rsidP="0061169D">
      <w:pPr>
        <w:spacing w:before="120" w:after="120"/>
        <w:jc w:val="both"/>
        <w:rPr>
          <w:sz w:val="28"/>
          <w:szCs w:val="28"/>
          <w:lang w:val="nl-NL"/>
        </w:rPr>
      </w:pPr>
      <w:r w:rsidRPr="00193348">
        <w:rPr>
          <w:sz w:val="28"/>
          <w:szCs w:val="28"/>
          <w:lang w:val="nl-NL"/>
        </w:rPr>
        <w:t>6. Có ít hơn 10 câu trả lời trong câu hỏi ghép đôi?</w:t>
      </w:r>
    </w:p>
    <w:p w:rsidR="0061169D" w:rsidRPr="00193348" w:rsidRDefault="0061169D" w:rsidP="0061169D">
      <w:pPr>
        <w:spacing w:before="120" w:after="120"/>
        <w:jc w:val="both"/>
        <w:rPr>
          <w:sz w:val="28"/>
          <w:szCs w:val="28"/>
          <w:lang w:val="nl-NL"/>
        </w:rPr>
      </w:pPr>
      <w:r w:rsidRPr="00193348">
        <w:rPr>
          <w:rFonts w:eastAsia="TimesNewRomanPS-BoldMT"/>
          <w:sz w:val="28"/>
          <w:szCs w:val="28"/>
          <w:lang w:val="nl-NL"/>
        </w:rPr>
        <w:t xml:space="preserve">7. </w:t>
      </w:r>
      <w:r w:rsidRPr="00193348">
        <w:rPr>
          <w:sz w:val="28"/>
          <w:szCs w:val="28"/>
          <w:lang w:val="nl-NL"/>
        </w:rPr>
        <w:t>Có tránh “ghép đôi hoàn hảo” không?</w:t>
      </w:r>
    </w:p>
    <w:p w:rsidR="0061169D" w:rsidRPr="00193348" w:rsidRDefault="0061169D" w:rsidP="0061169D">
      <w:pPr>
        <w:spacing w:before="120" w:after="120"/>
        <w:jc w:val="both"/>
        <w:rPr>
          <w:sz w:val="28"/>
          <w:szCs w:val="28"/>
          <w:lang w:val="nl-NL"/>
        </w:rPr>
      </w:pPr>
      <w:r w:rsidRPr="00193348">
        <w:rPr>
          <w:sz w:val="28"/>
          <w:szCs w:val="28"/>
          <w:lang w:val="nl-NL"/>
        </w:rPr>
        <w:t>8. Các ý kiến nêu trong một danh mục có dài hơn ý kiến (tên, từ ngữ, biểu tượng) nêu trong danh mục kia không?</w:t>
      </w:r>
    </w:p>
    <w:p w:rsidR="0061169D" w:rsidRPr="00193348" w:rsidRDefault="0061169D" w:rsidP="0061169D">
      <w:pPr>
        <w:spacing w:before="120" w:after="120"/>
        <w:jc w:val="both"/>
        <w:rPr>
          <w:sz w:val="28"/>
          <w:szCs w:val="28"/>
          <w:lang w:val="nl-NL"/>
        </w:rPr>
      </w:pPr>
      <w:r w:rsidRPr="00193348">
        <w:rPr>
          <w:sz w:val="28"/>
          <w:szCs w:val="28"/>
          <w:lang w:val="nl-NL"/>
        </w:rPr>
        <w:t>9. Nếu có thể, các yếu tố trong phần phương án/danh mục trả lời có được sắp xếp theo thứ tự có nghĩa không (logic, số thứ tự, bảng chữ cái…)</w:t>
      </w:r>
    </w:p>
    <w:p w:rsidR="0061169D" w:rsidRPr="00193348" w:rsidRDefault="0061169D" w:rsidP="0061169D">
      <w:pPr>
        <w:spacing w:before="120" w:after="120"/>
        <w:jc w:val="both"/>
        <w:rPr>
          <w:rFonts w:eastAsia="TimesNewRomanPS-BoldMT"/>
          <w:sz w:val="28"/>
          <w:szCs w:val="28"/>
          <w:lang w:val="nl-NL"/>
        </w:rPr>
      </w:pPr>
      <w:r w:rsidRPr="00193348">
        <w:rPr>
          <w:sz w:val="28"/>
          <w:szCs w:val="28"/>
          <w:lang w:val="nl-NL"/>
        </w:rPr>
        <w:t>10. Có tình trạng danh mục thứ nhất được xếp theo số thứ tự và danh mục câu trả lời được xếp theo thứ tự bảng chữ cái?</w:t>
      </w:r>
    </w:p>
    <w:p w:rsidR="0061169D" w:rsidRPr="00193348" w:rsidRDefault="0061169D" w:rsidP="0061169D">
      <w:pPr>
        <w:spacing w:before="120" w:after="120"/>
        <w:ind w:firstLine="720"/>
        <w:jc w:val="both"/>
        <w:rPr>
          <w:rFonts w:eastAsia="TimesNewRomanPS-BoldMT"/>
          <w:sz w:val="28"/>
          <w:szCs w:val="28"/>
          <w:lang w:val="nl-NL"/>
        </w:rPr>
      </w:pPr>
      <w:r w:rsidRPr="00193348">
        <w:rPr>
          <w:rFonts w:eastAsia="TimesNewRomanPS-BoldMT"/>
          <w:b/>
          <w:bCs/>
          <w:sz w:val="28"/>
          <w:szCs w:val="28"/>
          <w:lang w:val="nl-NL"/>
        </w:rPr>
        <w:t>3.1.4. Câu hỏi dạng điền khuyết</w:t>
      </w:r>
    </w:p>
    <w:p w:rsidR="0061169D" w:rsidRPr="00193348" w:rsidRDefault="0061169D" w:rsidP="0061169D">
      <w:pPr>
        <w:spacing w:before="120" w:after="120"/>
        <w:ind w:firstLine="720"/>
        <w:jc w:val="both"/>
        <w:rPr>
          <w:rFonts w:eastAsia="TimesNewRomanPS-BoldMT"/>
          <w:b/>
          <w:sz w:val="28"/>
          <w:szCs w:val="28"/>
          <w:lang w:val="nl-NL"/>
        </w:rPr>
      </w:pPr>
      <w:r w:rsidRPr="00193348">
        <w:rPr>
          <w:rFonts w:eastAsia="TimesNewRomanPS-BoldMT"/>
          <w:b/>
          <w:i/>
          <w:sz w:val="28"/>
          <w:szCs w:val="28"/>
          <w:lang w:val="nl-NL"/>
        </w:rPr>
        <w:t>a) Khái niệm</w:t>
      </w:r>
    </w:p>
    <w:p w:rsidR="0061169D" w:rsidRPr="00193348" w:rsidRDefault="0061169D" w:rsidP="0061169D">
      <w:pPr>
        <w:spacing w:before="120" w:after="120"/>
        <w:ind w:firstLine="360"/>
        <w:jc w:val="both"/>
        <w:rPr>
          <w:bCs/>
          <w:sz w:val="28"/>
          <w:szCs w:val="28"/>
          <w:lang w:val="nl-NL"/>
        </w:rPr>
      </w:pPr>
      <w:r w:rsidRPr="00193348">
        <w:rPr>
          <w:bCs/>
          <w:sz w:val="28"/>
          <w:szCs w:val="28"/>
          <w:lang w:val="nl-NL"/>
        </w:rPr>
        <w:t>Câu hỏi dạng điền khuyết là câu hỏi phải điền giá trị, kí hiệu hoặc cụm từ để được câu khẳng định hoặc mệnh đề đúng.</w:t>
      </w:r>
    </w:p>
    <w:p w:rsidR="0061169D" w:rsidRPr="00193348" w:rsidRDefault="0061169D" w:rsidP="0061169D">
      <w:pPr>
        <w:spacing w:before="120" w:after="120"/>
        <w:ind w:firstLine="720"/>
        <w:jc w:val="both"/>
        <w:rPr>
          <w:bCs/>
          <w:sz w:val="28"/>
          <w:szCs w:val="28"/>
          <w:lang w:val="nl-NL"/>
        </w:rPr>
      </w:pPr>
      <w:r w:rsidRPr="00193348">
        <w:rPr>
          <w:rFonts w:eastAsia="TimesNewRomanPS-BoldMT"/>
          <w:b/>
          <w:i/>
          <w:iCs/>
          <w:sz w:val="28"/>
          <w:szCs w:val="28"/>
          <w:lang w:val="nl-NL"/>
        </w:rPr>
        <w:lastRenderedPageBreak/>
        <w:t>b)</w:t>
      </w:r>
      <w:r>
        <w:rPr>
          <w:rFonts w:eastAsia="TimesNewRomanPS-BoldMT"/>
          <w:b/>
          <w:i/>
          <w:iCs/>
          <w:sz w:val="28"/>
          <w:szCs w:val="28"/>
          <w:lang w:val="nl-NL"/>
        </w:rPr>
        <w:t xml:space="preserve"> </w:t>
      </w:r>
      <w:r w:rsidRPr="00193348">
        <w:rPr>
          <w:rFonts w:eastAsia="TimesNewRomanPS-BoldMT"/>
          <w:b/>
          <w:i/>
          <w:iCs/>
          <w:sz w:val="28"/>
          <w:szCs w:val="28"/>
          <w:lang w:val="nl-NL"/>
        </w:rPr>
        <w:t>Ví dụ</w:t>
      </w:r>
    </w:p>
    <w:p w:rsidR="0061169D" w:rsidRPr="00193348" w:rsidRDefault="0061169D" w:rsidP="0061169D">
      <w:pPr>
        <w:spacing w:before="120" w:after="120"/>
        <w:rPr>
          <w:rFonts w:eastAsia="TimesNewRomanPS-BoldMT"/>
          <w:sz w:val="28"/>
          <w:szCs w:val="28"/>
          <w:lang w:val="sv-SE"/>
        </w:rPr>
      </w:pPr>
      <w:r w:rsidRPr="00193348">
        <w:rPr>
          <w:rFonts w:eastAsia="TimesNewRomanPS-BoldMT"/>
          <w:sz w:val="28"/>
          <w:szCs w:val="28"/>
          <w:lang w:val="nl-NL"/>
        </w:rPr>
        <w:t xml:space="preserve"> Đ</w:t>
      </w:r>
      <w:r w:rsidRPr="00193348">
        <w:rPr>
          <w:rFonts w:eastAsia="TimesNewRomanPS-BoldMT"/>
          <w:sz w:val="28"/>
          <w:szCs w:val="28"/>
          <w:lang w:val="sv-SE"/>
        </w:rPr>
        <w:t>iền</w:t>
      </w:r>
      <w:r w:rsidRPr="00193348">
        <w:rPr>
          <w:rFonts w:eastAsia="TimesNewRomanPS-BoldMT"/>
          <w:sz w:val="28"/>
          <w:szCs w:val="28"/>
          <w:lang w:val="nl-NL"/>
        </w:rPr>
        <w:t xml:space="preserve"> </w:t>
      </w:r>
      <w:r w:rsidRPr="00193348">
        <w:rPr>
          <w:rFonts w:eastAsia="TimesNewRomanPS-BoldMT"/>
          <w:sz w:val="28"/>
          <w:szCs w:val="28"/>
          <w:lang w:val="sv-SE"/>
        </w:rPr>
        <w:t>v</w:t>
      </w:r>
      <w:r w:rsidRPr="00193348">
        <w:rPr>
          <w:rFonts w:eastAsia="TimesNewRomanPS-BoldMT"/>
          <w:sz w:val="28"/>
          <w:szCs w:val="28"/>
          <w:lang w:val="nl-NL"/>
        </w:rPr>
        <w:t>à</w:t>
      </w:r>
      <w:r w:rsidRPr="00193348">
        <w:rPr>
          <w:rFonts w:eastAsia="TimesNewRomanPS-BoldMT"/>
          <w:sz w:val="28"/>
          <w:szCs w:val="28"/>
          <w:lang w:val="sv-SE"/>
        </w:rPr>
        <w:t xml:space="preserve">o chỗ </w:t>
      </w:r>
      <w:r w:rsidRPr="00193348">
        <w:rPr>
          <w:rFonts w:eastAsia="TimesNewRomanPS-BoldMT"/>
          <w:sz w:val="28"/>
          <w:szCs w:val="28"/>
          <w:lang w:val="nl-NL"/>
        </w:rPr>
        <w:t xml:space="preserve"> ...... đ</w:t>
      </w:r>
      <w:r w:rsidRPr="00193348">
        <w:rPr>
          <w:rFonts w:eastAsia="TimesNewRomanPS-BoldMT"/>
          <w:sz w:val="28"/>
          <w:szCs w:val="28"/>
          <w:lang w:val="sv-SE"/>
        </w:rPr>
        <w:t>ể</w:t>
      </w:r>
      <w:r w:rsidRPr="00193348">
        <w:rPr>
          <w:rFonts w:eastAsia="TimesNewRomanPS-BoldMT"/>
          <w:sz w:val="28"/>
          <w:szCs w:val="28"/>
          <w:lang w:val="nl-NL"/>
        </w:rPr>
        <w:t xml:space="preserve"> đư</w:t>
      </w:r>
      <w:r w:rsidRPr="00193348">
        <w:rPr>
          <w:rFonts w:eastAsia="TimesNewRomanPS-BoldMT"/>
          <w:sz w:val="28"/>
          <w:szCs w:val="28"/>
          <w:lang w:val="sv-SE"/>
        </w:rPr>
        <w:t>ợc</w:t>
      </w:r>
      <w:r w:rsidRPr="00193348">
        <w:rPr>
          <w:rFonts w:eastAsia="TimesNewRomanPS-BoldMT"/>
          <w:sz w:val="28"/>
          <w:szCs w:val="28"/>
          <w:lang w:val="nl-NL"/>
        </w:rPr>
        <w:t xml:space="preserve"> </w:t>
      </w:r>
      <w:r w:rsidRPr="00193348">
        <w:rPr>
          <w:rFonts w:eastAsia="TimesNewRomanPS-BoldMT"/>
          <w:sz w:val="28"/>
          <w:szCs w:val="28"/>
          <w:lang w:val="sv-SE"/>
        </w:rPr>
        <w:t>khẳng</w:t>
      </w:r>
      <w:r w:rsidRPr="00193348">
        <w:rPr>
          <w:rFonts w:eastAsia="TimesNewRomanPS-BoldMT"/>
          <w:sz w:val="28"/>
          <w:szCs w:val="28"/>
          <w:lang w:val="nl-NL"/>
        </w:rPr>
        <w:t xml:space="preserve"> đ</w:t>
      </w:r>
      <w:r w:rsidRPr="00193348">
        <w:rPr>
          <w:rFonts w:eastAsia="TimesNewRomanPS-BoldMT"/>
          <w:sz w:val="28"/>
          <w:szCs w:val="28"/>
          <w:lang w:val="sv-SE"/>
        </w:rPr>
        <w:t>ịnh</w:t>
      </w:r>
      <w:r w:rsidRPr="00193348">
        <w:rPr>
          <w:rFonts w:eastAsia="TimesNewRomanPS-BoldMT"/>
          <w:sz w:val="28"/>
          <w:szCs w:val="28"/>
          <w:lang w:val="nl-NL"/>
        </w:rPr>
        <w:t xml:space="preserve"> đú</w:t>
      </w:r>
      <w:r w:rsidRPr="00193348">
        <w:rPr>
          <w:rFonts w:eastAsia="TimesNewRomanPS-BoldMT"/>
          <w:sz w:val="28"/>
          <w:szCs w:val="28"/>
          <w:lang w:val="sv-SE"/>
        </w:rPr>
        <w:t>ng</w:t>
      </w:r>
      <w:r w:rsidRPr="00193348">
        <w:rPr>
          <w:rFonts w:eastAsia="TimesNewRomanPS-BoldMT"/>
          <w:sz w:val="28"/>
          <w:szCs w:val="28"/>
          <w:lang w:val="nl-NL"/>
        </w:rPr>
        <w:t>.</w:t>
      </w:r>
    </w:p>
    <w:p w:rsidR="0061169D" w:rsidRPr="00193348" w:rsidRDefault="0061169D" w:rsidP="0061169D">
      <w:pPr>
        <w:spacing w:before="120" w:after="120"/>
        <w:rPr>
          <w:rFonts w:eastAsia="TimesNewRomanPS-BoldMT"/>
          <w:sz w:val="28"/>
          <w:szCs w:val="28"/>
        </w:rPr>
      </w:pPr>
      <w:r w:rsidRPr="00193348">
        <w:rPr>
          <w:rFonts w:eastAsia="TimesNewRomanPS-BoldMT"/>
          <w:sz w:val="28"/>
          <w:szCs w:val="28"/>
        </w:rPr>
        <w:t xml:space="preserve">Hình thang có </w:t>
      </w:r>
      <w:r w:rsidRPr="00193348">
        <w:rPr>
          <w:rFonts w:eastAsia="TimesNewRomanPS-BoldMT"/>
          <w:noProof/>
          <w:sz w:val="28"/>
          <w:szCs w:val="28"/>
          <w:lang w:val="en-US" w:eastAsia="en-US"/>
        </w:rPr>
        <w:drawing>
          <wp:inline distT="0" distB="0" distL="0" distR="0">
            <wp:extent cx="484505" cy="32067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4" cstate="print"/>
                    <a:srcRect/>
                    <a:stretch>
                      <a:fillRect/>
                    </a:stretch>
                  </pic:blipFill>
                  <pic:spPr bwMode="auto">
                    <a:xfrm>
                      <a:off x="0" y="0"/>
                      <a:ext cx="484505" cy="320675"/>
                    </a:xfrm>
                    <a:prstGeom prst="rect">
                      <a:avLst/>
                    </a:prstGeom>
                    <a:noFill/>
                    <a:ln w="9525">
                      <a:noFill/>
                      <a:miter lim="800000"/>
                      <a:headEnd/>
                      <a:tailEnd/>
                    </a:ln>
                  </pic:spPr>
                </pic:pic>
              </a:graphicData>
            </a:graphic>
          </wp:inline>
        </w:drawing>
      </w:r>
      <w:r w:rsidRPr="00193348">
        <w:rPr>
          <w:rFonts w:eastAsia="TimesNewRomanPS-BoldMT"/>
          <w:b/>
          <w:bCs/>
          <w:sz w:val="28"/>
          <w:szCs w:val="28"/>
        </w:rPr>
        <w:t xml:space="preserve"> </w:t>
      </w:r>
      <w:r w:rsidRPr="00193348">
        <w:rPr>
          <w:rFonts w:eastAsia="TimesNewRomanPS-BoldMT"/>
          <w:sz w:val="28"/>
          <w:szCs w:val="28"/>
        </w:rPr>
        <w:t>là hình thang cân.</w:t>
      </w:r>
    </w:p>
    <w:p w:rsidR="0061169D" w:rsidRPr="00193348" w:rsidRDefault="0061169D" w:rsidP="0061169D">
      <w:pPr>
        <w:spacing w:before="120" w:after="120"/>
        <w:rPr>
          <w:rFonts w:eastAsia="TimesNewRomanPS-BoldMT"/>
          <w:sz w:val="28"/>
          <w:szCs w:val="28"/>
        </w:rPr>
      </w:pPr>
      <w:r w:rsidRPr="00193348">
        <w:rPr>
          <w:rFonts w:eastAsia="TimesNewRomanPS-BoldMT"/>
          <w:sz w:val="28"/>
          <w:szCs w:val="28"/>
        </w:rPr>
        <w:t xml:space="preserve">Hình </w:t>
      </w:r>
      <w:r w:rsidRPr="00193348">
        <w:rPr>
          <w:rFonts w:eastAsia="TimesNewRomanPS-BoldMT"/>
          <w:noProof/>
          <w:sz w:val="28"/>
          <w:szCs w:val="28"/>
          <w:lang w:val="en-US" w:eastAsia="en-US"/>
        </w:rPr>
        <w:drawing>
          <wp:inline distT="0" distB="0" distL="0" distR="0">
            <wp:extent cx="484505" cy="32067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5" cstate="print"/>
                    <a:srcRect/>
                    <a:stretch>
                      <a:fillRect/>
                    </a:stretch>
                  </pic:blipFill>
                  <pic:spPr bwMode="auto">
                    <a:xfrm>
                      <a:off x="0" y="0"/>
                      <a:ext cx="484505" cy="320675"/>
                    </a:xfrm>
                    <a:prstGeom prst="rect">
                      <a:avLst/>
                    </a:prstGeom>
                    <a:noFill/>
                    <a:ln w="9525">
                      <a:noFill/>
                      <a:miter lim="800000"/>
                      <a:headEnd/>
                      <a:tailEnd/>
                    </a:ln>
                  </pic:spPr>
                </pic:pic>
              </a:graphicData>
            </a:graphic>
          </wp:inline>
        </w:drawing>
      </w:r>
      <w:r w:rsidRPr="00193348">
        <w:rPr>
          <w:rFonts w:eastAsia="TimesNewRomanPS-BoldMT"/>
          <w:sz w:val="28"/>
          <w:szCs w:val="28"/>
        </w:rPr>
        <w:t>có 1 góc vuông là hình chữ nhật.</w:t>
      </w:r>
    </w:p>
    <w:p w:rsidR="0061169D" w:rsidRPr="00193348" w:rsidRDefault="0061169D" w:rsidP="0061169D">
      <w:pPr>
        <w:spacing w:before="120" w:after="120"/>
        <w:rPr>
          <w:rFonts w:eastAsia="TimesNewRomanPS-BoldMT"/>
          <w:sz w:val="28"/>
          <w:szCs w:val="28"/>
        </w:rPr>
      </w:pPr>
      <w:r w:rsidRPr="00193348">
        <w:rPr>
          <w:rFonts w:eastAsia="TimesNewRomanPS-BoldMT"/>
          <w:sz w:val="28"/>
          <w:szCs w:val="28"/>
        </w:rPr>
        <w:t xml:space="preserve">Hình </w:t>
      </w:r>
      <w:r w:rsidRPr="00193348">
        <w:rPr>
          <w:rFonts w:eastAsia="TimesNewRomanPS-BoldMT"/>
          <w:noProof/>
          <w:sz w:val="28"/>
          <w:szCs w:val="28"/>
          <w:lang w:val="en-US" w:eastAsia="en-US"/>
        </w:rPr>
        <w:drawing>
          <wp:inline distT="0" distB="0" distL="0" distR="0">
            <wp:extent cx="484505" cy="32067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6" cstate="print"/>
                    <a:srcRect/>
                    <a:stretch>
                      <a:fillRect/>
                    </a:stretch>
                  </pic:blipFill>
                  <pic:spPr bwMode="auto">
                    <a:xfrm>
                      <a:off x="0" y="0"/>
                      <a:ext cx="484505" cy="320675"/>
                    </a:xfrm>
                    <a:prstGeom prst="rect">
                      <a:avLst/>
                    </a:prstGeom>
                    <a:noFill/>
                    <a:ln w="9525">
                      <a:noFill/>
                      <a:miter lim="800000"/>
                      <a:headEnd/>
                      <a:tailEnd/>
                    </a:ln>
                  </pic:spPr>
                </pic:pic>
              </a:graphicData>
            </a:graphic>
          </wp:inline>
        </w:drawing>
      </w:r>
      <w:r w:rsidRPr="00193348">
        <w:rPr>
          <w:rFonts w:eastAsia="TimesNewRomanPS-BoldMT"/>
          <w:sz w:val="28"/>
          <w:szCs w:val="28"/>
        </w:rPr>
        <w:t xml:space="preserve"> có 2 đường chéo bằng nhau là hình vuông.</w:t>
      </w:r>
    </w:p>
    <w:p w:rsidR="0061169D" w:rsidRPr="00193348" w:rsidRDefault="0061169D" w:rsidP="0061169D">
      <w:pPr>
        <w:spacing w:before="120" w:after="120"/>
        <w:jc w:val="both"/>
        <w:rPr>
          <w:rFonts w:eastAsia="TimesNewRomanPS-BoldMT"/>
          <w:sz w:val="28"/>
          <w:szCs w:val="28"/>
        </w:rPr>
      </w:pPr>
      <w:r w:rsidRPr="00193348">
        <w:rPr>
          <w:rFonts w:eastAsia="TimesNewRomanPS-BoldMT"/>
          <w:sz w:val="28"/>
          <w:szCs w:val="28"/>
        </w:rPr>
        <w:t>Trả lời: (1) – có 2 cạnh bên bằng nhau; (2) – bình hành; (3) – thoi.</w:t>
      </w:r>
    </w:p>
    <w:p w:rsidR="0061169D" w:rsidRPr="00193348" w:rsidRDefault="0061169D" w:rsidP="0061169D">
      <w:pPr>
        <w:spacing w:before="120" w:after="120"/>
        <w:ind w:firstLine="720"/>
        <w:rPr>
          <w:rFonts w:eastAsia="TimesNewRomanPS-BoldMT"/>
          <w:b/>
          <w:sz w:val="28"/>
          <w:szCs w:val="28"/>
        </w:rPr>
      </w:pPr>
      <w:r w:rsidRPr="00193348">
        <w:rPr>
          <w:rFonts w:eastAsia="TimesNewRomanPS-BoldMT"/>
          <w:b/>
          <w:i/>
          <w:iCs/>
          <w:sz w:val="28"/>
          <w:szCs w:val="28"/>
        </w:rPr>
        <w:t>c) Lưu ý khi viết câu hỏi dạng điền khuyết</w:t>
      </w:r>
    </w:p>
    <w:p w:rsidR="0061169D" w:rsidRPr="00193348" w:rsidRDefault="0061169D" w:rsidP="0061169D">
      <w:pPr>
        <w:spacing w:before="120" w:after="120"/>
        <w:jc w:val="both"/>
        <w:rPr>
          <w:rFonts w:eastAsia="TimesNewRomanPS-BoldMT"/>
          <w:sz w:val="28"/>
          <w:szCs w:val="28"/>
        </w:rPr>
      </w:pPr>
      <w:r w:rsidRPr="00193348">
        <w:rPr>
          <w:rFonts w:eastAsia="TimesNewRomanPS-BoldMT"/>
          <w:sz w:val="28"/>
          <w:szCs w:val="28"/>
        </w:rPr>
        <w:t>- Khi viết không nên để quá nhiều khoảng trống trong 1 câu, vì sẽ làm học sinh khó hiểu.</w:t>
      </w:r>
    </w:p>
    <w:p w:rsidR="0061169D" w:rsidRPr="00193348" w:rsidRDefault="0061169D" w:rsidP="0061169D">
      <w:pPr>
        <w:spacing w:before="120" w:after="120"/>
        <w:rPr>
          <w:rFonts w:eastAsia="TimesNewRomanPS-BoldMT"/>
          <w:sz w:val="28"/>
          <w:szCs w:val="28"/>
        </w:rPr>
      </w:pPr>
      <w:r w:rsidRPr="00193348">
        <w:rPr>
          <w:rFonts w:eastAsia="TimesNewRomanPS-BoldMT"/>
          <w:i/>
          <w:sz w:val="28"/>
          <w:szCs w:val="28"/>
        </w:rPr>
        <w:t>Ví dụ.</w:t>
      </w:r>
      <w:r w:rsidRPr="00193348">
        <w:rPr>
          <w:rFonts w:eastAsia="TimesNewRomanPS-BoldMT"/>
          <w:sz w:val="28"/>
          <w:szCs w:val="28"/>
        </w:rPr>
        <w:t xml:space="preserve"> Hình thang có </w:t>
      </w:r>
      <w:r w:rsidRPr="00193348">
        <w:rPr>
          <w:rFonts w:eastAsia="TimesNewRomanPS-BoldMT"/>
          <w:noProof/>
          <w:sz w:val="28"/>
          <w:szCs w:val="28"/>
          <w:lang w:val="en-US" w:eastAsia="en-US"/>
        </w:rPr>
        <w:drawing>
          <wp:inline distT="0" distB="0" distL="0" distR="0">
            <wp:extent cx="484505" cy="3206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4" cstate="print"/>
                    <a:srcRect/>
                    <a:stretch>
                      <a:fillRect/>
                    </a:stretch>
                  </pic:blipFill>
                  <pic:spPr bwMode="auto">
                    <a:xfrm>
                      <a:off x="0" y="0"/>
                      <a:ext cx="484505" cy="320675"/>
                    </a:xfrm>
                    <a:prstGeom prst="rect">
                      <a:avLst/>
                    </a:prstGeom>
                    <a:noFill/>
                    <a:ln w="9525">
                      <a:noFill/>
                      <a:miter lim="800000"/>
                      <a:headEnd/>
                      <a:tailEnd/>
                    </a:ln>
                  </pic:spPr>
                </pic:pic>
              </a:graphicData>
            </a:graphic>
          </wp:inline>
        </w:drawing>
      </w:r>
      <w:r w:rsidRPr="00193348">
        <w:rPr>
          <w:rFonts w:eastAsia="TimesNewRomanPS-BoldMT"/>
          <w:b/>
          <w:bCs/>
          <w:sz w:val="28"/>
          <w:szCs w:val="28"/>
        </w:rPr>
        <w:t xml:space="preserve"> </w:t>
      </w:r>
      <w:r w:rsidRPr="00193348">
        <w:rPr>
          <w:rFonts w:eastAsia="TimesNewRomanPS-BoldMT"/>
          <w:sz w:val="28"/>
          <w:szCs w:val="28"/>
        </w:rPr>
        <w:t xml:space="preserve">là hình </w:t>
      </w:r>
      <w:r w:rsidRPr="00193348">
        <w:rPr>
          <w:rFonts w:eastAsia="TimesNewRomanPS-BoldMT"/>
          <w:noProof/>
          <w:sz w:val="28"/>
          <w:szCs w:val="28"/>
          <w:lang w:val="en-US" w:eastAsia="en-US"/>
        </w:rPr>
        <w:drawing>
          <wp:inline distT="0" distB="0" distL="0" distR="0">
            <wp:extent cx="484505" cy="32067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5" cstate="print"/>
                    <a:srcRect/>
                    <a:stretch>
                      <a:fillRect/>
                    </a:stretch>
                  </pic:blipFill>
                  <pic:spPr bwMode="auto">
                    <a:xfrm>
                      <a:off x="0" y="0"/>
                      <a:ext cx="484505" cy="320675"/>
                    </a:xfrm>
                    <a:prstGeom prst="rect">
                      <a:avLst/>
                    </a:prstGeom>
                    <a:noFill/>
                    <a:ln w="9525">
                      <a:noFill/>
                      <a:miter lim="800000"/>
                      <a:headEnd/>
                      <a:tailEnd/>
                    </a:ln>
                  </pic:spPr>
                </pic:pic>
              </a:graphicData>
            </a:graphic>
          </wp:inline>
        </w:drawing>
      </w:r>
    </w:p>
    <w:p w:rsidR="0061169D" w:rsidRPr="00193348" w:rsidRDefault="0061169D" w:rsidP="0061169D">
      <w:pPr>
        <w:spacing w:before="120" w:after="120"/>
        <w:jc w:val="both"/>
        <w:rPr>
          <w:rFonts w:eastAsia="TimesNewRomanPS-BoldMT"/>
          <w:sz w:val="28"/>
          <w:szCs w:val="28"/>
        </w:rPr>
      </w:pPr>
      <w:r w:rsidRPr="00193348">
        <w:rPr>
          <w:rFonts w:eastAsia="TimesNewRomanPS-BoldMT"/>
          <w:sz w:val="28"/>
          <w:szCs w:val="28"/>
        </w:rPr>
        <w:t>- Hạn chế việc dùng nguyên mẫu những câu lấy từ trong sách giáo khoa, vì những câu này thường có ý nghĩa khi nằm trong ngữ cảnh cụ thể.</w:t>
      </w:r>
    </w:p>
    <w:p w:rsidR="0061169D" w:rsidRPr="00193348" w:rsidRDefault="0061169D" w:rsidP="0061169D">
      <w:pPr>
        <w:spacing w:before="120" w:after="120"/>
        <w:ind w:firstLine="720"/>
        <w:jc w:val="both"/>
        <w:rPr>
          <w:rFonts w:eastAsia="TimesNewRomanPS-BoldMT"/>
          <w:b/>
          <w:bCs/>
          <w:sz w:val="28"/>
          <w:szCs w:val="28"/>
        </w:rPr>
      </w:pPr>
      <w:r w:rsidRPr="00193348">
        <w:rPr>
          <w:rFonts w:eastAsia="TimesNewRomanPS-BoldMT"/>
          <w:b/>
          <w:bCs/>
          <w:sz w:val="28"/>
          <w:szCs w:val="28"/>
        </w:rPr>
        <w:t>3.1.5. Câu hỏi có câu trả lời ngắn</w:t>
      </w:r>
    </w:p>
    <w:p w:rsidR="0061169D" w:rsidRPr="00193348" w:rsidRDefault="0061169D" w:rsidP="0061169D">
      <w:pPr>
        <w:shd w:val="clear" w:color="auto" w:fill="FFFFFF"/>
        <w:spacing w:before="120" w:after="120"/>
        <w:ind w:firstLine="720"/>
        <w:jc w:val="both"/>
        <w:rPr>
          <w:sz w:val="28"/>
          <w:szCs w:val="28"/>
          <w:lang w:val="en-US"/>
        </w:rPr>
      </w:pPr>
      <w:r w:rsidRPr="00193348">
        <w:rPr>
          <w:rFonts w:eastAsia="TimesNewRomanPS-BoldMT"/>
          <w:b/>
          <w:i/>
          <w:sz w:val="28"/>
          <w:szCs w:val="28"/>
        </w:rPr>
        <w:t>a) Khái niệm:</w:t>
      </w:r>
      <w:r w:rsidRPr="00193348">
        <w:rPr>
          <w:sz w:val="28"/>
          <w:szCs w:val="28"/>
          <w:lang w:val="vi-VN"/>
        </w:rPr>
        <w:t xml:space="preserve"> Là câu trắc nghiệm đ</w:t>
      </w:r>
      <w:r w:rsidRPr="00193348">
        <w:rPr>
          <w:sz w:val="28"/>
          <w:szCs w:val="28"/>
          <w:lang w:val="en-US"/>
        </w:rPr>
        <w:t>ò</w:t>
      </w:r>
      <w:r w:rsidRPr="00193348">
        <w:rPr>
          <w:sz w:val="28"/>
          <w:szCs w:val="28"/>
          <w:lang w:val="vi-VN"/>
        </w:rPr>
        <w:t xml:space="preserve">i hỏi chỉ trả lời bằng </w:t>
      </w:r>
      <w:r w:rsidRPr="00193348">
        <w:rPr>
          <w:sz w:val="28"/>
          <w:szCs w:val="28"/>
          <w:lang w:val="en-US"/>
        </w:rPr>
        <w:t xml:space="preserve">một </w:t>
      </w:r>
      <w:r w:rsidRPr="00193348">
        <w:rPr>
          <w:sz w:val="28"/>
          <w:szCs w:val="28"/>
          <w:lang w:val="vi-VN"/>
        </w:rPr>
        <w:t>c</w:t>
      </w:r>
      <w:r w:rsidRPr="00193348">
        <w:rPr>
          <w:sz w:val="28"/>
          <w:szCs w:val="28"/>
          <w:lang w:val="en-US"/>
        </w:rPr>
        <w:t>â</w:t>
      </w:r>
      <w:r w:rsidRPr="00193348">
        <w:rPr>
          <w:sz w:val="28"/>
          <w:szCs w:val="28"/>
          <w:lang w:val="vi-VN"/>
        </w:rPr>
        <w:t>u rất ngắn.</w:t>
      </w:r>
    </w:p>
    <w:p w:rsidR="0061169D" w:rsidRPr="00193348" w:rsidRDefault="0061169D" w:rsidP="0061169D">
      <w:pPr>
        <w:spacing w:before="120" w:after="120"/>
        <w:ind w:firstLine="720"/>
        <w:rPr>
          <w:rFonts w:eastAsia="TimesNewRomanPS-BoldMT"/>
          <w:b/>
          <w:i/>
          <w:sz w:val="28"/>
          <w:szCs w:val="28"/>
          <w:lang w:val="en-US"/>
        </w:rPr>
      </w:pPr>
      <w:r w:rsidRPr="00193348">
        <w:rPr>
          <w:rFonts w:eastAsia="TimesNewRomanPS-BoldMT"/>
          <w:b/>
          <w:i/>
          <w:sz w:val="28"/>
          <w:szCs w:val="28"/>
          <w:lang w:val="en-US"/>
        </w:rPr>
        <w:t>b) Ví dụ</w:t>
      </w:r>
    </w:p>
    <w:p w:rsidR="0061169D" w:rsidRPr="00193348" w:rsidRDefault="0061169D" w:rsidP="0061169D">
      <w:pPr>
        <w:spacing w:before="120" w:after="120"/>
        <w:rPr>
          <w:rFonts w:eastAsia="TimesNewRomanPS-BoldMT"/>
          <w:sz w:val="28"/>
          <w:szCs w:val="28"/>
          <w:lang w:val="en-US"/>
        </w:rPr>
      </w:pPr>
      <w:r w:rsidRPr="00193348">
        <w:rPr>
          <w:rFonts w:eastAsia="TimesNewRomanPS-BoldMT"/>
          <w:sz w:val="28"/>
          <w:szCs w:val="28"/>
          <w:lang w:val="en-US"/>
        </w:rPr>
        <w:t>Số chia hết cho 2 là số có chữ số tận cùng như thế nào?</w:t>
      </w:r>
    </w:p>
    <w:p w:rsidR="0061169D" w:rsidRPr="00193348" w:rsidRDefault="0061169D" w:rsidP="0061169D">
      <w:pPr>
        <w:shd w:val="clear" w:color="auto" w:fill="FFFFFF"/>
        <w:spacing w:before="120" w:after="120"/>
        <w:jc w:val="both"/>
        <w:rPr>
          <w:sz w:val="28"/>
          <w:szCs w:val="28"/>
          <w:lang w:val="fr-FR"/>
        </w:rPr>
      </w:pPr>
      <w:r w:rsidRPr="00193348">
        <w:rPr>
          <w:sz w:val="28"/>
          <w:szCs w:val="28"/>
          <w:lang w:val="vi-VN"/>
        </w:rPr>
        <w:t>Trả lời</w:t>
      </w:r>
      <w:r w:rsidRPr="00193348">
        <w:rPr>
          <w:iCs/>
          <w:sz w:val="28"/>
          <w:szCs w:val="28"/>
          <w:lang w:val="vi-VN"/>
        </w:rPr>
        <w:t xml:space="preserve">: </w:t>
      </w:r>
      <w:r w:rsidRPr="00193348">
        <w:rPr>
          <w:iCs/>
          <w:sz w:val="28"/>
          <w:szCs w:val="28"/>
          <w:lang w:val="fr-FR"/>
        </w:rPr>
        <w:t>Là số chẵn.</w:t>
      </w:r>
    </w:p>
    <w:p w:rsidR="0061169D" w:rsidRPr="00193348" w:rsidRDefault="0061169D" w:rsidP="0061169D">
      <w:pPr>
        <w:pStyle w:val="Heading1"/>
        <w:spacing w:before="120" w:after="120"/>
        <w:ind w:firstLine="720"/>
        <w:rPr>
          <w:rFonts w:ascii="Times New Roman" w:hAnsi="Times New Roman"/>
          <w:b/>
          <w:i/>
          <w:sz w:val="28"/>
          <w:szCs w:val="28"/>
          <w:lang w:val="pt-BR"/>
        </w:rPr>
      </w:pPr>
      <w:r w:rsidRPr="00193348">
        <w:rPr>
          <w:rFonts w:ascii="Times New Roman" w:hAnsi="Times New Roman"/>
          <w:b/>
          <w:i/>
          <w:sz w:val="28"/>
          <w:szCs w:val="28"/>
          <w:lang w:val="fr-FR"/>
        </w:rPr>
        <w:t>c) Tiêu chí đánh giá chấ</w:t>
      </w:r>
      <w:r w:rsidRPr="00193348">
        <w:rPr>
          <w:rFonts w:ascii="Times New Roman" w:hAnsi="Times New Roman"/>
          <w:b/>
          <w:i/>
          <w:sz w:val="28"/>
          <w:szCs w:val="28"/>
          <w:lang w:val="pt-BR"/>
        </w:rPr>
        <w:t>t lượng câu hỏi có câu trả lời ngắn.</w:t>
      </w:r>
    </w:p>
    <w:p w:rsidR="0061169D" w:rsidRPr="00193348" w:rsidRDefault="0061169D" w:rsidP="0061169D">
      <w:pPr>
        <w:spacing w:before="120" w:after="120"/>
        <w:jc w:val="both"/>
        <w:rPr>
          <w:sz w:val="28"/>
          <w:szCs w:val="28"/>
          <w:lang w:val="pt-BR"/>
        </w:rPr>
      </w:pPr>
      <w:r w:rsidRPr="00193348">
        <w:rPr>
          <w:spacing w:val="-6"/>
          <w:sz w:val="28"/>
          <w:szCs w:val="28"/>
          <w:lang w:val="pt-BR"/>
        </w:rPr>
        <w:tab/>
        <w:t>Hãy đặt ra những câu hỏi dưới đây với mỗi câu hỏi có câu trả lời ngắn mà anh (chị) đưa ra. Nếu câu hỏi có câu trả lời là “không”, hãy xem lại chất lượng của câu hỏi mà bạn biên soạn</w:t>
      </w:r>
      <w:r w:rsidRPr="00193348">
        <w:rPr>
          <w:sz w:val="28"/>
          <w:szCs w:val="28"/>
          <w:lang w:val="pt-BR"/>
        </w:rPr>
        <w:t>.</w:t>
      </w:r>
    </w:p>
    <w:p w:rsidR="0061169D" w:rsidRPr="00193348" w:rsidRDefault="0061169D" w:rsidP="0061169D">
      <w:pPr>
        <w:spacing w:before="120" w:after="120"/>
        <w:jc w:val="both"/>
        <w:rPr>
          <w:sz w:val="28"/>
          <w:szCs w:val="28"/>
          <w:lang w:val="pt-BR"/>
        </w:rPr>
      </w:pPr>
      <w:r w:rsidRPr="00193348">
        <w:rPr>
          <w:sz w:val="28"/>
          <w:szCs w:val="28"/>
          <w:lang w:val="pt-BR"/>
        </w:rPr>
        <w:t>1. Câu hỏi có đánh giá một phần quan trọng của mục tiêu giảng dạy?</w:t>
      </w:r>
    </w:p>
    <w:p w:rsidR="0061169D" w:rsidRPr="00193348" w:rsidRDefault="0061169D" w:rsidP="0061169D">
      <w:pPr>
        <w:spacing w:before="120" w:after="120"/>
        <w:jc w:val="both"/>
        <w:rPr>
          <w:sz w:val="28"/>
          <w:szCs w:val="28"/>
          <w:lang w:val="pt-BR"/>
        </w:rPr>
      </w:pPr>
      <w:r w:rsidRPr="00193348">
        <w:rPr>
          <w:sz w:val="28"/>
          <w:szCs w:val="28"/>
          <w:lang w:val="pt-BR"/>
        </w:rPr>
        <w:t>2. Câu hỏi có phù hợp với kế hoạch đánh giá của anh/chị về mặt trình bày/thực hiện, nội dung nhấn mạnh và số điểm hay không?</w:t>
      </w:r>
    </w:p>
    <w:p w:rsidR="0061169D" w:rsidRPr="00193348" w:rsidRDefault="0061169D" w:rsidP="0061169D">
      <w:pPr>
        <w:spacing w:before="120" w:after="120"/>
        <w:jc w:val="both"/>
        <w:rPr>
          <w:sz w:val="28"/>
          <w:szCs w:val="28"/>
          <w:lang w:val="pt-BR"/>
        </w:rPr>
      </w:pPr>
      <w:r w:rsidRPr="00193348">
        <w:rPr>
          <w:sz w:val="28"/>
          <w:szCs w:val="28"/>
          <w:lang w:val="pt-BR"/>
        </w:rPr>
        <w:t>3. Nếu có thể, yêu cầu có được thể hiện dưới dạng một câu hỏi?</w:t>
      </w:r>
    </w:p>
    <w:p w:rsidR="0061169D" w:rsidRPr="00193348" w:rsidRDefault="0061169D" w:rsidP="0061169D">
      <w:pPr>
        <w:spacing w:before="120" w:after="120"/>
        <w:jc w:val="both"/>
        <w:rPr>
          <w:sz w:val="28"/>
          <w:szCs w:val="28"/>
          <w:lang w:val="pt-BR"/>
        </w:rPr>
      </w:pPr>
      <w:r w:rsidRPr="00193348">
        <w:rPr>
          <w:sz w:val="28"/>
          <w:szCs w:val="28"/>
          <w:lang w:val="pt-BR"/>
        </w:rPr>
        <w:t>4. Từ ngữ sử dụng trong câu có rõ ràng để câu trả lời có thể là một cụm từ, một từ hoặc một con số?</w:t>
      </w:r>
    </w:p>
    <w:p w:rsidR="0061169D" w:rsidRPr="00193348" w:rsidRDefault="0061169D" w:rsidP="0061169D">
      <w:pPr>
        <w:spacing w:before="120" w:after="120"/>
        <w:jc w:val="both"/>
        <w:rPr>
          <w:sz w:val="28"/>
          <w:szCs w:val="28"/>
          <w:lang w:val="pt-BR"/>
        </w:rPr>
      </w:pPr>
      <w:r w:rsidRPr="00193348">
        <w:rPr>
          <w:sz w:val="28"/>
          <w:szCs w:val="28"/>
          <w:lang w:val="pt-BR"/>
        </w:rPr>
        <w:t>5. Cuối câu hỏi có chỗ trống hay chỗ để học sinh điền câu trả lời hay không?</w:t>
      </w:r>
    </w:p>
    <w:p w:rsidR="0061169D" w:rsidRPr="00193348" w:rsidRDefault="0061169D" w:rsidP="0061169D">
      <w:pPr>
        <w:spacing w:before="120" w:after="120"/>
        <w:jc w:val="both"/>
        <w:rPr>
          <w:sz w:val="28"/>
          <w:szCs w:val="28"/>
          <w:lang w:val="pt-BR"/>
        </w:rPr>
      </w:pPr>
      <w:r w:rsidRPr="00193348">
        <w:rPr>
          <w:sz w:val="28"/>
          <w:szCs w:val="28"/>
          <w:lang w:val="pt-BR"/>
        </w:rPr>
        <w:t>6. Câu hỏi có được thể hiện bằng những lời diễn giải hay chỉ đơn thuần là những câu/từ ngữ được trích dẫn từ các tài liệu giảng dạy?</w:t>
      </w:r>
    </w:p>
    <w:p w:rsidR="0061169D" w:rsidRPr="00193348" w:rsidRDefault="0061169D" w:rsidP="0061169D">
      <w:pPr>
        <w:spacing w:before="120" w:after="120"/>
        <w:jc w:val="both"/>
        <w:rPr>
          <w:sz w:val="28"/>
          <w:szCs w:val="28"/>
          <w:lang w:val="pt-BR"/>
        </w:rPr>
      </w:pPr>
      <w:r w:rsidRPr="00193348">
        <w:rPr>
          <w:sz w:val="28"/>
          <w:szCs w:val="28"/>
          <w:lang w:val="pt-BR"/>
        </w:rPr>
        <w:t>7. Nếu câu hỏi là dạng câu hoàn thành, từ khuyết là một từ quan trọng hay chỉ là một từ thông thường?</w:t>
      </w:r>
    </w:p>
    <w:p w:rsidR="0061169D" w:rsidRPr="00193348" w:rsidRDefault="0061169D" w:rsidP="0061169D">
      <w:pPr>
        <w:spacing w:before="120" w:after="120"/>
        <w:jc w:val="both"/>
        <w:rPr>
          <w:sz w:val="28"/>
          <w:szCs w:val="28"/>
          <w:lang w:val="pt-BR"/>
        </w:rPr>
      </w:pPr>
      <w:r w:rsidRPr="00193348">
        <w:rPr>
          <w:sz w:val="28"/>
          <w:szCs w:val="28"/>
          <w:lang w:val="pt-BR"/>
        </w:rPr>
        <w:lastRenderedPageBreak/>
        <w:t>8. Chỉ có 1 hay 2 chỗ trống?</w:t>
      </w:r>
    </w:p>
    <w:p w:rsidR="0061169D" w:rsidRPr="00193348" w:rsidRDefault="0061169D" w:rsidP="0061169D">
      <w:pPr>
        <w:spacing w:before="120" w:after="120"/>
        <w:jc w:val="both"/>
        <w:rPr>
          <w:sz w:val="28"/>
          <w:szCs w:val="28"/>
          <w:lang w:val="pt-BR"/>
        </w:rPr>
      </w:pPr>
      <w:r w:rsidRPr="00193348">
        <w:rPr>
          <w:sz w:val="28"/>
          <w:szCs w:val="28"/>
          <w:lang w:val="pt-BR"/>
        </w:rPr>
        <w:t>9. Khoảng trống hoặc chỗ trống để điền câu trả lời của câu hỏi này có: (a) có cùng độ dài với khoảng trống của các câu hỏi khác; (b) được sắp xếp trong cùng cột tích hợp?</w:t>
      </w:r>
    </w:p>
    <w:p w:rsidR="0061169D" w:rsidRPr="00193348" w:rsidRDefault="0061169D" w:rsidP="0061169D">
      <w:pPr>
        <w:spacing w:before="120" w:after="120"/>
        <w:jc w:val="both"/>
        <w:rPr>
          <w:sz w:val="28"/>
          <w:szCs w:val="28"/>
          <w:lang w:val="pt-BR"/>
        </w:rPr>
      </w:pPr>
      <w:r w:rsidRPr="00193348">
        <w:rPr>
          <w:sz w:val="28"/>
          <w:szCs w:val="28"/>
          <w:lang w:val="pt-BR"/>
        </w:rPr>
        <w:t>10. Câu hỏi (hoặc hướng dẫn) có chỉ rõ mức độ chi tiết, cụ thể, chính xác của câu trả lời mà anh/chị muốn học sinh của mình đưa ra?</w:t>
      </w:r>
    </w:p>
    <w:p w:rsidR="0061169D" w:rsidRPr="00193348" w:rsidRDefault="0061169D" w:rsidP="0061169D">
      <w:pPr>
        <w:spacing w:before="120" w:after="120"/>
        <w:jc w:val="both"/>
        <w:rPr>
          <w:sz w:val="28"/>
          <w:szCs w:val="28"/>
          <w:lang w:val="pt-BR"/>
        </w:rPr>
      </w:pPr>
      <w:r w:rsidRPr="00193348">
        <w:rPr>
          <w:sz w:val="28"/>
          <w:szCs w:val="28"/>
          <w:lang w:val="pt-BR"/>
        </w:rPr>
        <w:t>11. Câu hỏi có tránh đưa ra các đầu mối về ngữ pháp để tìm ra câu trả lời?</w:t>
      </w:r>
    </w:p>
    <w:p w:rsidR="0061169D" w:rsidRPr="00193348" w:rsidRDefault="0061169D" w:rsidP="0061169D">
      <w:pPr>
        <w:spacing w:before="120" w:after="120"/>
        <w:jc w:val="both"/>
        <w:rPr>
          <w:rFonts w:eastAsia="TimesNewRomanPS-BoldMT"/>
          <w:b/>
          <w:bCs/>
          <w:sz w:val="28"/>
          <w:szCs w:val="28"/>
          <w:lang w:val="pt-BR"/>
        </w:rPr>
      </w:pPr>
    </w:p>
    <w:p w:rsidR="0061169D" w:rsidRPr="00193348" w:rsidRDefault="0061169D" w:rsidP="0061169D">
      <w:pPr>
        <w:spacing w:before="120" w:after="120"/>
        <w:jc w:val="both"/>
        <w:rPr>
          <w:rFonts w:eastAsia="TimesNewRomanPS-BoldMT"/>
          <w:bCs/>
          <w:i/>
          <w:sz w:val="28"/>
          <w:szCs w:val="28"/>
          <w:lang w:val="nl-NL"/>
        </w:rPr>
      </w:pPr>
      <w:r w:rsidRPr="00193348">
        <w:rPr>
          <w:rFonts w:eastAsia="TimesNewRomanPS-BoldMT"/>
          <w:bCs/>
          <w:sz w:val="28"/>
          <w:szCs w:val="28"/>
          <w:lang w:val="nl-NL"/>
        </w:rPr>
        <w:tab/>
      </w:r>
      <w:r w:rsidRPr="00193348">
        <w:rPr>
          <w:rFonts w:eastAsia="TimesNewRomanPS-BoldMT"/>
          <w:bCs/>
          <w:i/>
          <w:sz w:val="28"/>
          <w:szCs w:val="28"/>
          <w:lang w:val="nl-NL"/>
        </w:rPr>
        <w:t>Sử dụng câu hỏi trắc nghiệm khách quan có những ưu điểm và những nhược điểm sau:</w:t>
      </w:r>
    </w:p>
    <w:p w:rsidR="0061169D" w:rsidRPr="00193348" w:rsidRDefault="0061169D" w:rsidP="0061169D">
      <w:pPr>
        <w:spacing w:before="120" w:after="120"/>
        <w:ind w:firstLine="720"/>
        <w:jc w:val="both"/>
        <w:rPr>
          <w:rFonts w:eastAsia="TimesNewRomanPS-BoldMT"/>
          <w:sz w:val="28"/>
          <w:szCs w:val="28"/>
          <w:lang w:val="nl-NL"/>
        </w:rPr>
      </w:pPr>
      <w:r w:rsidRPr="00193348">
        <w:rPr>
          <w:rFonts w:eastAsia="TimesNewRomanPS-BoldMT"/>
          <w:b/>
          <w:bCs/>
          <w:sz w:val="28"/>
          <w:szCs w:val="28"/>
          <w:lang w:val="nl-NL"/>
        </w:rPr>
        <w:t>Ưu điểm của trắc nghiệm khách quan</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Chấm điểm nhanh, chính xác, khách quan;</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Cung cấp phản hồi nhanh về kết quả học tập của học sinh;</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Có thể kiểm tra trên diện rộng, trong một khoảng thời gian ngắn;</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Góp phần rèn luyện kĩ năng: dự đoán, ước lượng, lựa chọn phương án nhanh;</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Tạo cơ hội cho học sinh tự đánh giá khi giáo viên công bố đáp án và biểu điểm;</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Nếu việc soạn test tốt thì hạn chế đến mức tối đa học sinh quay cóp.</w:t>
      </w:r>
    </w:p>
    <w:p w:rsidR="0061169D" w:rsidRPr="00193348" w:rsidRDefault="0061169D" w:rsidP="0061169D">
      <w:pPr>
        <w:spacing w:before="120" w:after="120"/>
        <w:ind w:firstLine="720"/>
        <w:jc w:val="both"/>
        <w:rPr>
          <w:rFonts w:eastAsia="TimesNewRomanPS-BoldMT"/>
          <w:sz w:val="28"/>
          <w:szCs w:val="28"/>
          <w:lang w:val="nl-NL"/>
        </w:rPr>
      </w:pPr>
      <w:r w:rsidRPr="00193348">
        <w:rPr>
          <w:rFonts w:eastAsia="TimesNewRomanPS-BoldMT"/>
          <w:b/>
          <w:bCs/>
          <w:sz w:val="28"/>
          <w:szCs w:val="28"/>
          <w:lang w:val="nl-NL"/>
        </w:rPr>
        <w:t>Nhược điểm của trắc nghiệm khách quan</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Khó đánh giá những mức độ nhận thức cao như: phân tích,</w:t>
      </w:r>
      <w:r w:rsidR="00B75399">
        <w:rPr>
          <w:rFonts w:eastAsia="TimesNewRomanPS-BoldMT"/>
          <w:sz w:val="28"/>
          <w:szCs w:val="28"/>
          <w:lang w:val="nl-NL"/>
        </w:rPr>
        <w:t xml:space="preserve"> </w:t>
      </w:r>
      <w:r w:rsidRPr="00193348">
        <w:rPr>
          <w:rFonts w:eastAsia="TimesNewRomanPS-BoldMT"/>
          <w:sz w:val="28"/>
          <w:szCs w:val="28"/>
          <w:lang w:val="nl-NL"/>
        </w:rPr>
        <w:t>tổng hợp, đánh giá…;</w:t>
      </w:r>
    </w:p>
    <w:p w:rsidR="0061169D" w:rsidRPr="00193348" w:rsidRDefault="0061169D" w:rsidP="0061169D">
      <w:pPr>
        <w:spacing w:before="120" w:after="120"/>
        <w:rPr>
          <w:rFonts w:eastAsia="TimesNewRomanPS-BoldMT"/>
          <w:sz w:val="28"/>
          <w:szCs w:val="28"/>
          <w:lang w:val="nl-NL"/>
        </w:rPr>
      </w:pPr>
      <w:r w:rsidRPr="00193348">
        <w:rPr>
          <w:rFonts w:eastAsia="TimesNewRomanPS-BoldMT"/>
          <w:sz w:val="28"/>
          <w:szCs w:val="28"/>
          <w:lang w:val="nl-NL"/>
        </w:rPr>
        <w:t xml:space="preserve">+ Khó đánh giá được cách tư duy, suy luận, kĩ năng trình bày; </w:t>
      </w:r>
    </w:p>
    <w:p w:rsidR="0061169D" w:rsidRPr="00193348" w:rsidRDefault="0061169D" w:rsidP="0061169D">
      <w:pPr>
        <w:spacing w:before="120" w:after="120"/>
        <w:rPr>
          <w:rFonts w:eastAsia="TimesNewRomanPS-BoldMT"/>
          <w:sz w:val="28"/>
          <w:szCs w:val="28"/>
          <w:lang w:val="nl-NL"/>
        </w:rPr>
      </w:pPr>
      <w:r w:rsidRPr="00193348">
        <w:rPr>
          <w:rFonts w:eastAsia="TimesNewRomanPS-BoldMT"/>
          <w:sz w:val="28"/>
          <w:szCs w:val="28"/>
          <w:lang w:val="nl-NL"/>
        </w:rPr>
        <w:t xml:space="preserve">+ </w:t>
      </w:r>
      <w:r w:rsidR="00B75399">
        <w:rPr>
          <w:rFonts w:eastAsia="TimesNewRomanPS-BoldMT"/>
          <w:sz w:val="28"/>
          <w:szCs w:val="28"/>
          <w:lang w:val="nl-NL"/>
        </w:rPr>
        <w:t>Ít</w:t>
      </w:r>
      <w:r w:rsidRPr="00193348">
        <w:rPr>
          <w:rFonts w:eastAsia="TimesNewRomanPS-BoldMT"/>
          <w:sz w:val="28"/>
          <w:szCs w:val="28"/>
          <w:lang w:val="nl-NL"/>
        </w:rPr>
        <w:t xml:space="preserve"> tạo điều kiện cho học sinh phát hiện và giải quyết vấn đề;</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Dễ xảy ra lựa chọn cảm tính, đoán mò;</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Soạn đề kiểm tra mất nhiều thời gian và chi phí lớn;</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Nếu nhiều học sinh làm chung một đề thì khó hạn chế được học sinh quay cóp, trao đổi bài.</w:t>
      </w:r>
    </w:p>
    <w:p w:rsidR="0061169D" w:rsidRPr="00193348" w:rsidRDefault="0061169D" w:rsidP="0061169D">
      <w:pPr>
        <w:spacing w:before="120" w:after="120"/>
        <w:jc w:val="both"/>
        <w:rPr>
          <w:rFonts w:eastAsia="TimesNewRomanPS-BoldMT"/>
          <w:bCs/>
          <w:i/>
          <w:sz w:val="28"/>
          <w:szCs w:val="28"/>
          <w:lang w:val="nl-NL"/>
        </w:rPr>
      </w:pPr>
      <w:r w:rsidRPr="00193348">
        <w:rPr>
          <w:rFonts w:eastAsia="TimesNewRomanPS-BoldMT"/>
          <w:bCs/>
          <w:sz w:val="28"/>
          <w:szCs w:val="28"/>
          <w:lang w:val="nl-NL"/>
        </w:rPr>
        <w:tab/>
      </w:r>
      <w:r w:rsidRPr="00193348">
        <w:rPr>
          <w:rFonts w:eastAsia="TimesNewRomanPS-BoldMT"/>
          <w:bCs/>
          <w:i/>
          <w:sz w:val="28"/>
          <w:szCs w:val="28"/>
          <w:lang w:val="nl-NL"/>
        </w:rPr>
        <w:t>Sử dụng câu hỏi trắc nghiệm tự luận có những ưu điểm và nhược điểm sau:</w:t>
      </w:r>
    </w:p>
    <w:p w:rsidR="0061169D" w:rsidRPr="00193348" w:rsidRDefault="0061169D" w:rsidP="0061169D">
      <w:pPr>
        <w:tabs>
          <w:tab w:val="left" w:pos="720"/>
        </w:tabs>
        <w:spacing w:before="120" w:after="120"/>
        <w:jc w:val="both"/>
        <w:rPr>
          <w:b/>
          <w:bCs/>
          <w:color w:val="000000"/>
          <w:sz w:val="28"/>
          <w:szCs w:val="28"/>
          <w:lang w:val="nl-NL"/>
        </w:rPr>
      </w:pPr>
      <w:r>
        <w:rPr>
          <w:b/>
          <w:bCs/>
          <w:color w:val="000000"/>
          <w:sz w:val="28"/>
          <w:szCs w:val="28"/>
          <w:lang w:val="nl-NL"/>
        </w:rPr>
        <w:tab/>
      </w:r>
      <w:r w:rsidRPr="00193348">
        <w:rPr>
          <w:b/>
          <w:bCs/>
          <w:color w:val="000000"/>
          <w:sz w:val="28"/>
          <w:szCs w:val="28"/>
          <w:lang w:val="nl-NL"/>
        </w:rPr>
        <w:t xml:space="preserve">Ưu điểm: </w:t>
      </w:r>
    </w:p>
    <w:p w:rsidR="0061169D" w:rsidRPr="00193348" w:rsidRDefault="0061169D" w:rsidP="0061169D">
      <w:pPr>
        <w:spacing w:before="120" w:after="120"/>
        <w:ind w:left="11" w:firstLine="698"/>
        <w:jc w:val="both"/>
        <w:rPr>
          <w:color w:val="000000"/>
          <w:sz w:val="28"/>
          <w:szCs w:val="28"/>
          <w:lang w:val="nl-NL"/>
        </w:rPr>
      </w:pPr>
      <w:r w:rsidRPr="00193348">
        <w:rPr>
          <w:color w:val="000000"/>
          <w:sz w:val="28"/>
          <w:szCs w:val="28"/>
          <w:lang w:val="nl-NL"/>
        </w:rPr>
        <w:t>- Biên soạn câu hỏi dễ, tốn ít thời gian và có thể dựa nhiều vào kinh nghiệm.</w:t>
      </w:r>
    </w:p>
    <w:p w:rsidR="0061169D" w:rsidRPr="00193348" w:rsidRDefault="0061169D" w:rsidP="0061169D">
      <w:pPr>
        <w:spacing w:before="120" w:after="120"/>
        <w:ind w:left="11" w:firstLine="698"/>
        <w:jc w:val="both"/>
        <w:rPr>
          <w:color w:val="000000"/>
          <w:sz w:val="28"/>
          <w:szCs w:val="28"/>
          <w:lang w:val="nl-NL"/>
        </w:rPr>
      </w:pPr>
      <w:r w:rsidRPr="00193348">
        <w:rPr>
          <w:color w:val="000000"/>
          <w:sz w:val="28"/>
          <w:szCs w:val="28"/>
          <w:lang w:val="nl-NL"/>
        </w:rPr>
        <w:t>- Có thể cung cấp thông tin cho việc đánh giá kĩ năng diễn đạt, khả năng suy luận lôgic và tạo điều kiện để học viên trả lời chính kiến của mình khi giải thích.</w:t>
      </w:r>
    </w:p>
    <w:p w:rsidR="0061169D" w:rsidRPr="00193348" w:rsidRDefault="0061169D" w:rsidP="0061169D">
      <w:pPr>
        <w:spacing w:before="120" w:after="120"/>
        <w:ind w:left="11" w:firstLine="698"/>
        <w:jc w:val="both"/>
        <w:rPr>
          <w:color w:val="000000"/>
          <w:sz w:val="28"/>
          <w:szCs w:val="28"/>
          <w:lang w:val="nl-NL"/>
        </w:rPr>
      </w:pPr>
      <w:r w:rsidRPr="00193348">
        <w:rPr>
          <w:color w:val="000000"/>
          <w:sz w:val="28"/>
          <w:szCs w:val="28"/>
          <w:lang w:val="nl-NL"/>
        </w:rPr>
        <w:lastRenderedPageBreak/>
        <w:t>- Có thể đánh giá được khả năng sáng tạo của học viên ở mức độ cao.</w:t>
      </w:r>
    </w:p>
    <w:p w:rsidR="0061169D" w:rsidRPr="00193348" w:rsidRDefault="0061169D" w:rsidP="0061169D">
      <w:pPr>
        <w:tabs>
          <w:tab w:val="left" w:pos="720"/>
        </w:tabs>
        <w:spacing w:before="120" w:after="120"/>
        <w:jc w:val="both"/>
        <w:rPr>
          <w:b/>
          <w:bCs/>
          <w:color w:val="000000"/>
          <w:sz w:val="28"/>
          <w:szCs w:val="28"/>
          <w:lang w:val="nl-NL"/>
        </w:rPr>
      </w:pPr>
      <w:r>
        <w:rPr>
          <w:b/>
          <w:bCs/>
          <w:color w:val="000000"/>
          <w:sz w:val="28"/>
          <w:szCs w:val="28"/>
          <w:lang w:val="nl-NL"/>
        </w:rPr>
        <w:tab/>
      </w:r>
      <w:r w:rsidRPr="00193348">
        <w:rPr>
          <w:b/>
          <w:bCs/>
          <w:color w:val="000000"/>
          <w:sz w:val="28"/>
          <w:szCs w:val="28"/>
          <w:lang w:val="nl-NL"/>
        </w:rPr>
        <w:t>Nhược điểm:</w:t>
      </w:r>
    </w:p>
    <w:p w:rsidR="0061169D" w:rsidRPr="00193348" w:rsidRDefault="0061169D" w:rsidP="0061169D">
      <w:pPr>
        <w:spacing w:before="120" w:after="120"/>
        <w:ind w:firstLine="709"/>
        <w:jc w:val="both"/>
        <w:rPr>
          <w:color w:val="000000"/>
          <w:sz w:val="28"/>
          <w:szCs w:val="28"/>
          <w:lang w:val="nl-NL"/>
        </w:rPr>
      </w:pPr>
      <w:r w:rsidRPr="00193348">
        <w:rPr>
          <w:color w:val="000000"/>
          <w:sz w:val="28"/>
          <w:szCs w:val="28"/>
          <w:lang w:val="nl-NL"/>
        </w:rPr>
        <w:t xml:space="preserve">- Chỉ có thể kiểm tra được một số lĩnh vực cơ bản trong một khoảng thời gian nhất định nên dễ tạo cho họ có thói quen học tủ. </w:t>
      </w:r>
    </w:p>
    <w:p w:rsidR="0061169D" w:rsidRPr="00193348" w:rsidRDefault="0061169D" w:rsidP="0061169D">
      <w:pPr>
        <w:spacing w:before="120" w:after="120"/>
        <w:ind w:firstLine="709"/>
        <w:jc w:val="both"/>
        <w:rPr>
          <w:color w:val="000000"/>
          <w:sz w:val="28"/>
          <w:szCs w:val="28"/>
          <w:lang w:val="nl-NL"/>
        </w:rPr>
      </w:pPr>
      <w:r w:rsidRPr="00193348">
        <w:rPr>
          <w:color w:val="000000"/>
          <w:sz w:val="28"/>
          <w:szCs w:val="28"/>
          <w:lang w:val="nl-NL"/>
        </w:rPr>
        <w:t>- Kết quả chấm điểm dễ bị ảnh hưởng bởi quan niệm và thái độ, sức khoẻ người chấm.</w:t>
      </w:r>
    </w:p>
    <w:p w:rsidR="0061169D" w:rsidRPr="00193348" w:rsidRDefault="0061169D" w:rsidP="0061169D">
      <w:pPr>
        <w:spacing w:before="120" w:after="120"/>
        <w:ind w:firstLine="709"/>
        <w:jc w:val="both"/>
        <w:rPr>
          <w:color w:val="000000"/>
          <w:sz w:val="28"/>
          <w:szCs w:val="28"/>
          <w:lang w:val="nl-NL"/>
        </w:rPr>
      </w:pPr>
      <w:r w:rsidRPr="00193348">
        <w:rPr>
          <w:color w:val="000000"/>
          <w:sz w:val="28"/>
          <w:szCs w:val="28"/>
          <w:lang w:val="nl-NL"/>
        </w:rPr>
        <w:t>- Không kiểm tra được phạm vi kiến thức rộng.</w:t>
      </w:r>
    </w:p>
    <w:p w:rsidR="0061169D" w:rsidRPr="00193348" w:rsidRDefault="0061169D" w:rsidP="0061169D">
      <w:pPr>
        <w:spacing w:before="120" w:after="120"/>
        <w:ind w:firstLine="709"/>
        <w:jc w:val="both"/>
        <w:rPr>
          <w:color w:val="000000"/>
          <w:sz w:val="28"/>
          <w:szCs w:val="28"/>
          <w:lang w:val="nl-NL"/>
        </w:rPr>
      </w:pPr>
    </w:p>
    <w:p w:rsidR="0061169D" w:rsidRPr="00193348" w:rsidRDefault="0061169D" w:rsidP="0061169D">
      <w:pPr>
        <w:spacing w:before="120" w:after="120"/>
        <w:ind w:firstLine="709"/>
        <w:jc w:val="both"/>
        <w:rPr>
          <w:rFonts w:eastAsia="TimesNewRomanPS-BoldMT"/>
          <w:b/>
          <w:sz w:val="28"/>
          <w:szCs w:val="28"/>
          <w:lang w:val="nl-NL"/>
        </w:rPr>
      </w:pPr>
      <w:r w:rsidRPr="00193348">
        <w:rPr>
          <w:rFonts w:eastAsia="TimesNewRomanPS-BoldMT"/>
          <w:b/>
          <w:sz w:val="28"/>
          <w:szCs w:val="28"/>
          <w:lang w:val="nl-NL"/>
        </w:rPr>
        <w:t>3.2. Phân tích câu hỏi</w:t>
      </w:r>
    </w:p>
    <w:p w:rsidR="0061169D" w:rsidRPr="00193348" w:rsidRDefault="0061169D" w:rsidP="0061169D">
      <w:pPr>
        <w:spacing w:before="120" w:after="120"/>
        <w:jc w:val="both"/>
        <w:rPr>
          <w:rFonts w:eastAsia="TimesNewRomanPS-BoldMT"/>
          <w:b/>
          <w:sz w:val="28"/>
          <w:szCs w:val="28"/>
          <w:lang w:val="nl-NL"/>
        </w:rPr>
      </w:pPr>
      <w:r w:rsidRPr="00193348">
        <w:rPr>
          <w:rFonts w:eastAsia="TimesNewRomanPS-BoldMT"/>
          <w:sz w:val="28"/>
          <w:szCs w:val="28"/>
          <w:lang w:val="nl-NL"/>
        </w:rPr>
        <w:t xml:space="preserve">Khi phân tích câu hỏi trắc nghiệm, có các chỉ số cơ bản cần </w:t>
      </w:r>
      <w:r w:rsidR="00B75399">
        <w:rPr>
          <w:rFonts w:eastAsia="TimesNewRomanPS-BoldMT"/>
          <w:sz w:val="28"/>
          <w:szCs w:val="28"/>
          <w:lang w:val="nl-NL"/>
        </w:rPr>
        <w:t xml:space="preserve">lưu ý </w:t>
      </w:r>
      <w:r w:rsidRPr="00193348">
        <w:rPr>
          <w:rFonts w:eastAsia="TimesNewRomanPS-BoldMT"/>
          <w:sz w:val="28"/>
          <w:szCs w:val="28"/>
          <w:lang w:val="nl-NL"/>
        </w:rPr>
        <w:t>phân tích là: độ khó và độ phân biệt</w:t>
      </w:r>
      <w:r w:rsidRPr="00193348">
        <w:rPr>
          <w:rFonts w:eastAsia="TimesNewRomanPS-BoldMT"/>
          <w:bCs/>
          <w:sz w:val="28"/>
          <w:szCs w:val="28"/>
          <w:lang w:val="nl-NL"/>
        </w:rPr>
        <w:t xml:space="preserve"> của câu hỏi.</w:t>
      </w:r>
    </w:p>
    <w:p w:rsidR="0061169D" w:rsidRPr="00193348" w:rsidRDefault="0061169D" w:rsidP="0061169D">
      <w:pPr>
        <w:spacing w:before="120" w:after="120"/>
        <w:ind w:firstLine="720"/>
        <w:jc w:val="both"/>
        <w:rPr>
          <w:rFonts w:eastAsia="TimesNewRomanPS-BoldMT"/>
          <w:b/>
          <w:bCs/>
          <w:sz w:val="28"/>
          <w:szCs w:val="28"/>
          <w:lang w:val="nl-NL"/>
        </w:rPr>
      </w:pPr>
      <w:r w:rsidRPr="00193348">
        <w:rPr>
          <w:rFonts w:eastAsia="TimesNewRomanPS-BoldMT"/>
          <w:b/>
          <w:bCs/>
          <w:sz w:val="28"/>
          <w:szCs w:val="28"/>
          <w:lang w:val="nl-NL"/>
        </w:rPr>
        <w:t>3.2.1. Độ khó</w:t>
      </w:r>
    </w:p>
    <w:p w:rsidR="0061169D" w:rsidRPr="00083E0C" w:rsidRDefault="0061169D" w:rsidP="0061169D">
      <w:pPr>
        <w:spacing w:before="120" w:after="120"/>
        <w:jc w:val="both"/>
        <w:rPr>
          <w:rFonts w:eastAsia="TimesNewRomanPS-BoldMT"/>
          <w:i/>
          <w:sz w:val="28"/>
          <w:szCs w:val="28"/>
          <w:lang w:val="nl-NL"/>
        </w:rPr>
      </w:pPr>
      <w:r w:rsidRPr="00083E0C">
        <w:rPr>
          <w:rFonts w:eastAsia="TimesNewRomanPS-BoldMT"/>
          <w:i/>
          <w:sz w:val="28"/>
          <w:szCs w:val="28"/>
          <w:lang w:val="nl-NL"/>
        </w:rPr>
        <w:t>Câu hỏi khó hay dễ đối với nhóm học sinh này?</w:t>
      </w:r>
    </w:p>
    <w:p w:rsidR="0061169D" w:rsidRPr="00193348" w:rsidRDefault="00B03D0D" w:rsidP="0061169D">
      <w:pPr>
        <w:spacing w:before="120" w:after="120"/>
        <w:jc w:val="both"/>
        <w:rPr>
          <w:rFonts w:eastAsia="TimesNewRomanPS-BoldMT"/>
          <w:sz w:val="28"/>
          <w:szCs w:val="28"/>
          <w:lang w:val="nl-NL"/>
        </w:rPr>
      </w:pPr>
      <w:r w:rsidRPr="00193348">
        <w:rPr>
          <w:rFonts w:eastAsia="TimesNewRomanPS-BoldMT"/>
          <w:sz w:val="28"/>
          <w:szCs w:val="28"/>
          <w:lang w:val="nl-NL"/>
        </w:rPr>
        <w:t xml:space="preserve">Độ khó của câu hỏi được </w:t>
      </w:r>
      <w:r>
        <w:rPr>
          <w:rFonts w:eastAsia="TimesNewRomanPS-BoldMT"/>
          <w:sz w:val="28"/>
          <w:szCs w:val="28"/>
          <w:lang w:val="nl-NL"/>
        </w:rPr>
        <w:t xml:space="preserve">sử dụng nhiều ở dạng câu hỏi đúng/sai hoặc câu nhiều lựa chọn. </w:t>
      </w:r>
      <w:r w:rsidR="0061169D" w:rsidRPr="00193348">
        <w:rPr>
          <w:rFonts w:eastAsia="TimesNewRomanPS-BoldMT"/>
          <w:sz w:val="28"/>
          <w:szCs w:val="28"/>
          <w:lang w:val="nl-NL"/>
        </w:rPr>
        <w:t>Độ khó của câu hỏi được tính bằng tỉ số giữa số học sinh làm đúng câu hỏi và tổng số học sinh tham gia làm câu hỏi đó. Độ khó p của câu hỏi được tính theo công thức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588"/>
        <w:gridCol w:w="5699"/>
      </w:tblGrid>
      <w:tr w:rsidR="0061169D" w:rsidRPr="001665F7" w:rsidTr="00B75399">
        <w:tc>
          <w:tcPr>
            <w:tcW w:w="3588" w:type="dxa"/>
          </w:tcPr>
          <w:p w:rsidR="0061169D" w:rsidRPr="00193348" w:rsidRDefault="0061169D" w:rsidP="00B75399">
            <w:pPr>
              <w:spacing w:before="120" w:after="120"/>
              <w:jc w:val="both"/>
              <w:rPr>
                <w:rFonts w:eastAsia="TimesNewRomanPS-BoldMT"/>
                <w:sz w:val="28"/>
                <w:szCs w:val="28"/>
                <w:lang w:val="nl-NL"/>
              </w:rPr>
            </w:pPr>
            <w:r w:rsidRPr="00193348">
              <w:rPr>
                <w:rFonts w:eastAsia="TimesNewRomanPS-BoldMT"/>
                <w:position w:val="-28"/>
                <w:sz w:val="28"/>
                <w:szCs w:val="28"/>
              </w:rPr>
              <w:object w:dxaOrig="3280" w:dyaOrig="660">
                <v:shape id="_x0000_i1201" type="#_x0000_t75" style="width:163.15pt;height:32.95pt" o:ole="">
                  <v:imagedata r:id="rId307" o:title=""/>
                </v:shape>
                <o:OLEObject Type="Embed" ProgID="Equation.DSMT4" ShapeID="_x0000_i1201" DrawAspect="Content" ObjectID="_1546674507" r:id="rId308"/>
              </w:object>
            </w:r>
          </w:p>
        </w:tc>
        <w:tc>
          <w:tcPr>
            <w:tcW w:w="5699" w:type="dxa"/>
          </w:tcPr>
          <w:p w:rsidR="0061169D" w:rsidRPr="00193348" w:rsidRDefault="0061169D" w:rsidP="00B75399">
            <w:pPr>
              <w:spacing w:before="120" w:after="120"/>
              <w:ind w:firstLine="360"/>
              <w:rPr>
                <w:rFonts w:eastAsia="TimesNewRomanPS-BoldMT"/>
                <w:sz w:val="28"/>
                <w:szCs w:val="28"/>
                <w:lang w:val="nl-NL"/>
              </w:rPr>
            </w:pPr>
            <w:r w:rsidRPr="00193348">
              <w:rPr>
                <w:rFonts w:eastAsia="TimesNewRomanPS-BoldMT"/>
                <w:sz w:val="28"/>
                <w:szCs w:val="28"/>
                <w:lang w:val="nl-NL"/>
              </w:rPr>
              <w:t>trong đó D là số học sinh trả lời đúng, T là  tổng số học sinh.</w:t>
            </w:r>
          </w:p>
        </w:tc>
      </w:tr>
    </w:tbl>
    <w:p w:rsidR="00B03D0D" w:rsidRDefault="00B03D0D" w:rsidP="00C34C2F">
      <w:pPr>
        <w:spacing w:before="120" w:after="120"/>
        <w:jc w:val="both"/>
        <w:rPr>
          <w:rFonts w:eastAsia="TimesNewRomanPS-BoldMT"/>
          <w:sz w:val="28"/>
          <w:szCs w:val="28"/>
          <w:lang w:val="nl-NL"/>
        </w:rPr>
      </w:pPr>
      <w:r>
        <w:rPr>
          <w:rFonts w:eastAsia="TimesNewRomanPS-BoldMT"/>
          <w:sz w:val="28"/>
          <w:szCs w:val="28"/>
          <w:lang w:val="nl-NL"/>
        </w:rPr>
        <w:t xml:space="preserve">Ví dụ: có 100 học sinh trả lời câu hỏi, trong đó có 80 học sinh trả lời đúng thì </w:t>
      </w:r>
    </w:p>
    <w:p w:rsidR="00B03D0D" w:rsidRDefault="00B03D0D" w:rsidP="00C34C2F">
      <w:pPr>
        <w:spacing w:before="120" w:after="120"/>
        <w:jc w:val="both"/>
        <w:rPr>
          <w:rFonts w:eastAsia="TimesNewRomanPS-BoldMT"/>
          <w:sz w:val="28"/>
          <w:szCs w:val="28"/>
          <w:lang w:val="nl-NL"/>
        </w:rPr>
      </w:pPr>
      <w:r w:rsidRPr="00B03D0D">
        <w:rPr>
          <w:rFonts w:asciiTheme="minorHAnsi" w:eastAsiaTheme="minorEastAsia" w:hAnsiTheme="minorHAnsi" w:cstheme="minorBidi"/>
          <w:position w:val="-28"/>
          <w:sz w:val="26"/>
          <w:szCs w:val="26"/>
        </w:rPr>
        <w:object w:dxaOrig="1719" w:dyaOrig="720">
          <v:shape id="_x0000_i1202" type="#_x0000_t75" style="width:88.1pt;height:35.25pt" o:ole="">
            <v:imagedata r:id="rId309" o:title=""/>
          </v:shape>
          <o:OLEObject Type="Embed" ProgID="Equation.DSMT4" ShapeID="_x0000_i1202" DrawAspect="Content" ObjectID="_1546674508" r:id="rId310"/>
        </w:object>
      </w:r>
    </w:p>
    <w:p w:rsidR="00C34C2F" w:rsidRDefault="00C34C2F" w:rsidP="0061169D">
      <w:pPr>
        <w:spacing w:before="120" w:after="120"/>
        <w:jc w:val="both"/>
        <w:rPr>
          <w:rFonts w:eastAsia="TimesNewRomanPS-BoldMT"/>
          <w:sz w:val="28"/>
          <w:szCs w:val="28"/>
          <w:lang w:val="nl-NL"/>
        </w:rPr>
      </w:pPr>
      <w:r>
        <w:rPr>
          <w:rFonts w:eastAsia="TimesNewRomanPS-BoldMT"/>
          <w:sz w:val="28"/>
          <w:szCs w:val="28"/>
          <w:lang w:val="nl-NL"/>
        </w:rPr>
        <w:t>+ Độ khó của câu hỏi chưa nói lên được câu hỏi đó tốt hay không nhưng nó phản ánh độ khó tương đối của câu hỏi so với nhóm học sinh tham gia làm câu hỏi đó, như vậy giá trị độ khó thay đổi từ nhóm học sinh này qua nhóm học sinh khác.</w:t>
      </w:r>
    </w:p>
    <w:p w:rsidR="00B03D0D" w:rsidRDefault="00B03D0D" w:rsidP="0061169D">
      <w:pPr>
        <w:spacing w:before="120" w:after="120"/>
        <w:jc w:val="both"/>
        <w:rPr>
          <w:rFonts w:eastAsia="TimesNewRomanPS-BoldMT"/>
          <w:sz w:val="28"/>
          <w:szCs w:val="28"/>
          <w:lang w:val="nl-NL"/>
        </w:rPr>
      </w:pPr>
      <w:r>
        <w:rPr>
          <w:rFonts w:eastAsia="TimesNewRomanPS-BoldMT"/>
          <w:sz w:val="28"/>
          <w:szCs w:val="28"/>
          <w:lang w:val="nl-NL"/>
        </w:rPr>
        <w:t xml:space="preserve">+ </w:t>
      </w:r>
      <w:r w:rsidR="0061169D" w:rsidRPr="00193348">
        <w:rPr>
          <w:rFonts w:eastAsia="TimesNewRomanPS-BoldMT"/>
          <w:sz w:val="28"/>
          <w:szCs w:val="28"/>
          <w:lang w:val="nl-NL"/>
        </w:rPr>
        <w:t xml:space="preserve">Mức độ khó p của câu hỏi dao động từ 0,00 đến 1,00. </w:t>
      </w:r>
    </w:p>
    <w:p w:rsidR="0061169D" w:rsidRPr="00193348" w:rsidRDefault="00B03D0D" w:rsidP="0061169D">
      <w:pPr>
        <w:spacing w:before="120" w:after="120"/>
        <w:jc w:val="both"/>
        <w:rPr>
          <w:rFonts w:eastAsia="TimesNewRomanPS-BoldMT"/>
          <w:sz w:val="28"/>
          <w:szCs w:val="28"/>
          <w:lang w:val="nl-NL"/>
        </w:rPr>
      </w:pPr>
      <w:r>
        <w:rPr>
          <w:rFonts w:eastAsia="TimesNewRomanPS-BoldMT"/>
          <w:sz w:val="28"/>
          <w:szCs w:val="28"/>
          <w:lang w:val="nl-NL"/>
        </w:rPr>
        <w:t xml:space="preserve">+ </w:t>
      </w:r>
      <w:r w:rsidR="0061169D" w:rsidRPr="00193348">
        <w:rPr>
          <w:rFonts w:eastAsia="TimesNewRomanPS-BoldMT"/>
          <w:sz w:val="28"/>
          <w:szCs w:val="28"/>
          <w:lang w:val="nl-NL"/>
        </w:rPr>
        <w:t>Mức độ khó của câu hỏi có thể chấp nhận được nếu p nằm trong khoảng từ 0,25 đến 0,75. Một câu hỏi có độ khó lớn hơn 0,75 được coi là quá dễ, còn câu hỏi có độ khó nhỏ hơn 0,25 được coi là quá khó.</w:t>
      </w:r>
    </w:p>
    <w:p w:rsidR="0061169D" w:rsidRPr="00193348" w:rsidRDefault="00B03D0D" w:rsidP="0061169D">
      <w:pPr>
        <w:spacing w:before="120" w:after="120"/>
        <w:jc w:val="both"/>
        <w:rPr>
          <w:rFonts w:eastAsia="TimesNewRomanPS-BoldMT"/>
          <w:sz w:val="28"/>
          <w:szCs w:val="28"/>
          <w:lang w:val="nl-NL"/>
        </w:rPr>
      </w:pPr>
      <w:r>
        <w:rPr>
          <w:rFonts w:eastAsia="TimesNewRomanPS-BoldMT"/>
          <w:sz w:val="28"/>
          <w:szCs w:val="28"/>
          <w:lang w:val="nl-NL"/>
        </w:rPr>
        <w:t xml:space="preserve">+ </w:t>
      </w:r>
      <w:r w:rsidR="0061169D" w:rsidRPr="00193348">
        <w:rPr>
          <w:rFonts w:eastAsia="TimesNewRomanPS-BoldMT"/>
          <w:sz w:val="28"/>
          <w:szCs w:val="28"/>
          <w:lang w:val="nl-NL"/>
        </w:rPr>
        <w:t xml:space="preserve">Mức độ khó trung bình của một câu hỏi TNKQ có n phương án lựa chọn thường là: </w:t>
      </w:r>
      <w:r w:rsidR="0061169D" w:rsidRPr="00193348">
        <w:rPr>
          <w:rFonts w:eastAsia="TimesNewRomanPS-BoldMT"/>
          <w:position w:val="-24"/>
          <w:sz w:val="28"/>
          <w:szCs w:val="28"/>
        </w:rPr>
        <w:object w:dxaOrig="960" w:dyaOrig="900">
          <v:shape id="_x0000_i1203" type="#_x0000_t75" style="width:48.25pt;height:45.95pt" o:ole="">
            <v:imagedata r:id="rId311" o:title=""/>
          </v:shape>
          <o:OLEObject Type="Embed" ProgID="Equation.DSMT4" ShapeID="_x0000_i1203" DrawAspect="Content" ObjectID="_1546674509" r:id="rId312"/>
        </w:objec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i/>
          <w:sz w:val="28"/>
          <w:szCs w:val="28"/>
          <w:lang w:val="nl-NL"/>
        </w:rPr>
        <w:t>Ví dụ:</w:t>
      </w:r>
      <w:r w:rsidRPr="00193348">
        <w:rPr>
          <w:rFonts w:eastAsia="TimesNewRomanPS-BoldMT"/>
          <w:sz w:val="28"/>
          <w:szCs w:val="28"/>
          <w:lang w:val="nl-NL"/>
        </w:rPr>
        <w:t xml:space="preserve"> </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Độ khó trung bình của một câu hỏi TNKQ có 4 phương án lựa chọn là</w:t>
      </w:r>
    </w:p>
    <w:p w:rsidR="0061169D" w:rsidRPr="00193348" w:rsidRDefault="0061169D" w:rsidP="0061169D">
      <w:pPr>
        <w:spacing w:before="120" w:after="120"/>
        <w:jc w:val="both"/>
        <w:rPr>
          <w:rFonts w:eastAsia="TimesNewRomanPS-BoldMT"/>
          <w:sz w:val="28"/>
          <w:szCs w:val="28"/>
        </w:rPr>
      </w:pPr>
      <w:r w:rsidRPr="00193348">
        <w:rPr>
          <w:rFonts w:eastAsia="TimesNewRomanPS-BoldMT"/>
          <w:sz w:val="28"/>
          <w:szCs w:val="28"/>
          <w:lang w:val="nl-NL"/>
        </w:rPr>
        <w:lastRenderedPageBreak/>
        <w:t xml:space="preserve">                                                                    </w:t>
      </w:r>
      <w:r w:rsidRPr="00193348">
        <w:rPr>
          <w:rFonts w:eastAsia="TimesNewRomanPS-BoldMT"/>
          <w:position w:val="-24"/>
          <w:sz w:val="28"/>
          <w:szCs w:val="28"/>
        </w:rPr>
        <w:object w:dxaOrig="2420" w:dyaOrig="900">
          <v:shape id="_x0000_i1204" type="#_x0000_t75" style="width:121pt;height:45.95pt" o:ole="">
            <v:imagedata r:id="rId313" o:title=""/>
          </v:shape>
          <o:OLEObject Type="Embed" ProgID="Equation.DSMT4" ShapeID="_x0000_i1204" DrawAspect="Content" ObjectID="_1546674510" r:id="rId314"/>
        </w:objec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rPr>
        <w:t>- Đ</w:t>
      </w:r>
      <w:r w:rsidRPr="00193348">
        <w:rPr>
          <w:rFonts w:eastAsia="TimesNewRomanPS-BoldMT"/>
          <w:sz w:val="28"/>
          <w:szCs w:val="28"/>
          <w:lang w:val="nl-NL"/>
        </w:rPr>
        <w:t>ộ khó trung bình của một câu hỏi TNKQ có 5 phương án lựa chọn là</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xml:space="preserve">                                                                   </w:t>
      </w:r>
      <w:r w:rsidR="00C34C2F" w:rsidRPr="00193348">
        <w:rPr>
          <w:rFonts w:eastAsia="TimesNewRomanPS-BoldMT"/>
          <w:position w:val="-24"/>
          <w:sz w:val="28"/>
          <w:szCs w:val="28"/>
        </w:rPr>
        <w:object w:dxaOrig="1620" w:dyaOrig="900">
          <v:shape id="_x0000_i1205" type="#_x0000_t75" style="width:81.95pt;height:45.95pt" o:ole="">
            <v:imagedata r:id="rId315" o:title=""/>
          </v:shape>
          <o:OLEObject Type="Embed" ProgID="Equation.DSMT4" ShapeID="_x0000_i1205" DrawAspect="Content" ObjectID="_1546674511" r:id="rId316"/>
        </w:object>
      </w:r>
      <w:r w:rsidRPr="00193348">
        <w:rPr>
          <w:rFonts w:eastAsia="TimesNewRomanPS-BoldMT"/>
          <w:sz w:val="28"/>
          <w:szCs w:val="28"/>
          <w:lang w:val="nl-NL"/>
        </w:rPr>
        <w:t>.</w:t>
      </w:r>
    </w:p>
    <w:p w:rsidR="0061169D" w:rsidRPr="00193348" w:rsidRDefault="0061169D" w:rsidP="0061169D">
      <w:pPr>
        <w:spacing w:before="120" w:after="120"/>
        <w:jc w:val="both"/>
        <w:rPr>
          <w:rFonts w:eastAsia="TimesNewRomanPS-BoldMT"/>
          <w:sz w:val="28"/>
          <w:szCs w:val="28"/>
          <w:lang w:val="nl-NL"/>
        </w:rPr>
      </w:pPr>
      <w:r w:rsidRPr="00193348">
        <w:rPr>
          <w:sz w:val="28"/>
          <w:szCs w:val="28"/>
          <w:lang w:val="nl-NL"/>
        </w:rPr>
        <w:t>Như vậy có thể hiểu độ khó của câu hỏi là ta đi tìm bao nhiêu người trả lời đúng được câu hỏi đó, nếu càng nhiều người trả lời đúng câu hỏi thì độ khó càng lớn.</w:t>
      </w:r>
    </w:p>
    <w:p w:rsidR="00173EB5" w:rsidRPr="00193348" w:rsidRDefault="00173EB5" w:rsidP="00173EB5">
      <w:pPr>
        <w:spacing w:before="120" w:after="120"/>
        <w:jc w:val="both"/>
        <w:rPr>
          <w:rFonts w:eastAsia="TimesNewRomanPS-BoldMT"/>
          <w:sz w:val="28"/>
          <w:szCs w:val="28"/>
          <w:lang w:val="nl-NL"/>
        </w:rPr>
      </w:pPr>
      <w:r w:rsidRPr="00193348">
        <w:rPr>
          <w:rFonts w:eastAsia="TimesNewRomanPS-BoldMT"/>
          <w:sz w:val="28"/>
          <w:szCs w:val="28"/>
          <w:lang w:val="nl-NL"/>
        </w:rPr>
        <w:t>Mức độ khó trung bình của cả bài kiểm tra với hầu hết các dạng câu hỏi có nhiều lựa chọn là từ 0.6 đến 0.7 (</w:t>
      </w:r>
      <w:r w:rsidRPr="00193348">
        <w:rPr>
          <w:rFonts w:eastAsia="TimesNewRomanPS-BoldMT"/>
          <w:i/>
          <w:iCs/>
          <w:sz w:val="28"/>
          <w:szCs w:val="28"/>
          <w:lang w:val="nl-NL"/>
        </w:rPr>
        <w:t>Gronlund và Linn, 1990</w:t>
      </w:r>
      <w:r w:rsidRPr="00193348">
        <w:rPr>
          <w:rFonts w:eastAsia="TimesNewRomanPS-BoldMT"/>
          <w:sz w:val="28"/>
          <w:szCs w:val="28"/>
          <w:lang w:val="nl-NL"/>
        </w:rPr>
        <w:t>)</w:t>
      </w:r>
      <w:r w:rsidR="001665F7">
        <w:rPr>
          <w:rFonts w:eastAsia="TimesNewRomanPS-BoldMT"/>
          <w:sz w:val="28"/>
          <w:szCs w:val="28"/>
          <w:lang w:val="nl-NL"/>
        </w:rPr>
        <w:t>.</w:t>
      </w:r>
    </w:p>
    <w:p w:rsidR="0061169D" w:rsidRPr="00193348" w:rsidRDefault="0061169D" w:rsidP="0061169D">
      <w:pPr>
        <w:spacing w:before="120" w:after="120"/>
        <w:ind w:firstLine="720"/>
        <w:jc w:val="both"/>
        <w:rPr>
          <w:rFonts w:eastAsia="TimesNewRomanPS-BoldMT"/>
          <w:b/>
          <w:bCs/>
          <w:sz w:val="28"/>
          <w:szCs w:val="28"/>
          <w:lang w:val="nl-NL"/>
        </w:rPr>
      </w:pPr>
      <w:r w:rsidRPr="00193348">
        <w:rPr>
          <w:rFonts w:eastAsia="TimesNewRomanPS-BoldMT"/>
          <w:b/>
          <w:bCs/>
          <w:sz w:val="28"/>
          <w:szCs w:val="28"/>
          <w:lang w:val="nl-NL"/>
        </w:rPr>
        <w:t>3.2.2. Độ phân biệt</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Câu hỏi thể hiện sự khác biệt thế nào giữa học sinh nắm vững kiến thức và học sinh chưa nắm vững kiến thức?</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xml:space="preserve">Độ phân biệt được tính như một hệ số tương quan giữa điểm số của một câu hỏi và tổng điểm hoặc như sự khác nhau về tỉ lệ học sinh có điểm số cao khi đưa ra các đáp án đúng và học sinh có điểm số thấp khi đưa ra các đáp án đúng. </w:t>
      </w:r>
    </w:p>
    <w:p w:rsidR="0061169D" w:rsidRDefault="00173EB5" w:rsidP="0061169D">
      <w:pPr>
        <w:spacing w:before="120" w:after="120"/>
        <w:jc w:val="both"/>
        <w:rPr>
          <w:rFonts w:eastAsia="TimesNewRomanPS-BoldMT"/>
          <w:sz w:val="28"/>
          <w:szCs w:val="28"/>
          <w:lang w:val="nl-NL"/>
        </w:rPr>
      </w:pPr>
      <w:r>
        <w:rPr>
          <w:rFonts w:eastAsia="TimesNewRomanPS-BoldMT"/>
          <w:sz w:val="28"/>
          <w:szCs w:val="28"/>
          <w:lang w:val="nl-NL"/>
        </w:rPr>
        <w:t xml:space="preserve">+ </w:t>
      </w:r>
      <w:r w:rsidR="0061169D" w:rsidRPr="00193348">
        <w:rPr>
          <w:rFonts w:eastAsia="TimesNewRomanPS-BoldMT"/>
          <w:sz w:val="28"/>
          <w:szCs w:val="28"/>
          <w:lang w:val="nl-NL"/>
        </w:rPr>
        <w:t xml:space="preserve">Công thức tính độ phân biệt của câu hỏi: </w:t>
      </w:r>
    </w:p>
    <w:tbl>
      <w:tblPr>
        <w:tblStyle w:val="TableGrid"/>
        <w:tblW w:w="0" w:type="auto"/>
        <w:jc w:val="center"/>
        <w:tblInd w:w="-6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799"/>
        <w:gridCol w:w="6757"/>
      </w:tblGrid>
      <w:tr w:rsidR="00C34C2F" w:rsidTr="007C6EF2">
        <w:trPr>
          <w:jc w:val="center"/>
        </w:trPr>
        <w:tc>
          <w:tcPr>
            <w:tcW w:w="1799" w:type="dxa"/>
            <w:vAlign w:val="center"/>
          </w:tcPr>
          <w:p w:rsidR="00C34C2F" w:rsidRDefault="00C34C2F" w:rsidP="00173EB5">
            <w:pPr>
              <w:spacing w:before="120" w:after="120"/>
              <w:jc w:val="center"/>
              <w:rPr>
                <w:rFonts w:eastAsia="TimesNewRomanPS-BoldMT"/>
                <w:position w:val="-24"/>
                <w:sz w:val="28"/>
                <w:szCs w:val="28"/>
              </w:rPr>
            </w:pPr>
            <w:r w:rsidRPr="00193348">
              <w:rPr>
                <w:rFonts w:eastAsia="TimesNewRomanPS-BoldMT"/>
                <w:position w:val="-24"/>
                <w:sz w:val="28"/>
                <w:szCs w:val="28"/>
              </w:rPr>
              <w:object w:dxaOrig="1060" w:dyaOrig="620">
                <v:shape id="_x0000_i1206" type="#_x0000_t75" style="width:52.85pt;height:31.4pt" o:ole="">
                  <v:imagedata r:id="rId317" o:title=""/>
                </v:shape>
                <o:OLEObject Type="Embed" ProgID="Equation.DSMT4" ShapeID="_x0000_i1206" DrawAspect="Content" ObjectID="_1546674512" r:id="rId318"/>
              </w:object>
            </w:r>
          </w:p>
        </w:tc>
        <w:tc>
          <w:tcPr>
            <w:tcW w:w="6757" w:type="dxa"/>
          </w:tcPr>
          <w:p w:rsidR="00C34C2F" w:rsidRDefault="00C34C2F" w:rsidP="0061169D">
            <w:pPr>
              <w:spacing w:before="120" w:after="120"/>
              <w:jc w:val="both"/>
              <w:rPr>
                <w:rFonts w:eastAsia="TimesNewRomanPS-BoldMT"/>
                <w:position w:val="-24"/>
                <w:sz w:val="28"/>
                <w:szCs w:val="28"/>
              </w:rPr>
            </w:pPr>
            <w:r>
              <w:rPr>
                <w:rFonts w:eastAsia="TimesNewRomanPS-BoldMT"/>
                <w:position w:val="-24"/>
                <w:sz w:val="28"/>
                <w:szCs w:val="28"/>
              </w:rPr>
              <w:t>+ C: tổng số thí sinh trả lời đúng câu hỏi thuộc nhóm giỏi</w:t>
            </w:r>
          </w:p>
          <w:p w:rsidR="00C34C2F" w:rsidRDefault="00C34C2F" w:rsidP="00C34C2F">
            <w:pPr>
              <w:spacing w:before="120" w:after="120"/>
              <w:jc w:val="both"/>
              <w:rPr>
                <w:rFonts w:eastAsia="TimesNewRomanPS-BoldMT"/>
                <w:position w:val="-24"/>
                <w:sz w:val="28"/>
                <w:szCs w:val="28"/>
              </w:rPr>
            </w:pPr>
            <w:r>
              <w:rPr>
                <w:rFonts w:eastAsia="TimesNewRomanPS-BoldMT"/>
                <w:position w:val="-24"/>
                <w:sz w:val="28"/>
                <w:szCs w:val="28"/>
              </w:rPr>
              <w:t xml:space="preserve">+ T: tổng số thí sinh trả lời đúng câu hỏi thuộc nhóm </w:t>
            </w:r>
            <w:r w:rsidR="00173EB5">
              <w:rPr>
                <w:rFonts w:eastAsia="TimesNewRomanPS-BoldMT"/>
                <w:position w:val="-24"/>
                <w:sz w:val="28"/>
                <w:szCs w:val="28"/>
              </w:rPr>
              <w:t>kém</w:t>
            </w:r>
          </w:p>
          <w:p w:rsidR="00C34C2F" w:rsidRDefault="00C34C2F" w:rsidP="0061169D">
            <w:pPr>
              <w:spacing w:before="120" w:after="120"/>
              <w:jc w:val="both"/>
              <w:rPr>
                <w:rFonts w:eastAsia="TimesNewRomanPS-BoldMT"/>
                <w:position w:val="-24"/>
                <w:sz w:val="28"/>
                <w:szCs w:val="28"/>
              </w:rPr>
            </w:pPr>
            <w:r>
              <w:rPr>
                <w:rFonts w:eastAsia="TimesNewRomanPS-BoldMT"/>
                <w:position w:val="-24"/>
                <w:sz w:val="28"/>
                <w:szCs w:val="28"/>
              </w:rPr>
              <w:t xml:space="preserve">+ S: </w:t>
            </w:r>
            <w:r w:rsidR="00173EB5">
              <w:rPr>
                <w:rFonts w:eastAsia="TimesNewRomanPS-BoldMT"/>
                <w:position w:val="-24"/>
                <w:sz w:val="28"/>
                <w:szCs w:val="28"/>
              </w:rPr>
              <w:t>tổng số thí sinh của nhóm</w:t>
            </w:r>
            <w:r w:rsidR="007C6EF2">
              <w:rPr>
                <w:rFonts w:eastAsia="TimesNewRomanPS-BoldMT"/>
                <w:position w:val="-24"/>
                <w:sz w:val="28"/>
                <w:szCs w:val="28"/>
              </w:rPr>
              <w:t xml:space="preserve"> (27% tổng số thí sinh tham gia trả lời câu hỏi)</w:t>
            </w:r>
          </w:p>
        </w:tc>
      </w:tr>
    </w:tbl>
    <w:p w:rsidR="0061169D" w:rsidRPr="00193348" w:rsidRDefault="00173EB5" w:rsidP="0061169D">
      <w:pPr>
        <w:spacing w:before="120" w:after="120"/>
        <w:jc w:val="both"/>
        <w:rPr>
          <w:rFonts w:eastAsia="TimesNewRomanPS-BoldMT"/>
          <w:sz w:val="28"/>
          <w:szCs w:val="28"/>
        </w:rPr>
      </w:pPr>
      <w:r>
        <w:rPr>
          <w:rFonts w:eastAsia="TimesNewRomanPS-BoldMT"/>
          <w:sz w:val="28"/>
          <w:szCs w:val="28"/>
        </w:rPr>
        <w:t xml:space="preserve">+ </w:t>
      </w:r>
      <w:r w:rsidR="0061169D" w:rsidRPr="00193348">
        <w:rPr>
          <w:rFonts w:eastAsia="TimesNewRomanPS-BoldMT"/>
          <w:sz w:val="28"/>
          <w:szCs w:val="28"/>
        </w:rPr>
        <w:t>Mức độ phân biệt dao động từ -1.00 đến +1.00. Giá trị mong đợi của mức độ phân biệt thường từ khoảng 0.3 đến 0.5.</w:t>
      </w:r>
    </w:p>
    <w:p w:rsidR="0061169D" w:rsidRPr="00193348" w:rsidRDefault="00173EB5" w:rsidP="0061169D">
      <w:pPr>
        <w:spacing w:before="120" w:after="120"/>
        <w:jc w:val="both"/>
        <w:rPr>
          <w:rFonts w:eastAsia="TimesNewRomanPS-BoldMT"/>
          <w:sz w:val="28"/>
          <w:szCs w:val="28"/>
        </w:rPr>
      </w:pPr>
      <w:r>
        <w:rPr>
          <w:sz w:val="28"/>
          <w:szCs w:val="28"/>
          <w:lang w:val="nl-NL"/>
        </w:rPr>
        <w:t xml:space="preserve">+ </w:t>
      </w:r>
      <w:r w:rsidR="0061169D" w:rsidRPr="00193348">
        <w:rPr>
          <w:sz w:val="28"/>
          <w:szCs w:val="28"/>
          <w:lang w:val="nl-NL"/>
        </w:rPr>
        <w:t>Khi chọn câu hỏi vào đề kiểm tra thì phải chọn câu hỏi có độ phân biệt cao, độ phân biệt càng cao thì càng tốt.</w:t>
      </w:r>
    </w:p>
    <w:p w:rsidR="0061169D" w:rsidRPr="00193348" w:rsidRDefault="00173EB5" w:rsidP="0061169D">
      <w:pPr>
        <w:spacing w:before="120" w:after="120"/>
        <w:jc w:val="both"/>
        <w:rPr>
          <w:sz w:val="28"/>
          <w:szCs w:val="28"/>
          <w:lang w:val="nl-NL"/>
        </w:rPr>
      </w:pPr>
      <w:r>
        <w:rPr>
          <w:sz w:val="28"/>
          <w:szCs w:val="28"/>
          <w:lang w:val="nl-NL"/>
        </w:rPr>
        <w:t xml:space="preserve">+ </w:t>
      </w:r>
      <w:r w:rsidR="0061169D" w:rsidRPr="00193348">
        <w:rPr>
          <w:sz w:val="28"/>
          <w:szCs w:val="28"/>
          <w:lang w:val="nl-NL"/>
        </w:rPr>
        <w:t xml:space="preserve">Độ khó của câu hỏi và độ phân biệt có mối tương quan với nhau: nhiều học sinh trả lời được thì độ phân biệt gần bằng 0 tức là độ khó thấp, nếu cần chọn câu hỏi dễ thì có thể chọn được vì độ phân biệt không cao. </w:t>
      </w:r>
    </w:p>
    <w:p w:rsidR="0061169D" w:rsidRPr="00193348" w:rsidRDefault="00173EB5" w:rsidP="0061169D">
      <w:pPr>
        <w:tabs>
          <w:tab w:val="left" w:pos="720"/>
        </w:tabs>
        <w:spacing w:before="120" w:after="120"/>
        <w:jc w:val="both"/>
        <w:rPr>
          <w:rFonts w:eastAsia="TimesNewRomanPS-BoldMT"/>
          <w:iCs/>
          <w:sz w:val="28"/>
          <w:szCs w:val="28"/>
          <w:lang w:val="nl-NL"/>
        </w:rPr>
      </w:pPr>
      <w:r>
        <w:rPr>
          <w:rFonts w:eastAsia="TimesNewRomanPS-BoldMT"/>
          <w:iCs/>
          <w:sz w:val="28"/>
          <w:szCs w:val="28"/>
          <w:lang w:val="nl-NL"/>
        </w:rPr>
        <w:t xml:space="preserve">+ </w:t>
      </w:r>
      <w:r w:rsidR="0061169D" w:rsidRPr="00193348">
        <w:rPr>
          <w:rFonts w:eastAsia="TimesNewRomanPS-BoldMT"/>
          <w:iCs/>
          <w:sz w:val="28"/>
          <w:szCs w:val="28"/>
          <w:lang w:val="nl-NL"/>
        </w:rPr>
        <w:t xml:space="preserve">Khi biên soạn câu hỏi cần chú ý đến Phương án nhiễu tức là mức độ lôi cuốn vào các phương án trả lời. </w:t>
      </w:r>
      <w:r w:rsidR="0061169D" w:rsidRPr="00193348">
        <w:rPr>
          <w:rFonts w:eastAsia="TimesNewRomanPS-BoldMT"/>
          <w:sz w:val="28"/>
          <w:szCs w:val="28"/>
          <w:lang w:val="nl-NL"/>
        </w:rPr>
        <w:t>Học sinh chọn phương án nào cho mỗi câu hỏi?</w:t>
      </w:r>
      <w:r w:rsidR="0061169D" w:rsidRPr="00193348">
        <w:rPr>
          <w:rFonts w:eastAsia="TimesNewRomanPS-BoldMT"/>
          <w:iCs/>
          <w:sz w:val="28"/>
          <w:szCs w:val="28"/>
          <w:lang w:val="nl-NL"/>
        </w:rPr>
        <w:t xml:space="preserve"> </w:t>
      </w:r>
      <w:r w:rsidR="0061169D" w:rsidRPr="00193348">
        <w:rPr>
          <w:rFonts w:eastAsia="TimesNewRomanPS-BoldMT"/>
          <w:sz w:val="28"/>
          <w:szCs w:val="28"/>
          <w:lang w:val="nl-NL"/>
        </w:rPr>
        <w:t>Thông thường, học sinh được chia thành 2 nhóm: nhóm điểm cao và nhóm điểm thấp, tỉ lệ chọn phương án cũng được ghi lại.</w:t>
      </w:r>
      <w:r w:rsidR="0061169D" w:rsidRPr="00193348">
        <w:rPr>
          <w:rFonts w:eastAsia="TimesNewRomanPS-BoldMT"/>
          <w:iCs/>
          <w:sz w:val="28"/>
          <w:szCs w:val="28"/>
          <w:lang w:val="nl-NL"/>
        </w:rPr>
        <w:t xml:space="preserve"> </w:t>
      </w:r>
      <w:r w:rsidR="0061169D" w:rsidRPr="00193348">
        <w:rPr>
          <w:rFonts w:eastAsia="TimesNewRomanPS-BoldMT"/>
          <w:sz w:val="28"/>
          <w:szCs w:val="28"/>
          <w:lang w:val="nl-NL"/>
        </w:rPr>
        <w:t>Nhóm học sinh điểm cao thường chọn đáp án đúng và nhóm học sinh điểm thấp thường chọn phương án nhiễu. Nếu điều ngược lại xảy ra thì phải xem lại câu hỏi vì có thể phương án nhiễu không tốt nên chúng đã gây khó khăn cho nhóm học sinh khá giỏi .</w:t>
      </w:r>
    </w:p>
    <w:p w:rsidR="0061169D" w:rsidRPr="00193348" w:rsidRDefault="0061169D" w:rsidP="0061169D">
      <w:pPr>
        <w:tabs>
          <w:tab w:val="left" w:pos="3150"/>
        </w:tabs>
        <w:spacing w:before="120" w:after="120"/>
        <w:jc w:val="both"/>
        <w:rPr>
          <w:sz w:val="28"/>
          <w:szCs w:val="28"/>
          <w:lang w:val="nl-NL"/>
        </w:rPr>
      </w:pPr>
      <w:r w:rsidRPr="00193348">
        <w:rPr>
          <w:sz w:val="28"/>
          <w:szCs w:val="28"/>
          <w:lang w:val="nl-NL"/>
        </w:rPr>
        <w:t xml:space="preserve">Có thể câu hỏi này khó với học sinh này nhưng dễ với học sinh khác, do đó độ khó của câu hỏi phụ thuộc vào người làm câu hỏi đó, với Thuyết ứng đáp câu </w:t>
      </w:r>
      <w:r w:rsidRPr="00193348">
        <w:rPr>
          <w:sz w:val="28"/>
          <w:szCs w:val="28"/>
          <w:lang w:val="nl-NL"/>
        </w:rPr>
        <w:lastRenderedPageBreak/>
        <w:t xml:space="preserve">hỏi liên kết độ khó câu hỏi với học sinh do đó chúng ta phải đi tìm độ khó câu hỏi với HS, khi lưu trữ câu hỏi phải có sự liên kết của độ khó câu hỏi đó với đặc tính của người làm bài để khi rút phần câu hỏi sẽ rút đúng cho từng loại đối tượng. Nên chúng ta phải đặt lên cùng thang đo. </w:t>
      </w:r>
    </w:p>
    <w:p w:rsidR="0061169D" w:rsidRPr="00193348" w:rsidRDefault="0061169D" w:rsidP="0061169D">
      <w:pPr>
        <w:spacing w:before="120" w:after="120"/>
        <w:jc w:val="both"/>
        <w:rPr>
          <w:rFonts w:eastAsia="TimesNewRomanPS-BoldMT"/>
          <w:sz w:val="28"/>
          <w:szCs w:val="28"/>
          <w:lang w:val="nl-NL"/>
        </w:rPr>
      </w:pPr>
      <w:r w:rsidRPr="00193348">
        <w:rPr>
          <w:sz w:val="28"/>
          <w:szCs w:val="28"/>
          <w:lang w:val="nl-NL"/>
        </w:rPr>
        <w:t xml:space="preserve">Bất kể bài kiểm tra có độ khó như thế nào vẫn xác định được năng lực của học sinh. </w:t>
      </w:r>
    </w:p>
    <w:p w:rsidR="0061169D" w:rsidRPr="00193348" w:rsidRDefault="0061169D" w:rsidP="0061169D">
      <w:pPr>
        <w:tabs>
          <w:tab w:val="left" w:pos="3150"/>
        </w:tabs>
        <w:spacing w:before="120" w:after="120"/>
        <w:jc w:val="both"/>
        <w:rPr>
          <w:sz w:val="28"/>
          <w:szCs w:val="28"/>
          <w:lang w:val="nl-NL"/>
        </w:rPr>
      </w:pPr>
      <w:r w:rsidRPr="00193348">
        <w:rPr>
          <w:sz w:val="28"/>
          <w:szCs w:val="28"/>
          <w:lang w:val="nl-NL"/>
        </w:rPr>
        <w:t xml:space="preserve">Một số </w:t>
      </w:r>
      <w:r w:rsidR="001665F7">
        <w:rPr>
          <w:sz w:val="28"/>
          <w:szCs w:val="28"/>
          <w:lang w:val="nl-NL"/>
        </w:rPr>
        <w:t>cách</w:t>
      </w:r>
      <w:r w:rsidRPr="00193348">
        <w:rPr>
          <w:sz w:val="28"/>
          <w:szCs w:val="28"/>
          <w:lang w:val="nl-NL"/>
        </w:rPr>
        <w:t xml:space="preserve"> chính để chia nhóm câu hỏi cho đề kiểm tra:</w:t>
      </w:r>
    </w:p>
    <w:p w:rsidR="0061169D" w:rsidRPr="00193348" w:rsidRDefault="0061169D" w:rsidP="0061169D">
      <w:pPr>
        <w:tabs>
          <w:tab w:val="left" w:pos="3150"/>
        </w:tabs>
        <w:spacing w:before="120" w:after="120"/>
        <w:jc w:val="both"/>
        <w:rPr>
          <w:sz w:val="28"/>
          <w:szCs w:val="28"/>
          <w:lang w:val="nl-NL"/>
        </w:rPr>
      </w:pPr>
      <w:r w:rsidRPr="00193348">
        <w:rPr>
          <w:sz w:val="28"/>
          <w:szCs w:val="28"/>
          <w:lang w:val="nl-NL"/>
        </w:rPr>
        <w:t>- Thường đề kiểm tra bắt đầu bằng câu hỏi dễ;</w:t>
      </w:r>
    </w:p>
    <w:p w:rsidR="0061169D" w:rsidRPr="00193348" w:rsidRDefault="0061169D" w:rsidP="0061169D">
      <w:pPr>
        <w:tabs>
          <w:tab w:val="left" w:pos="3150"/>
        </w:tabs>
        <w:spacing w:before="120" w:after="120"/>
        <w:jc w:val="both"/>
        <w:rPr>
          <w:sz w:val="28"/>
          <w:szCs w:val="28"/>
          <w:lang w:val="nl-NL"/>
        </w:rPr>
      </w:pPr>
      <w:r w:rsidRPr="00193348">
        <w:rPr>
          <w:sz w:val="28"/>
          <w:szCs w:val="28"/>
          <w:lang w:val="nl-NL"/>
        </w:rPr>
        <w:t>- Kết thúc mỗi loại câu hỏi cũng đừng là khó quá;</w:t>
      </w:r>
    </w:p>
    <w:p w:rsidR="0061169D" w:rsidRPr="00193348" w:rsidRDefault="0061169D" w:rsidP="0061169D">
      <w:pPr>
        <w:tabs>
          <w:tab w:val="left" w:pos="3150"/>
        </w:tabs>
        <w:spacing w:before="120" w:after="120"/>
        <w:jc w:val="both"/>
        <w:rPr>
          <w:sz w:val="28"/>
          <w:szCs w:val="28"/>
          <w:lang w:val="nl-NL"/>
        </w:rPr>
      </w:pPr>
      <w:r w:rsidRPr="00193348">
        <w:rPr>
          <w:sz w:val="28"/>
          <w:szCs w:val="28"/>
          <w:lang w:val="nl-NL"/>
        </w:rPr>
        <w:t>- Sắp xếp câu hỏi theo độ khó của câu hỏi thường là lên xuống (khó, dễ, khó, dễ) không nên để quá dễ đến quá khó;</w:t>
      </w:r>
    </w:p>
    <w:p w:rsidR="0061169D" w:rsidRPr="00193348" w:rsidRDefault="0061169D" w:rsidP="0061169D">
      <w:pPr>
        <w:tabs>
          <w:tab w:val="left" w:pos="3150"/>
        </w:tabs>
        <w:spacing w:before="120" w:after="120"/>
        <w:jc w:val="both"/>
        <w:rPr>
          <w:sz w:val="28"/>
          <w:szCs w:val="28"/>
          <w:lang w:val="nl-NL"/>
        </w:rPr>
      </w:pPr>
      <w:r w:rsidRPr="00193348">
        <w:rPr>
          <w:sz w:val="28"/>
          <w:szCs w:val="28"/>
          <w:lang w:val="nl-NL"/>
        </w:rPr>
        <w:t>- Không nên để câu hỏi quá khó nhất ở mỗi đề kiểm tra;</w:t>
      </w:r>
    </w:p>
    <w:p w:rsidR="0061169D" w:rsidRPr="00193348" w:rsidRDefault="0061169D" w:rsidP="0061169D">
      <w:pPr>
        <w:tabs>
          <w:tab w:val="left" w:pos="3150"/>
        </w:tabs>
        <w:spacing w:before="120" w:after="120"/>
        <w:jc w:val="both"/>
        <w:rPr>
          <w:sz w:val="28"/>
          <w:szCs w:val="28"/>
          <w:lang w:val="nl-NL"/>
        </w:rPr>
      </w:pPr>
      <w:r w:rsidRPr="00193348">
        <w:rPr>
          <w:sz w:val="28"/>
          <w:szCs w:val="28"/>
          <w:lang w:val="nl-NL"/>
        </w:rPr>
        <w:t>- Nên thực hiện các đề kiểm tra trong cùng một lớp hoặc sử dụng các bộ đề trong cùng một lớp.</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xml:space="preserve">Sau khi chấm bài kiểm tra trắc nghiệm khách quan cần đánh giá từng câu hỏi. Muốn vậy cần phải phân tích các câu trả lời của học sinh cho mỗi câu hỏi để:  </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Biết được những câu nào quá khó, câu nào quá dễ;</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Lựa chọn các câu hỏi có độ phân biệt cao;</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Hiểu nguyên nhân câu trắc nghiệm không đạt được hiệu quả và cần phải sửa đổi như thế nào.</w:t>
      </w:r>
    </w:p>
    <w:p w:rsidR="00173EB5" w:rsidRDefault="00173EB5" w:rsidP="0061169D">
      <w:pPr>
        <w:spacing w:before="120" w:after="120"/>
        <w:jc w:val="both"/>
        <w:rPr>
          <w:rFonts w:eastAsia="TimesNewRomanPS-BoldMT"/>
          <w:bCs/>
          <w:sz w:val="28"/>
          <w:szCs w:val="28"/>
          <w:lang w:val="nl-NL"/>
        </w:rPr>
      </w:pPr>
      <w:r>
        <w:rPr>
          <w:rFonts w:eastAsia="TimesNewRomanPS-BoldMT"/>
          <w:bCs/>
          <w:sz w:val="28"/>
          <w:szCs w:val="28"/>
          <w:lang w:val="nl-NL"/>
        </w:rPr>
        <w:t xml:space="preserve">- </w:t>
      </w:r>
      <w:r w:rsidR="0061169D" w:rsidRPr="00193348">
        <w:rPr>
          <w:rFonts w:eastAsia="TimesNewRomanPS-BoldMT"/>
          <w:bCs/>
          <w:sz w:val="28"/>
          <w:szCs w:val="28"/>
          <w:lang w:val="nl-NL"/>
        </w:rPr>
        <w:t xml:space="preserve">Ngoài ra chúng ta cần quan tâm đến </w:t>
      </w:r>
      <w:r w:rsidR="0061169D" w:rsidRPr="00193348">
        <w:rPr>
          <w:rFonts w:eastAsia="TimesNewRomanPS-BoldMT"/>
          <w:bCs/>
          <w:i/>
          <w:sz w:val="28"/>
          <w:szCs w:val="28"/>
          <w:lang w:val="nl-NL"/>
        </w:rPr>
        <w:t xml:space="preserve"> Độ giá trị và độ tin cậy</w:t>
      </w:r>
      <w:r w:rsidR="0061169D" w:rsidRPr="00193348">
        <w:rPr>
          <w:rFonts w:eastAsia="TimesNewRomanPS-BoldMT"/>
          <w:bCs/>
          <w:sz w:val="28"/>
          <w:szCs w:val="28"/>
          <w:lang w:val="nl-NL"/>
        </w:rPr>
        <w:t xml:space="preserve"> của bài kiểm tra TN.</w:t>
      </w:r>
      <w:r>
        <w:rPr>
          <w:rFonts w:eastAsia="TimesNewRomanPS-BoldMT"/>
          <w:bCs/>
          <w:sz w:val="28"/>
          <w:szCs w:val="28"/>
          <w:lang w:val="nl-NL"/>
        </w:rPr>
        <w:t xml:space="preserve"> </w:t>
      </w:r>
    </w:p>
    <w:p w:rsidR="0061169D" w:rsidRPr="00193348" w:rsidRDefault="00173EB5" w:rsidP="0061169D">
      <w:pPr>
        <w:spacing w:before="120" w:after="120"/>
        <w:jc w:val="both"/>
        <w:rPr>
          <w:rFonts w:eastAsia="TimesNewRomanPS-BoldMT"/>
          <w:bCs/>
          <w:sz w:val="28"/>
          <w:szCs w:val="28"/>
          <w:lang w:val="nl-NL"/>
        </w:rPr>
      </w:pPr>
      <w:r>
        <w:rPr>
          <w:rFonts w:eastAsia="TimesNewRomanPS-BoldMT"/>
          <w:bCs/>
          <w:sz w:val="28"/>
          <w:szCs w:val="28"/>
          <w:lang w:val="nl-NL"/>
        </w:rPr>
        <w:t xml:space="preserve">+ </w:t>
      </w:r>
      <w:r w:rsidR="0061169D" w:rsidRPr="00193348">
        <w:rPr>
          <w:rFonts w:eastAsia="TimesNewRomanPS-BoldMT"/>
          <w:bCs/>
          <w:sz w:val="28"/>
          <w:szCs w:val="28"/>
          <w:lang w:val="nl-NL"/>
        </w:rPr>
        <w:t>Độ tin cậy của bài TN là đại lượng biểu thị mức độ chính xác của phép đo nhờ bài TN.</w:t>
      </w:r>
    </w:p>
    <w:p w:rsidR="0061169D" w:rsidRPr="00193348" w:rsidRDefault="00173EB5" w:rsidP="0061169D">
      <w:pPr>
        <w:spacing w:before="120" w:after="120"/>
        <w:jc w:val="both"/>
        <w:rPr>
          <w:rFonts w:eastAsia="TimesNewRomanPS-BoldMT"/>
          <w:bCs/>
          <w:sz w:val="28"/>
          <w:szCs w:val="28"/>
          <w:lang w:val="nl-NL"/>
        </w:rPr>
      </w:pPr>
      <w:r>
        <w:rPr>
          <w:rFonts w:eastAsia="TimesNewRomanPS-BoldMT"/>
          <w:bCs/>
          <w:sz w:val="28"/>
          <w:szCs w:val="28"/>
          <w:lang w:val="nl-NL"/>
        </w:rPr>
        <w:t xml:space="preserve">+ </w:t>
      </w:r>
      <w:r w:rsidR="0061169D" w:rsidRPr="00193348">
        <w:rPr>
          <w:rFonts w:eastAsia="TimesNewRomanPS-BoldMT"/>
          <w:bCs/>
          <w:sz w:val="28"/>
          <w:szCs w:val="28"/>
          <w:lang w:val="nl-NL"/>
        </w:rPr>
        <w:t>Độ giá trị của bài TN là đại lượng biểu thị mức độ đạt được mục tiêu đề ra cho phép đo nhờ bài TN.</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xml:space="preserve">Để bài </w:t>
      </w:r>
      <w:r w:rsidR="00173EB5">
        <w:rPr>
          <w:rFonts w:eastAsia="TimesNewRomanPS-BoldMT"/>
          <w:sz w:val="28"/>
          <w:szCs w:val="28"/>
          <w:lang w:val="nl-NL"/>
        </w:rPr>
        <w:t>TN</w:t>
      </w:r>
      <w:r w:rsidRPr="00193348">
        <w:rPr>
          <w:rFonts w:eastAsia="TimesNewRomanPS-BoldMT"/>
          <w:sz w:val="28"/>
          <w:szCs w:val="28"/>
          <w:lang w:val="nl-NL"/>
        </w:rPr>
        <w:t xml:space="preserve"> có độ giá trị cao, cần phải xác định tỉ mỉ các </w:t>
      </w:r>
      <w:r w:rsidRPr="00193348">
        <w:rPr>
          <w:rFonts w:eastAsia="TimesNewRomanPS-BoldMT"/>
          <w:bCs/>
          <w:sz w:val="28"/>
          <w:szCs w:val="28"/>
          <w:lang w:val="nl-NL"/>
        </w:rPr>
        <w:t xml:space="preserve">mục tiêu đề ra </w:t>
      </w:r>
      <w:r w:rsidRPr="00193348">
        <w:rPr>
          <w:rFonts w:eastAsia="TimesNewRomanPS-BoldMT"/>
          <w:sz w:val="28"/>
          <w:szCs w:val="28"/>
          <w:lang w:val="nl-NL"/>
        </w:rPr>
        <w:t xml:space="preserve">cho bài </w:t>
      </w:r>
      <w:r w:rsidR="00173EB5">
        <w:rPr>
          <w:rFonts w:eastAsia="TimesNewRomanPS-BoldMT"/>
          <w:sz w:val="28"/>
          <w:szCs w:val="28"/>
          <w:lang w:val="nl-NL"/>
        </w:rPr>
        <w:t>TN</w:t>
      </w:r>
      <w:r w:rsidRPr="00193348">
        <w:rPr>
          <w:rFonts w:eastAsia="TimesNewRomanPS-BoldMT"/>
          <w:sz w:val="28"/>
          <w:szCs w:val="28"/>
          <w:lang w:val="nl-NL"/>
        </w:rPr>
        <w:t>.</w:t>
      </w:r>
    </w:p>
    <w:p w:rsidR="0061169D" w:rsidRPr="00193348" w:rsidRDefault="0061169D" w:rsidP="0061169D">
      <w:pPr>
        <w:spacing w:before="120" w:after="120"/>
        <w:jc w:val="both"/>
        <w:rPr>
          <w:rFonts w:eastAsia="TimesNewRomanPS-BoldMT"/>
          <w:sz w:val="28"/>
          <w:szCs w:val="28"/>
          <w:lang w:val="nl-NL"/>
        </w:rPr>
      </w:pPr>
      <w:r w:rsidRPr="00193348">
        <w:rPr>
          <w:rFonts w:eastAsia="TimesNewRomanPS-BoldMT"/>
          <w:sz w:val="28"/>
          <w:szCs w:val="28"/>
          <w:lang w:val="nl-NL"/>
        </w:rPr>
        <w:t xml:space="preserve">Một bài </w:t>
      </w:r>
      <w:r w:rsidR="00173EB5">
        <w:rPr>
          <w:rFonts w:eastAsia="TimesNewRomanPS-BoldMT"/>
          <w:sz w:val="28"/>
          <w:szCs w:val="28"/>
          <w:lang w:val="nl-NL"/>
        </w:rPr>
        <w:t>TNKQ</w:t>
      </w:r>
      <w:r w:rsidRPr="00193348">
        <w:rPr>
          <w:rFonts w:eastAsia="TimesNewRomanPS-BoldMT"/>
          <w:sz w:val="28"/>
          <w:szCs w:val="28"/>
          <w:lang w:val="nl-NL"/>
        </w:rPr>
        <w:t xml:space="preserve"> tốt là: bài </w:t>
      </w:r>
      <w:r w:rsidR="00173EB5">
        <w:rPr>
          <w:rFonts w:eastAsia="TimesNewRomanPS-BoldMT"/>
          <w:sz w:val="28"/>
          <w:szCs w:val="28"/>
          <w:lang w:val="nl-NL"/>
        </w:rPr>
        <w:t>TN</w:t>
      </w:r>
      <w:r w:rsidRPr="00193348">
        <w:rPr>
          <w:rFonts w:eastAsia="TimesNewRomanPS-BoldMT"/>
          <w:sz w:val="28"/>
          <w:szCs w:val="28"/>
          <w:lang w:val="nl-NL"/>
        </w:rPr>
        <w:t xml:space="preserve"> phải có độ giá trị tức nó đo được những cái cần đo và bài TN</w:t>
      </w:r>
      <w:r w:rsidR="00173EB5">
        <w:rPr>
          <w:rFonts w:eastAsia="TimesNewRomanPS-BoldMT"/>
          <w:sz w:val="28"/>
          <w:szCs w:val="28"/>
          <w:lang w:val="nl-NL"/>
        </w:rPr>
        <w:t>K</w:t>
      </w:r>
      <w:r w:rsidRPr="00193348">
        <w:rPr>
          <w:rFonts w:eastAsia="TimesNewRomanPS-BoldMT"/>
          <w:sz w:val="28"/>
          <w:szCs w:val="28"/>
          <w:lang w:val="nl-NL"/>
        </w:rPr>
        <w:t xml:space="preserve">Q phải có độ tin cậy cao. </w:t>
      </w:r>
    </w:p>
    <w:p w:rsidR="0061169D" w:rsidRPr="00193348" w:rsidRDefault="0061169D" w:rsidP="0061169D">
      <w:pPr>
        <w:spacing w:before="120" w:after="120"/>
        <w:jc w:val="both"/>
        <w:rPr>
          <w:rFonts w:eastAsia="TimesNewRomanPS-BoldMT"/>
          <w:bCs/>
          <w:sz w:val="28"/>
          <w:szCs w:val="28"/>
          <w:lang w:val="nl-NL"/>
        </w:rPr>
      </w:pPr>
    </w:p>
    <w:p w:rsidR="0061169D" w:rsidRPr="00193348" w:rsidRDefault="0061169D" w:rsidP="0061169D">
      <w:pPr>
        <w:spacing w:before="120" w:after="120"/>
        <w:jc w:val="both"/>
        <w:rPr>
          <w:b/>
          <w:sz w:val="28"/>
          <w:szCs w:val="28"/>
          <w:lang w:val="nl-NL"/>
        </w:rPr>
      </w:pPr>
      <w:r>
        <w:rPr>
          <w:b/>
          <w:sz w:val="28"/>
          <w:szCs w:val="28"/>
          <w:lang w:val="nl-NL"/>
        </w:rPr>
        <w:tab/>
      </w:r>
      <w:r w:rsidRPr="00193348">
        <w:rPr>
          <w:b/>
          <w:sz w:val="28"/>
          <w:szCs w:val="28"/>
          <w:lang w:val="nl-NL"/>
        </w:rPr>
        <w:t>3.3. Kĩ thuật viết câu hỏi TNKQ trong một chủ đề/bài</w:t>
      </w:r>
    </w:p>
    <w:p w:rsidR="009C26E8" w:rsidRPr="009C26E8" w:rsidRDefault="0061169D" w:rsidP="009C26E8">
      <w:pPr>
        <w:spacing w:before="120" w:after="120"/>
        <w:jc w:val="both"/>
        <w:rPr>
          <w:sz w:val="28"/>
          <w:szCs w:val="28"/>
          <w:lang w:val="nl-NL"/>
        </w:rPr>
      </w:pPr>
      <w:r w:rsidRPr="00193348">
        <w:rPr>
          <w:sz w:val="28"/>
          <w:szCs w:val="28"/>
          <w:lang w:val="nl-NL"/>
        </w:rPr>
        <w:t xml:space="preserve">Trong phần này trình bày cách xây dựng bảng mô tả các mức độ cần đạt </w:t>
      </w:r>
      <w:r w:rsidR="00B234FD">
        <w:rPr>
          <w:sz w:val="28"/>
          <w:szCs w:val="28"/>
          <w:lang w:val="nl-NL"/>
        </w:rPr>
        <w:t xml:space="preserve">và viết câu hỏi TNKQ </w:t>
      </w:r>
      <w:r w:rsidRPr="00193348">
        <w:rPr>
          <w:sz w:val="28"/>
          <w:szCs w:val="28"/>
          <w:lang w:val="nl-NL"/>
        </w:rPr>
        <w:t>ở mỗi đơn vị kiến thức của một chủ đề/bài với mục đích giúp giáo viên s</w:t>
      </w:r>
      <w:r w:rsidRPr="00E51D72">
        <w:rPr>
          <w:sz w:val="28"/>
          <w:szCs w:val="28"/>
          <w:lang w:val="nl-NL"/>
        </w:rPr>
        <w:t>ử dụng để dạy học, kiểm tra, đánh giá</w:t>
      </w:r>
      <w:r w:rsidR="00B234FD">
        <w:rPr>
          <w:sz w:val="28"/>
          <w:szCs w:val="28"/>
          <w:lang w:val="nl-NL"/>
        </w:rPr>
        <w:t xml:space="preserve"> học sinh</w:t>
      </w:r>
      <w:r w:rsidRPr="00E51D72">
        <w:rPr>
          <w:sz w:val="28"/>
          <w:szCs w:val="28"/>
          <w:lang w:val="nl-NL"/>
        </w:rPr>
        <w:t>.</w:t>
      </w:r>
      <w:r w:rsidR="00B234FD">
        <w:rPr>
          <w:sz w:val="28"/>
          <w:szCs w:val="28"/>
          <w:lang w:val="nl-NL"/>
        </w:rPr>
        <w:t xml:space="preserve"> </w:t>
      </w:r>
      <w:r w:rsidR="009C26E8" w:rsidRPr="00735A79">
        <w:rPr>
          <w:sz w:val="26"/>
          <w:szCs w:val="26"/>
          <w:lang w:val="nl-NL"/>
        </w:rPr>
        <w:t>Có thể thực hiện theo các bước sau:</w:t>
      </w:r>
    </w:p>
    <w:p w:rsidR="009C26E8" w:rsidRPr="00735A79" w:rsidRDefault="009C26E8" w:rsidP="009C26E8">
      <w:pPr>
        <w:ind w:firstLine="720"/>
        <w:jc w:val="both"/>
        <w:rPr>
          <w:sz w:val="26"/>
          <w:szCs w:val="26"/>
          <w:lang w:val="nl-NL"/>
        </w:rPr>
      </w:pPr>
      <w:r w:rsidRPr="00735A79">
        <w:rPr>
          <w:bCs/>
          <w:sz w:val="26"/>
          <w:szCs w:val="26"/>
          <w:lang w:val="nl-NL"/>
        </w:rPr>
        <w:t>Bước 1:</w:t>
      </w:r>
      <w:r w:rsidRPr="00735A79">
        <w:rPr>
          <w:b/>
          <w:bCs/>
          <w:sz w:val="26"/>
          <w:szCs w:val="26"/>
          <w:lang w:val="nl-NL"/>
        </w:rPr>
        <w:t xml:space="preserve"> </w:t>
      </w:r>
      <w:r w:rsidRPr="00735A79">
        <w:rPr>
          <w:sz w:val="26"/>
          <w:szCs w:val="26"/>
          <w:lang w:val="nl-NL"/>
        </w:rPr>
        <w:t>Lựa chọn chủ đề.</w:t>
      </w:r>
    </w:p>
    <w:p w:rsidR="009C26E8" w:rsidRPr="00735A79" w:rsidRDefault="009C26E8" w:rsidP="009C26E8">
      <w:pPr>
        <w:ind w:firstLine="720"/>
        <w:jc w:val="both"/>
        <w:rPr>
          <w:sz w:val="26"/>
          <w:szCs w:val="26"/>
          <w:lang w:val="nl-NL"/>
        </w:rPr>
      </w:pPr>
      <w:r w:rsidRPr="00735A79">
        <w:rPr>
          <w:bCs/>
          <w:sz w:val="26"/>
          <w:szCs w:val="26"/>
          <w:lang w:val="nl-NL"/>
        </w:rPr>
        <w:lastRenderedPageBreak/>
        <w:t>Bước 2:</w:t>
      </w:r>
      <w:r w:rsidRPr="00735A79">
        <w:rPr>
          <w:sz w:val="26"/>
          <w:szCs w:val="26"/>
          <w:lang w:val="nl-NL"/>
        </w:rPr>
        <w:t xml:space="preserve"> Xác định chuẩn kiến thức, kĩ năng, thái độ của chủ đề </w:t>
      </w:r>
      <w:r w:rsidR="00B234FD" w:rsidRPr="00735A79">
        <w:rPr>
          <w:sz w:val="26"/>
          <w:szCs w:val="26"/>
          <w:lang w:val="nl-NL"/>
        </w:rPr>
        <w:t>trong</w:t>
      </w:r>
      <w:r w:rsidRPr="00735A79">
        <w:rPr>
          <w:sz w:val="26"/>
          <w:szCs w:val="26"/>
          <w:lang w:val="nl-NL"/>
        </w:rPr>
        <w:t xml:space="preserve"> chương trình hiện hành.</w:t>
      </w:r>
    </w:p>
    <w:p w:rsidR="009C26E8" w:rsidRPr="00735A79" w:rsidRDefault="009C26E8" w:rsidP="009C26E8">
      <w:pPr>
        <w:jc w:val="both"/>
        <w:rPr>
          <w:sz w:val="26"/>
          <w:szCs w:val="26"/>
          <w:lang w:val="nl-NL"/>
        </w:rPr>
      </w:pPr>
      <w:r w:rsidRPr="00735A79">
        <w:rPr>
          <w:b/>
          <w:bCs/>
          <w:sz w:val="26"/>
          <w:szCs w:val="26"/>
          <w:lang w:val="nl-NL"/>
        </w:rPr>
        <w:tab/>
      </w:r>
      <w:r w:rsidRPr="00735A79">
        <w:rPr>
          <w:bCs/>
          <w:sz w:val="26"/>
          <w:szCs w:val="26"/>
          <w:lang w:val="nl-NL"/>
        </w:rPr>
        <w:t>Bước 3:</w:t>
      </w:r>
      <w:r w:rsidRPr="00735A79">
        <w:rPr>
          <w:sz w:val="26"/>
          <w:szCs w:val="26"/>
          <w:lang w:val="nl-NL"/>
        </w:rPr>
        <w:t xml:space="preserve"> Mô tả các mức độ yêu cầu cần đạt của câu hỏi về kiến thức, kĩ năng, thái độ của học sinh trong chủ đề</w:t>
      </w:r>
      <w:r w:rsidR="00BD204D" w:rsidRPr="00735A79">
        <w:rPr>
          <w:sz w:val="26"/>
          <w:szCs w:val="26"/>
          <w:lang w:val="nl-NL"/>
        </w:rPr>
        <w:t>/bài tương ứng với mỗi đơn vị kiến thức</w:t>
      </w:r>
      <w:r w:rsidRPr="00735A79">
        <w:rPr>
          <w:sz w:val="26"/>
          <w:szCs w:val="26"/>
          <w:lang w:val="nl-NL"/>
        </w:rPr>
        <w:t xml:space="preserve"> (có thể điều chỉnh so với chuẩn quy định trong chương trình sao cho phù hợp).</w:t>
      </w:r>
    </w:p>
    <w:p w:rsidR="005B74D0" w:rsidRDefault="009C26E8" w:rsidP="009C26E8">
      <w:pPr>
        <w:jc w:val="both"/>
        <w:rPr>
          <w:sz w:val="26"/>
          <w:szCs w:val="26"/>
          <w:lang w:val="nl-NL"/>
        </w:rPr>
      </w:pPr>
      <w:r w:rsidRPr="00735A79">
        <w:rPr>
          <w:b/>
          <w:bCs/>
          <w:sz w:val="26"/>
          <w:szCs w:val="26"/>
          <w:lang w:val="nl-NL"/>
        </w:rPr>
        <w:tab/>
      </w:r>
      <w:r w:rsidRPr="00735A79">
        <w:rPr>
          <w:bCs/>
          <w:sz w:val="26"/>
          <w:szCs w:val="26"/>
          <w:lang w:val="nl-NL"/>
        </w:rPr>
        <w:t>Bước 4:</w:t>
      </w:r>
      <w:r w:rsidRPr="00735A79">
        <w:rPr>
          <w:sz w:val="26"/>
          <w:szCs w:val="26"/>
          <w:lang w:val="nl-NL"/>
        </w:rPr>
        <w:t xml:space="preserve"> Biên soạn câu hỏi minh họa cho các mức độ đã mô tả. </w:t>
      </w:r>
    </w:p>
    <w:p w:rsidR="009C26E8" w:rsidRPr="005B74D0" w:rsidRDefault="009C26E8" w:rsidP="00B234FD">
      <w:pPr>
        <w:jc w:val="both"/>
        <w:rPr>
          <w:sz w:val="26"/>
          <w:szCs w:val="26"/>
          <w:lang w:val="nl-NL"/>
        </w:rPr>
      </w:pPr>
      <w:r w:rsidRPr="00735A79">
        <w:rPr>
          <w:sz w:val="26"/>
          <w:szCs w:val="26"/>
          <w:lang w:val="nl-NL"/>
        </w:rPr>
        <w:t xml:space="preserve">Với mỗi mức độ của mỗi </w:t>
      </w:r>
      <w:r w:rsidR="00BD204D" w:rsidRPr="00735A79">
        <w:rPr>
          <w:sz w:val="26"/>
          <w:szCs w:val="26"/>
          <w:lang w:val="nl-NL"/>
        </w:rPr>
        <w:t>đơn vị kiến thức</w:t>
      </w:r>
      <w:r w:rsidRPr="00735A79">
        <w:rPr>
          <w:sz w:val="26"/>
          <w:szCs w:val="26"/>
          <w:lang w:val="nl-NL"/>
        </w:rPr>
        <w:t xml:space="preserve"> cần biên soạn nhiều câu hỏi để minh họa.</w:t>
      </w:r>
      <w:r w:rsidR="005B74D0">
        <w:rPr>
          <w:sz w:val="26"/>
          <w:szCs w:val="26"/>
          <w:lang w:val="nl-NL"/>
        </w:rPr>
        <w:t xml:space="preserve"> </w:t>
      </w:r>
      <w:r w:rsidR="00B234FD">
        <w:rPr>
          <w:sz w:val="28"/>
          <w:szCs w:val="28"/>
          <w:lang w:val="nl-NL"/>
        </w:rPr>
        <w:t>Có thể trình bày những nội dung ở bước 3 và bước 4 trong 1 bảng gồm có các cột, dòng (có ví dụ minh họa)</w:t>
      </w:r>
      <w:r w:rsidR="00BD204D">
        <w:rPr>
          <w:sz w:val="28"/>
          <w:szCs w:val="28"/>
          <w:lang w:val="nl-NL"/>
        </w:rPr>
        <w:t>.</w:t>
      </w:r>
    </w:p>
    <w:p w:rsidR="00BD204D" w:rsidRDefault="0061169D" w:rsidP="0061169D">
      <w:pPr>
        <w:spacing w:before="120" w:after="120"/>
        <w:jc w:val="both"/>
        <w:rPr>
          <w:sz w:val="28"/>
          <w:szCs w:val="28"/>
          <w:lang w:val="nl-NL"/>
        </w:rPr>
      </w:pPr>
      <w:r w:rsidRPr="00193348">
        <w:rPr>
          <w:sz w:val="28"/>
          <w:szCs w:val="28"/>
          <w:lang w:val="nl-NL"/>
        </w:rPr>
        <w:t xml:space="preserve">Cột 1: Các đơn vị kiến thức trong </w:t>
      </w:r>
      <w:r w:rsidRPr="00E51D72">
        <w:rPr>
          <w:sz w:val="28"/>
          <w:szCs w:val="28"/>
          <w:lang w:val="nl-NL"/>
        </w:rPr>
        <w:t>chủ đề/bài.</w:t>
      </w:r>
      <w:r w:rsidR="00BD204D">
        <w:rPr>
          <w:sz w:val="28"/>
          <w:szCs w:val="28"/>
          <w:lang w:val="nl-NL"/>
        </w:rPr>
        <w:t xml:space="preserve"> </w:t>
      </w:r>
    </w:p>
    <w:p w:rsidR="0061169D" w:rsidRDefault="00BD204D" w:rsidP="0061169D">
      <w:pPr>
        <w:spacing w:before="120" w:after="120"/>
        <w:jc w:val="both"/>
        <w:rPr>
          <w:sz w:val="28"/>
          <w:szCs w:val="28"/>
          <w:lang w:val="nl-NL"/>
        </w:rPr>
      </w:pPr>
      <w:r>
        <w:rPr>
          <w:sz w:val="28"/>
          <w:szCs w:val="28"/>
          <w:lang w:val="nl-NL"/>
        </w:rPr>
        <w:t xml:space="preserve">- </w:t>
      </w:r>
      <w:r w:rsidR="0061169D" w:rsidRPr="00E51D72">
        <w:rPr>
          <w:sz w:val="28"/>
          <w:szCs w:val="28"/>
          <w:lang w:val="nl-NL"/>
        </w:rPr>
        <w:t>Căn cứ vào nội dung chương trình, sách giáo khoa cần liệt kê hết các đơn vị kiến thức có trong chủ đề/bài.</w:t>
      </w:r>
    </w:p>
    <w:p w:rsidR="00BD204D" w:rsidRPr="00E51D72" w:rsidRDefault="00BD204D" w:rsidP="00BD204D">
      <w:pPr>
        <w:spacing w:before="120" w:after="120"/>
        <w:jc w:val="both"/>
        <w:rPr>
          <w:sz w:val="28"/>
          <w:szCs w:val="28"/>
          <w:lang w:val="nl-NL"/>
        </w:rPr>
      </w:pPr>
      <w:r>
        <w:rPr>
          <w:sz w:val="28"/>
          <w:szCs w:val="28"/>
          <w:lang w:val="nl-NL"/>
        </w:rPr>
        <w:t xml:space="preserve">- Trình bày theo logic nội dung của chủ đề/bài. Nếu sách giáo khoa đã trình bày </w:t>
      </w:r>
      <w:r w:rsidR="00920B60">
        <w:rPr>
          <w:sz w:val="28"/>
          <w:szCs w:val="28"/>
          <w:lang w:val="nl-NL"/>
        </w:rPr>
        <w:t xml:space="preserve">các nội dung </w:t>
      </w:r>
      <w:r>
        <w:rPr>
          <w:sz w:val="28"/>
          <w:szCs w:val="28"/>
          <w:lang w:val="nl-NL"/>
        </w:rPr>
        <w:t>hợp lí với chương trình thì không cần thiết phải điều chỉnh, ngược lại nếu sách trình bày chưa hợp lí thì có thể điều chỉnh</w:t>
      </w:r>
      <w:r w:rsidR="00920B60">
        <w:rPr>
          <w:sz w:val="28"/>
          <w:szCs w:val="28"/>
          <w:lang w:val="nl-NL"/>
        </w:rPr>
        <w:t xml:space="preserve"> (cấu trúc lại, cắt bỏ, bổ sung,</w:t>
      </w:r>
      <w:r>
        <w:rPr>
          <w:sz w:val="28"/>
          <w:szCs w:val="28"/>
          <w:lang w:val="nl-NL"/>
        </w:rPr>
        <w:t>...</w:t>
      </w:r>
      <w:r w:rsidR="00920B60">
        <w:rPr>
          <w:sz w:val="28"/>
          <w:szCs w:val="28"/>
          <w:lang w:val="nl-NL"/>
        </w:rPr>
        <w:t>)</w:t>
      </w:r>
      <w:r>
        <w:rPr>
          <w:sz w:val="28"/>
          <w:szCs w:val="28"/>
          <w:lang w:val="nl-NL"/>
        </w:rPr>
        <w:t xml:space="preserve"> </w:t>
      </w:r>
      <w:r w:rsidR="00920B60">
        <w:rPr>
          <w:sz w:val="28"/>
          <w:szCs w:val="28"/>
          <w:lang w:val="nl-NL"/>
        </w:rPr>
        <w:t>cho hợp lí.</w:t>
      </w:r>
    </w:p>
    <w:p w:rsidR="0061169D" w:rsidRPr="00E51D72" w:rsidRDefault="0061169D" w:rsidP="0061169D">
      <w:pPr>
        <w:spacing w:before="120" w:after="120"/>
        <w:jc w:val="both"/>
        <w:rPr>
          <w:sz w:val="28"/>
          <w:szCs w:val="28"/>
          <w:lang w:val="nl-NL"/>
        </w:rPr>
      </w:pPr>
      <w:r w:rsidRPr="00E51D72">
        <w:rPr>
          <w:sz w:val="28"/>
          <w:szCs w:val="28"/>
          <w:lang w:val="nl-NL"/>
        </w:rPr>
        <w:t>Cột 2: Mức độ nhận biết.</w:t>
      </w:r>
    </w:p>
    <w:p w:rsidR="0061169D" w:rsidRPr="00E51D72" w:rsidRDefault="0061169D" w:rsidP="0061169D">
      <w:pPr>
        <w:spacing w:before="120" w:after="120"/>
        <w:jc w:val="both"/>
        <w:rPr>
          <w:sz w:val="28"/>
          <w:szCs w:val="28"/>
          <w:lang w:val="nl-NL"/>
        </w:rPr>
      </w:pPr>
      <w:r w:rsidRPr="00E51D72">
        <w:rPr>
          <w:sz w:val="28"/>
          <w:szCs w:val="28"/>
          <w:lang w:val="nl-NL"/>
        </w:rPr>
        <w:t>Cột 3: Mức độ thông hiểu.</w:t>
      </w:r>
    </w:p>
    <w:p w:rsidR="0061169D" w:rsidRPr="00E51D72" w:rsidRDefault="0061169D" w:rsidP="0061169D">
      <w:pPr>
        <w:spacing w:before="120" w:after="120"/>
        <w:jc w:val="both"/>
        <w:rPr>
          <w:sz w:val="28"/>
          <w:szCs w:val="28"/>
          <w:lang w:val="nl-NL"/>
        </w:rPr>
      </w:pPr>
      <w:r w:rsidRPr="00E51D72">
        <w:rPr>
          <w:sz w:val="28"/>
          <w:szCs w:val="28"/>
          <w:lang w:val="nl-NL"/>
        </w:rPr>
        <w:t>Cột 4: Mức độ vận dụng thấp.</w:t>
      </w:r>
    </w:p>
    <w:p w:rsidR="0061169D" w:rsidRPr="00E51D72" w:rsidRDefault="0061169D" w:rsidP="0061169D">
      <w:pPr>
        <w:spacing w:before="120" w:after="120"/>
        <w:jc w:val="both"/>
        <w:rPr>
          <w:sz w:val="28"/>
          <w:szCs w:val="28"/>
          <w:lang w:val="nl-NL"/>
        </w:rPr>
      </w:pPr>
      <w:r w:rsidRPr="00E51D72">
        <w:rPr>
          <w:sz w:val="28"/>
          <w:szCs w:val="28"/>
          <w:lang w:val="nl-NL"/>
        </w:rPr>
        <w:t>Cột 5: Mức độ vận dụng cao.</w:t>
      </w:r>
    </w:p>
    <w:p w:rsidR="0061169D" w:rsidRPr="00E51D72" w:rsidRDefault="00E47B21" w:rsidP="0061169D">
      <w:pPr>
        <w:spacing w:before="120" w:after="120"/>
        <w:jc w:val="both"/>
        <w:rPr>
          <w:sz w:val="28"/>
          <w:szCs w:val="28"/>
          <w:lang w:val="nl-NL"/>
        </w:rPr>
      </w:pPr>
      <w:r>
        <w:rPr>
          <w:sz w:val="28"/>
          <w:szCs w:val="28"/>
          <w:lang w:val="nl-NL"/>
        </w:rPr>
        <w:t xml:space="preserve">- </w:t>
      </w:r>
      <w:r w:rsidR="0061169D" w:rsidRPr="00E51D72">
        <w:rPr>
          <w:sz w:val="28"/>
          <w:szCs w:val="28"/>
          <w:lang w:val="nl-NL"/>
        </w:rPr>
        <w:t>Trong mỗi ô cần mô tả tường minh mức độ cần đạt đối với m</w:t>
      </w:r>
      <w:r w:rsidR="00B234FD">
        <w:rPr>
          <w:sz w:val="28"/>
          <w:szCs w:val="28"/>
          <w:lang w:val="nl-NL"/>
        </w:rPr>
        <w:t>ỗi đơn vị kiến thức đó phù hợp ở</w:t>
      </w:r>
      <w:r w:rsidR="0061169D" w:rsidRPr="00E51D72">
        <w:rPr>
          <w:sz w:val="28"/>
          <w:szCs w:val="28"/>
          <w:lang w:val="nl-NL"/>
        </w:rPr>
        <w:t xml:space="preserve"> mỗi mức. </w:t>
      </w:r>
      <w:r w:rsidR="00920B60">
        <w:rPr>
          <w:sz w:val="28"/>
          <w:szCs w:val="28"/>
          <w:lang w:val="nl-NL"/>
        </w:rPr>
        <w:t>S</w:t>
      </w:r>
      <w:r w:rsidR="00920B60" w:rsidRPr="00E51D72">
        <w:rPr>
          <w:sz w:val="28"/>
          <w:szCs w:val="28"/>
          <w:lang w:val="nl-NL"/>
        </w:rPr>
        <w:t xml:space="preserve">ẽ </w:t>
      </w:r>
      <w:r w:rsidR="00920B60">
        <w:rPr>
          <w:sz w:val="28"/>
          <w:szCs w:val="28"/>
          <w:lang w:val="nl-NL"/>
        </w:rPr>
        <w:t>c</w:t>
      </w:r>
      <w:r w:rsidR="0061169D" w:rsidRPr="00E51D72">
        <w:rPr>
          <w:sz w:val="28"/>
          <w:szCs w:val="28"/>
          <w:lang w:val="nl-NL"/>
        </w:rPr>
        <w:t>ó những ô trống vì có thể nội dung kiến thức</w:t>
      </w:r>
      <w:r w:rsidR="00920B60">
        <w:rPr>
          <w:sz w:val="28"/>
          <w:szCs w:val="28"/>
          <w:lang w:val="nl-NL"/>
        </w:rPr>
        <w:t>, kĩ năng</w:t>
      </w:r>
      <w:r w:rsidR="0061169D" w:rsidRPr="00E51D72">
        <w:rPr>
          <w:sz w:val="28"/>
          <w:szCs w:val="28"/>
          <w:lang w:val="nl-NL"/>
        </w:rPr>
        <w:t xml:space="preserve"> đó kh</w:t>
      </w:r>
      <w:r w:rsidR="00B234FD">
        <w:rPr>
          <w:sz w:val="28"/>
          <w:szCs w:val="28"/>
          <w:lang w:val="nl-NL"/>
        </w:rPr>
        <w:t>ó</w:t>
      </w:r>
      <w:r w:rsidR="0061169D" w:rsidRPr="00E51D72">
        <w:rPr>
          <w:sz w:val="28"/>
          <w:szCs w:val="28"/>
          <w:lang w:val="nl-NL"/>
        </w:rPr>
        <w:t xml:space="preserve"> đo được ở mức độ cần đo.</w:t>
      </w:r>
    </w:p>
    <w:p w:rsidR="0061169D" w:rsidRPr="00E51D72" w:rsidRDefault="00E47B21" w:rsidP="0061169D">
      <w:pPr>
        <w:spacing w:before="120" w:after="120"/>
        <w:jc w:val="both"/>
        <w:rPr>
          <w:sz w:val="28"/>
          <w:szCs w:val="28"/>
          <w:lang w:val="nl-NL"/>
        </w:rPr>
      </w:pPr>
      <w:r>
        <w:rPr>
          <w:sz w:val="28"/>
          <w:szCs w:val="28"/>
          <w:lang w:val="nl-NL"/>
        </w:rPr>
        <w:t xml:space="preserve">- </w:t>
      </w:r>
      <w:r w:rsidR="0061169D" w:rsidRPr="00E51D72">
        <w:rPr>
          <w:sz w:val="28"/>
          <w:szCs w:val="28"/>
          <w:lang w:val="nl-NL"/>
        </w:rPr>
        <w:t>Dưới mỗi ô mô tả mức độ có ví dụ minh họa</w:t>
      </w:r>
      <w:r w:rsidR="00920B60">
        <w:rPr>
          <w:sz w:val="28"/>
          <w:szCs w:val="28"/>
          <w:lang w:val="nl-NL"/>
        </w:rPr>
        <w:t xml:space="preserve"> hoặc trình bày ví dụ minh họa ở ngoài bảng này nhưng </w:t>
      </w:r>
      <w:r w:rsidR="005B74D0">
        <w:rPr>
          <w:sz w:val="28"/>
          <w:szCs w:val="28"/>
          <w:lang w:val="nl-NL"/>
        </w:rPr>
        <w:t xml:space="preserve">trình bày </w:t>
      </w:r>
      <w:r w:rsidR="00920B60">
        <w:rPr>
          <w:sz w:val="28"/>
          <w:szCs w:val="28"/>
          <w:lang w:val="nl-NL"/>
        </w:rPr>
        <w:t>sao cho dễ theo dõi</w:t>
      </w:r>
      <w:r w:rsidR="0061169D" w:rsidRPr="00E51D72">
        <w:rPr>
          <w:sz w:val="28"/>
          <w:szCs w:val="28"/>
          <w:lang w:val="nl-NL"/>
        </w:rPr>
        <w:t xml:space="preserve">, </w:t>
      </w:r>
      <w:r w:rsidR="00584C0D">
        <w:rPr>
          <w:sz w:val="28"/>
          <w:szCs w:val="28"/>
          <w:lang w:val="nl-NL"/>
        </w:rPr>
        <w:t xml:space="preserve">các câu hỏi ở </w:t>
      </w:r>
      <w:r w:rsidR="00920B60">
        <w:rPr>
          <w:sz w:val="28"/>
          <w:szCs w:val="28"/>
          <w:lang w:val="nl-NL"/>
        </w:rPr>
        <w:t xml:space="preserve">đây </w:t>
      </w:r>
      <w:r w:rsidR="0061169D" w:rsidRPr="00E51D72">
        <w:rPr>
          <w:sz w:val="28"/>
          <w:szCs w:val="28"/>
          <w:lang w:val="nl-NL"/>
        </w:rPr>
        <w:t>chưa phải là câu hỏi đã được chuẩn hóa.</w:t>
      </w:r>
    </w:p>
    <w:p w:rsidR="0061169D" w:rsidRPr="00E51D72" w:rsidRDefault="00E47B21" w:rsidP="0061169D">
      <w:pPr>
        <w:spacing w:before="120" w:after="120"/>
        <w:jc w:val="both"/>
        <w:rPr>
          <w:sz w:val="28"/>
          <w:szCs w:val="28"/>
          <w:lang w:val="nl-NL"/>
        </w:rPr>
      </w:pPr>
      <w:r>
        <w:rPr>
          <w:sz w:val="28"/>
          <w:szCs w:val="28"/>
          <w:lang w:val="nl-NL"/>
        </w:rPr>
        <w:t xml:space="preserve">- </w:t>
      </w:r>
      <w:r w:rsidR="0061169D" w:rsidRPr="00E51D72">
        <w:rPr>
          <w:sz w:val="28"/>
          <w:szCs w:val="28"/>
          <w:lang w:val="nl-NL"/>
        </w:rPr>
        <w:t xml:space="preserve">Khi tổ chức dạy học chủ đề/bài, cần căn cứ vào năng lực, trình độ của mỗi </w:t>
      </w:r>
      <w:r>
        <w:rPr>
          <w:sz w:val="28"/>
          <w:szCs w:val="28"/>
          <w:lang w:val="nl-NL"/>
        </w:rPr>
        <w:t>học sinh</w:t>
      </w:r>
      <w:r w:rsidR="0061169D" w:rsidRPr="00E51D72">
        <w:rPr>
          <w:sz w:val="28"/>
          <w:szCs w:val="28"/>
          <w:lang w:val="nl-NL"/>
        </w:rPr>
        <w:t xml:space="preserve"> hoặc trình độ chung của nhóm, lớp để lựa chọn câu hỏi cho phù hợp. </w:t>
      </w:r>
    </w:p>
    <w:p w:rsidR="0061169D" w:rsidRPr="00E51D72" w:rsidRDefault="00E47B21" w:rsidP="0061169D">
      <w:pPr>
        <w:spacing w:before="120" w:after="120"/>
        <w:jc w:val="both"/>
        <w:rPr>
          <w:sz w:val="28"/>
          <w:szCs w:val="28"/>
          <w:lang w:val="nl-NL"/>
        </w:rPr>
      </w:pPr>
      <w:r>
        <w:rPr>
          <w:sz w:val="28"/>
          <w:szCs w:val="28"/>
          <w:lang w:val="nl-NL"/>
        </w:rPr>
        <w:t xml:space="preserve">- </w:t>
      </w:r>
      <w:r w:rsidR="0061169D" w:rsidRPr="00E51D72">
        <w:rPr>
          <w:sz w:val="28"/>
          <w:szCs w:val="28"/>
          <w:lang w:val="nl-NL"/>
        </w:rPr>
        <w:t xml:space="preserve">Lưu ý cần phối hợp với câu hỏi dạng tự luận vì </w:t>
      </w:r>
      <w:r w:rsidR="00BD204D">
        <w:rPr>
          <w:sz w:val="28"/>
          <w:szCs w:val="28"/>
          <w:lang w:val="nl-NL"/>
        </w:rPr>
        <w:t xml:space="preserve">có thể sẽ rất khó tìm được </w:t>
      </w:r>
      <w:r w:rsidR="0061169D" w:rsidRPr="00E51D72">
        <w:rPr>
          <w:sz w:val="28"/>
          <w:szCs w:val="28"/>
          <w:lang w:val="nl-NL"/>
        </w:rPr>
        <w:t xml:space="preserve">câu hỏi TNKQ phù hợp với mô tả mức độ cần đạt, </w:t>
      </w:r>
      <w:r w:rsidR="00BD204D">
        <w:rPr>
          <w:sz w:val="28"/>
          <w:szCs w:val="28"/>
          <w:lang w:val="nl-NL"/>
        </w:rPr>
        <w:t xml:space="preserve">mặt khác </w:t>
      </w:r>
      <w:r w:rsidR="0061169D" w:rsidRPr="00E51D72">
        <w:rPr>
          <w:sz w:val="28"/>
          <w:szCs w:val="28"/>
          <w:lang w:val="nl-NL"/>
        </w:rPr>
        <w:t xml:space="preserve">nếu chỉ dùng câu hỏi TNKQ sẽ bị khiên cưỡng và không rèn </w:t>
      </w:r>
      <w:r>
        <w:rPr>
          <w:sz w:val="28"/>
          <w:szCs w:val="28"/>
          <w:lang w:val="nl-NL"/>
        </w:rPr>
        <w:t xml:space="preserve">luyện </w:t>
      </w:r>
      <w:r w:rsidR="0061169D" w:rsidRPr="00E51D72">
        <w:rPr>
          <w:sz w:val="28"/>
          <w:szCs w:val="28"/>
          <w:lang w:val="nl-NL"/>
        </w:rPr>
        <w:t xml:space="preserve">được những kĩ năng, </w:t>
      </w:r>
      <w:r>
        <w:rPr>
          <w:sz w:val="28"/>
          <w:szCs w:val="28"/>
          <w:lang w:val="nl-NL"/>
        </w:rPr>
        <w:t xml:space="preserve">phát triển được </w:t>
      </w:r>
      <w:r w:rsidR="0061169D" w:rsidRPr="00E51D72">
        <w:rPr>
          <w:sz w:val="28"/>
          <w:szCs w:val="28"/>
          <w:lang w:val="nl-NL"/>
        </w:rPr>
        <w:t>năng lực cần thiết cho học sinh.</w:t>
      </w:r>
    </w:p>
    <w:p w:rsidR="0061169D" w:rsidRPr="00E51D72" w:rsidRDefault="0061169D" w:rsidP="0061169D">
      <w:pPr>
        <w:spacing w:before="120" w:after="120"/>
        <w:jc w:val="both"/>
        <w:rPr>
          <w:sz w:val="28"/>
          <w:szCs w:val="28"/>
          <w:lang w:val="nl-NL"/>
        </w:rPr>
      </w:pPr>
    </w:p>
    <w:p w:rsidR="0061169D" w:rsidRDefault="0061169D" w:rsidP="0061169D">
      <w:pPr>
        <w:spacing w:before="120" w:after="120"/>
        <w:jc w:val="both"/>
        <w:rPr>
          <w:sz w:val="28"/>
          <w:szCs w:val="28"/>
          <w:lang w:val="nl-NL"/>
        </w:rPr>
        <w:sectPr w:rsidR="0061169D" w:rsidSect="00BA0BF2">
          <w:footerReference w:type="default" r:id="rId319"/>
          <w:pgSz w:w="11906" w:h="16838"/>
          <w:pgMar w:top="1134" w:right="1134" w:bottom="1134" w:left="1701" w:header="709" w:footer="709" w:gutter="0"/>
          <w:pgNumType w:start="3" w:chapStyle="3"/>
          <w:cols w:space="708"/>
          <w:docGrid w:linePitch="360"/>
        </w:sectPr>
      </w:pPr>
    </w:p>
    <w:p w:rsidR="006C1164" w:rsidRDefault="006C1164" w:rsidP="0061169D">
      <w:pPr>
        <w:spacing w:after="120"/>
        <w:jc w:val="center"/>
        <w:rPr>
          <w:b/>
          <w:sz w:val="28"/>
          <w:szCs w:val="28"/>
          <w:lang w:val="nl-NL"/>
        </w:rPr>
      </w:pPr>
      <w:r>
        <w:rPr>
          <w:b/>
          <w:sz w:val="28"/>
          <w:szCs w:val="28"/>
          <w:lang w:val="nl-NL"/>
        </w:rPr>
        <w:lastRenderedPageBreak/>
        <w:t>Ví dụ minh họa</w:t>
      </w:r>
    </w:p>
    <w:p w:rsidR="0061169D" w:rsidRPr="00E51D72" w:rsidRDefault="0061169D" w:rsidP="0061169D">
      <w:pPr>
        <w:spacing w:after="120"/>
        <w:jc w:val="center"/>
        <w:rPr>
          <w:b/>
          <w:sz w:val="28"/>
          <w:szCs w:val="28"/>
          <w:lang w:val="nl-NL"/>
        </w:rPr>
      </w:pPr>
      <w:r w:rsidRPr="00E51D72">
        <w:rPr>
          <w:b/>
          <w:sz w:val="28"/>
          <w:szCs w:val="28"/>
          <w:lang w:val="nl-NL"/>
        </w:rPr>
        <w:t>BẢNG MÔ TẢ CÁC MỨC ĐỘ CẦN ĐẠT Ở MỖI ĐƠN VỊ KIẾN THỨC CỦA BÀI SỐ PHỨC</w:t>
      </w:r>
    </w:p>
    <w:p w:rsidR="0061169D" w:rsidRPr="00E51D72" w:rsidRDefault="0061169D" w:rsidP="0061169D">
      <w:pPr>
        <w:spacing w:after="120"/>
        <w:jc w:val="center"/>
        <w:rPr>
          <w:sz w:val="28"/>
          <w:szCs w:val="28"/>
          <w:lang w:val="nl-NL"/>
        </w:rPr>
      </w:pPr>
      <w:r w:rsidRPr="00E51D72">
        <w:rPr>
          <w:sz w:val="28"/>
          <w:szCs w:val="28"/>
          <w:lang w:val="nl-NL"/>
        </w:rPr>
        <w:t>(Sử dụng để dạy học, kiểm tra, đánh giá tại thời điểm khi học sinh đang học hoặc vừa kết thúc bài)</w:t>
      </w:r>
    </w:p>
    <w:p w:rsidR="0061169D" w:rsidRPr="00E51D72" w:rsidRDefault="0061169D" w:rsidP="0061169D">
      <w:pPr>
        <w:jc w:val="center"/>
        <w:rPr>
          <w:sz w:val="36"/>
          <w:szCs w:val="36"/>
          <w:lang w:val="nl-NL"/>
        </w:rPr>
      </w:pPr>
    </w:p>
    <w:p w:rsidR="0061169D" w:rsidRPr="00E51D72" w:rsidRDefault="0061169D" w:rsidP="0061169D">
      <w:pPr>
        <w:rPr>
          <w:lang w:val="nl-NL"/>
        </w:rPr>
      </w:pPr>
    </w:p>
    <w:tbl>
      <w:tblPr>
        <w:tblW w:w="1403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3402"/>
        <w:gridCol w:w="3402"/>
        <w:gridCol w:w="2835"/>
        <w:gridCol w:w="2977"/>
      </w:tblGrid>
      <w:tr w:rsidR="0061169D" w:rsidRPr="002579B5" w:rsidTr="00B75399">
        <w:trPr>
          <w:trHeight w:val="581"/>
          <w:jc w:val="right"/>
        </w:trPr>
        <w:tc>
          <w:tcPr>
            <w:tcW w:w="1418" w:type="dxa"/>
          </w:tcPr>
          <w:p w:rsidR="0061169D" w:rsidRPr="00331152" w:rsidRDefault="0061169D" w:rsidP="00B75399">
            <w:pPr>
              <w:jc w:val="center"/>
              <w:rPr>
                <w:b/>
              </w:rPr>
            </w:pPr>
            <w:r w:rsidRPr="00331152">
              <w:rPr>
                <w:b/>
              </w:rPr>
              <w:t>NỘI DUNG</w:t>
            </w:r>
          </w:p>
        </w:tc>
        <w:tc>
          <w:tcPr>
            <w:tcW w:w="3402" w:type="dxa"/>
          </w:tcPr>
          <w:p w:rsidR="0061169D" w:rsidRPr="00331152" w:rsidRDefault="0061169D" w:rsidP="00B75399">
            <w:pPr>
              <w:jc w:val="center"/>
              <w:rPr>
                <w:b/>
              </w:rPr>
            </w:pPr>
            <w:r w:rsidRPr="00331152">
              <w:rPr>
                <w:b/>
              </w:rPr>
              <w:t>NHẬN BIẾT</w:t>
            </w:r>
          </w:p>
        </w:tc>
        <w:tc>
          <w:tcPr>
            <w:tcW w:w="3402" w:type="dxa"/>
          </w:tcPr>
          <w:p w:rsidR="0061169D" w:rsidRPr="00331152" w:rsidRDefault="0061169D" w:rsidP="00B75399">
            <w:pPr>
              <w:jc w:val="center"/>
              <w:rPr>
                <w:b/>
              </w:rPr>
            </w:pPr>
            <w:r w:rsidRPr="00331152">
              <w:rPr>
                <w:b/>
              </w:rPr>
              <w:t>THÔNG HIỂU</w:t>
            </w:r>
          </w:p>
        </w:tc>
        <w:tc>
          <w:tcPr>
            <w:tcW w:w="2835" w:type="dxa"/>
          </w:tcPr>
          <w:p w:rsidR="0061169D" w:rsidRPr="00331152" w:rsidRDefault="0061169D" w:rsidP="00B75399">
            <w:pPr>
              <w:jc w:val="center"/>
              <w:rPr>
                <w:b/>
              </w:rPr>
            </w:pPr>
            <w:r w:rsidRPr="00331152">
              <w:rPr>
                <w:b/>
              </w:rPr>
              <w:t>VẬN DỤNG THẤP</w:t>
            </w:r>
          </w:p>
        </w:tc>
        <w:tc>
          <w:tcPr>
            <w:tcW w:w="2977" w:type="dxa"/>
          </w:tcPr>
          <w:p w:rsidR="0061169D" w:rsidRPr="00331152" w:rsidRDefault="0061169D" w:rsidP="00B75399">
            <w:pPr>
              <w:jc w:val="center"/>
              <w:rPr>
                <w:b/>
              </w:rPr>
            </w:pPr>
            <w:r w:rsidRPr="00331152">
              <w:rPr>
                <w:b/>
              </w:rPr>
              <w:t>VẬN DỤNG CAO</w:t>
            </w:r>
          </w:p>
        </w:tc>
      </w:tr>
      <w:tr w:rsidR="0061169D" w:rsidRPr="002579B5" w:rsidTr="00B75399">
        <w:trPr>
          <w:trHeight w:val="878"/>
          <w:jc w:val="right"/>
        </w:trPr>
        <w:tc>
          <w:tcPr>
            <w:tcW w:w="1418" w:type="dxa"/>
            <w:tcBorders>
              <w:bottom w:val="dashed" w:sz="4" w:space="0" w:color="auto"/>
            </w:tcBorders>
          </w:tcPr>
          <w:p w:rsidR="0061169D" w:rsidRPr="00133F1F" w:rsidRDefault="0061169D" w:rsidP="00B75399">
            <w:pPr>
              <w:rPr>
                <w:b/>
              </w:rPr>
            </w:pPr>
            <w:r>
              <w:rPr>
                <w:b/>
              </w:rPr>
              <w:t xml:space="preserve">1. </w:t>
            </w:r>
            <w:r w:rsidRPr="00133F1F">
              <w:rPr>
                <w:b/>
              </w:rPr>
              <w:t>Số i</w:t>
            </w:r>
          </w:p>
        </w:tc>
        <w:tc>
          <w:tcPr>
            <w:tcW w:w="3402" w:type="dxa"/>
            <w:tcBorders>
              <w:bottom w:val="dashed" w:sz="4" w:space="0" w:color="auto"/>
            </w:tcBorders>
          </w:tcPr>
          <w:p w:rsidR="0061169D" w:rsidRPr="00133F1F" w:rsidRDefault="0061169D" w:rsidP="00B75399">
            <w:r w:rsidRPr="00133F1F">
              <w:t xml:space="preserve">- Biết được giá trị của </w:t>
            </w:r>
            <w:r w:rsidRPr="00133F1F">
              <w:rPr>
                <w:position w:val="-4"/>
              </w:rPr>
              <w:object w:dxaOrig="220" w:dyaOrig="300">
                <v:shape id="_x0000_i1207" type="#_x0000_t75" style="width:11.5pt;height:14.55pt" o:ole="">
                  <v:imagedata r:id="rId320" o:title=""/>
                </v:shape>
                <o:OLEObject Type="Embed" ProgID="Equation.DSMT4" ShapeID="_x0000_i1207" DrawAspect="Content" ObjectID="_1546674513" r:id="rId321"/>
              </w:object>
            </w:r>
            <w:r w:rsidRPr="00133F1F">
              <w:t>.</w:t>
            </w:r>
          </w:p>
          <w:p w:rsidR="0061169D" w:rsidRPr="00133F1F" w:rsidRDefault="0061169D" w:rsidP="00B75399"/>
        </w:tc>
        <w:tc>
          <w:tcPr>
            <w:tcW w:w="3402" w:type="dxa"/>
            <w:tcBorders>
              <w:bottom w:val="dashed" w:sz="4" w:space="0" w:color="auto"/>
            </w:tcBorders>
          </w:tcPr>
          <w:p w:rsidR="0061169D" w:rsidRPr="00133F1F" w:rsidRDefault="0061169D" w:rsidP="00B75399"/>
        </w:tc>
        <w:tc>
          <w:tcPr>
            <w:tcW w:w="2835" w:type="dxa"/>
            <w:tcBorders>
              <w:bottom w:val="dashed" w:sz="4" w:space="0" w:color="auto"/>
            </w:tcBorders>
          </w:tcPr>
          <w:p w:rsidR="0061169D" w:rsidRPr="00133F1F" w:rsidRDefault="0061169D" w:rsidP="00B75399">
            <w:r>
              <w:t>- Sử</w:t>
            </w:r>
            <w:r w:rsidRPr="00133F1F">
              <w:t xml:space="preserve"> dụng </w:t>
            </w:r>
            <w:r w:rsidRPr="00133F1F">
              <w:rPr>
                <w:position w:val="-4"/>
              </w:rPr>
              <w:object w:dxaOrig="720" w:dyaOrig="300">
                <v:shape id="_x0000_i1208" type="#_x0000_t75" style="width:36pt;height:14.55pt" o:ole="">
                  <v:imagedata r:id="rId322" o:title=""/>
                </v:shape>
                <o:OLEObject Type="Embed" ProgID="Equation.DSMT4" ShapeID="_x0000_i1208" DrawAspect="Content" ObjectID="_1546674514" r:id="rId323"/>
              </w:object>
            </w:r>
            <w:r w:rsidRPr="00133F1F">
              <w:t>để giải các bài tập dạng đơn giản.</w:t>
            </w:r>
          </w:p>
        </w:tc>
        <w:tc>
          <w:tcPr>
            <w:tcW w:w="2977" w:type="dxa"/>
            <w:tcBorders>
              <w:bottom w:val="dashed" w:sz="4" w:space="0" w:color="auto"/>
            </w:tcBorders>
          </w:tcPr>
          <w:p w:rsidR="0061169D" w:rsidRPr="00133F1F" w:rsidRDefault="0061169D" w:rsidP="00B75399">
            <w:r>
              <w:t>- Sử</w:t>
            </w:r>
            <w:r w:rsidRPr="00133F1F">
              <w:t xml:space="preserve"> dụng </w:t>
            </w:r>
            <w:r w:rsidRPr="00133F1F">
              <w:rPr>
                <w:position w:val="-4"/>
              </w:rPr>
              <w:object w:dxaOrig="720" w:dyaOrig="300">
                <v:shape id="_x0000_i1209" type="#_x0000_t75" style="width:36pt;height:14.55pt" o:ole="">
                  <v:imagedata r:id="rId322" o:title=""/>
                </v:shape>
                <o:OLEObject Type="Embed" ProgID="Equation.DSMT4" ShapeID="_x0000_i1209" DrawAspect="Content" ObjectID="_1546674515" r:id="rId324"/>
              </w:object>
            </w:r>
            <w:r w:rsidRPr="00133F1F">
              <w:t>để giải các bài toán liên quan.</w:t>
            </w:r>
          </w:p>
        </w:tc>
      </w:tr>
      <w:tr w:rsidR="0061169D" w:rsidRPr="005A1E6E" w:rsidTr="00B75399">
        <w:trPr>
          <w:trHeight w:val="1537"/>
          <w:jc w:val="right"/>
        </w:trPr>
        <w:tc>
          <w:tcPr>
            <w:tcW w:w="1418" w:type="dxa"/>
            <w:tcBorders>
              <w:bottom w:val="dashed" w:sz="4" w:space="0" w:color="auto"/>
            </w:tcBorders>
          </w:tcPr>
          <w:p w:rsidR="0061169D" w:rsidRPr="000A31F2" w:rsidRDefault="0061169D" w:rsidP="00B75399">
            <w:r w:rsidRPr="000A31F2">
              <w:t>Ví dụ minh hoạ</w:t>
            </w:r>
          </w:p>
        </w:tc>
        <w:tc>
          <w:tcPr>
            <w:tcW w:w="3402" w:type="dxa"/>
            <w:tcBorders>
              <w:bottom w:val="dashed" w:sz="4" w:space="0" w:color="auto"/>
            </w:tcBorders>
          </w:tcPr>
          <w:p w:rsidR="0061169D" w:rsidRPr="00133F1F" w:rsidRDefault="0061169D" w:rsidP="00B75399">
            <w:r w:rsidRPr="00133F1F">
              <w:t>Điền “x” vào ô trống trong bảng sau:</w:t>
            </w:r>
          </w:p>
          <w:tbl>
            <w:tblPr>
              <w:tblStyle w:val="TableGrid"/>
              <w:tblW w:w="0" w:type="auto"/>
              <w:tblLayout w:type="fixed"/>
              <w:tblLook w:val="04A0"/>
            </w:tblPr>
            <w:tblGrid>
              <w:gridCol w:w="1057"/>
              <w:gridCol w:w="1057"/>
              <w:gridCol w:w="1057"/>
            </w:tblGrid>
            <w:tr w:rsidR="0061169D" w:rsidTr="00B75399">
              <w:tc>
                <w:tcPr>
                  <w:tcW w:w="1057" w:type="dxa"/>
                </w:tcPr>
                <w:p w:rsidR="0061169D" w:rsidRDefault="0061169D" w:rsidP="00B75399"/>
              </w:tc>
              <w:tc>
                <w:tcPr>
                  <w:tcW w:w="1057" w:type="dxa"/>
                </w:tcPr>
                <w:p w:rsidR="0061169D" w:rsidRDefault="0061169D" w:rsidP="00B75399">
                  <w:r>
                    <w:t>Đúng</w:t>
                  </w:r>
                </w:p>
              </w:tc>
              <w:tc>
                <w:tcPr>
                  <w:tcW w:w="1057" w:type="dxa"/>
                </w:tcPr>
                <w:p w:rsidR="0061169D" w:rsidRDefault="0061169D" w:rsidP="00B75399">
                  <w:r>
                    <w:t>Sai</w:t>
                  </w:r>
                </w:p>
              </w:tc>
            </w:tr>
            <w:tr w:rsidR="0061169D" w:rsidTr="00B75399">
              <w:tc>
                <w:tcPr>
                  <w:tcW w:w="1057" w:type="dxa"/>
                </w:tcPr>
                <w:p w:rsidR="0061169D" w:rsidRDefault="0061169D" w:rsidP="00B75399">
                  <w:r w:rsidRPr="00133F1F">
                    <w:rPr>
                      <w:position w:val="-6"/>
                      <w:lang w:val="nb-NO"/>
                    </w:rPr>
                    <w:object w:dxaOrig="740" w:dyaOrig="320">
                      <v:shape id="_x0000_i1210" type="#_x0000_t75" style="width:37.55pt;height:16.1pt" o:ole="">
                        <v:imagedata r:id="rId325" o:title=""/>
                      </v:shape>
                      <o:OLEObject Type="Embed" ProgID="Equation.DSMT4" ShapeID="_x0000_i1210" DrawAspect="Content" ObjectID="_1546674516" r:id="rId326"/>
                    </w:object>
                  </w:r>
                </w:p>
              </w:tc>
              <w:tc>
                <w:tcPr>
                  <w:tcW w:w="1057" w:type="dxa"/>
                </w:tcPr>
                <w:p w:rsidR="0061169D" w:rsidRDefault="0061169D" w:rsidP="00B75399"/>
              </w:tc>
              <w:tc>
                <w:tcPr>
                  <w:tcW w:w="1057" w:type="dxa"/>
                </w:tcPr>
                <w:p w:rsidR="0061169D" w:rsidRDefault="0061169D" w:rsidP="00B75399"/>
              </w:tc>
            </w:tr>
            <w:tr w:rsidR="0061169D" w:rsidTr="00B75399">
              <w:tc>
                <w:tcPr>
                  <w:tcW w:w="1057" w:type="dxa"/>
                </w:tcPr>
                <w:p w:rsidR="0061169D" w:rsidRDefault="0061169D" w:rsidP="00B75399">
                  <w:r w:rsidRPr="00133F1F">
                    <w:rPr>
                      <w:position w:val="-6"/>
                      <w:lang w:val="nb-NO"/>
                    </w:rPr>
                    <w:object w:dxaOrig="840" w:dyaOrig="320">
                      <v:shape id="_x0000_i1211" type="#_x0000_t75" style="width:42.15pt;height:16.1pt" o:ole="">
                        <v:imagedata r:id="rId327" o:title=""/>
                      </v:shape>
                      <o:OLEObject Type="Embed" ProgID="Equation.DSMT4" ShapeID="_x0000_i1211" DrawAspect="Content" ObjectID="_1546674517" r:id="rId328"/>
                    </w:object>
                  </w:r>
                </w:p>
              </w:tc>
              <w:tc>
                <w:tcPr>
                  <w:tcW w:w="1057" w:type="dxa"/>
                </w:tcPr>
                <w:p w:rsidR="0061169D" w:rsidRDefault="0061169D" w:rsidP="00B75399"/>
              </w:tc>
              <w:tc>
                <w:tcPr>
                  <w:tcW w:w="1057" w:type="dxa"/>
                </w:tcPr>
                <w:p w:rsidR="0061169D" w:rsidRDefault="0061169D" w:rsidP="00B75399"/>
              </w:tc>
            </w:tr>
            <w:tr w:rsidR="0061169D" w:rsidTr="00B75399">
              <w:tc>
                <w:tcPr>
                  <w:tcW w:w="1057" w:type="dxa"/>
                </w:tcPr>
                <w:p w:rsidR="0061169D" w:rsidRDefault="0061169D" w:rsidP="00B75399">
                  <w:r w:rsidRPr="009D00F5">
                    <w:rPr>
                      <w:position w:val="-24"/>
                      <w:lang w:val="nb-NO"/>
                    </w:rPr>
                    <w:object w:dxaOrig="820" w:dyaOrig="620">
                      <v:shape id="_x0000_i1212" type="#_x0000_t75" style="width:40.6pt;height:29.85pt" o:ole="">
                        <v:imagedata r:id="rId329" o:title=""/>
                      </v:shape>
                      <o:OLEObject Type="Embed" ProgID="Equation.DSMT4" ShapeID="_x0000_i1212" DrawAspect="Content" ObjectID="_1546674518" r:id="rId330"/>
                    </w:object>
                  </w:r>
                </w:p>
              </w:tc>
              <w:tc>
                <w:tcPr>
                  <w:tcW w:w="1057" w:type="dxa"/>
                </w:tcPr>
                <w:p w:rsidR="0061169D" w:rsidRDefault="0061169D" w:rsidP="00B75399"/>
              </w:tc>
              <w:tc>
                <w:tcPr>
                  <w:tcW w:w="1057" w:type="dxa"/>
                </w:tcPr>
                <w:p w:rsidR="0061169D" w:rsidRDefault="0061169D" w:rsidP="00B75399"/>
              </w:tc>
            </w:tr>
          </w:tbl>
          <w:p w:rsidR="0061169D" w:rsidRPr="00133F1F" w:rsidRDefault="0061169D" w:rsidP="00B75399"/>
        </w:tc>
        <w:tc>
          <w:tcPr>
            <w:tcW w:w="3402" w:type="dxa"/>
            <w:tcBorders>
              <w:bottom w:val="dashed" w:sz="4" w:space="0" w:color="auto"/>
            </w:tcBorders>
          </w:tcPr>
          <w:p w:rsidR="0061169D" w:rsidRPr="00133F1F" w:rsidRDefault="0061169D" w:rsidP="00B75399"/>
        </w:tc>
        <w:tc>
          <w:tcPr>
            <w:tcW w:w="2835" w:type="dxa"/>
            <w:tcBorders>
              <w:bottom w:val="dashed" w:sz="4" w:space="0" w:color="auto"/>
            </w:tcBorders>
          </w:tcPr>
          <w:p w:rsidR="0061169D" w:rsidRPr="00133F1F" w:rsidRDefault="0061169D" w:rsidP="00B75399">
            <w:pPr>
              <w:rPr>
                <w:lang w:val="nb-NO"/>
              </w:rPr>
            </w:pPr>
            <w:r w:rsidRPr="00133F1F">
              <w:t xml:space="preserve">Tính </w:t>
            </w:r>
            <w:r w:rsidRPr="00133F1F">
              <w:rPr>
                <w:position w:val="-6"/>
                <w:lang w:val="nb-NO"/>
              </w:rPr>
              <w:object w:dxaOrig="620" w:dyaOrig="320">
                <v:shape id="_x0000_i1213" type="#_x0000_t75" style="width:29.85pt;height:16.1pt" o:ole="">
                  <v:imagedata r:id="rId331" o:title=""/>
                </v:shape>
                <o:OLEObject Type="Embed" ProgID="Equation.DSMT4" ShapeID="_x0000_i1213" DrawAspect="Content" ObjectID="_1546674519" r:id="rId332"/>
              </w:object>
            </w:r>
            <w:r w:rsidRPr="00133F1F">
              <w:rPr>
                <w:lang w:val="nb-NO"/>
              </w:rPr>
              <w:t>?</w:t>
            </w:r>
          </w:p>
          <w:p w:rsidR="0061169D" w:rsidRPr="00133F1F" w:rsidRDefault="0061169D" w:rsidP="00B75399">
            <w:r w:rsidRPr="00133F1F">
              <w:t xml:space="preserve">A. </w:t>
            </w:r>
            <w:r w:rsidRPr="00133F1F">
              <w:rPr>
                <w:position w:val="-4"/>
              </w:rPr>
              <w:object w:dxaOrig="200" w:dyaOrig="260">
                <v:shape id="_x0000_i1214" type="#_x0000_t75" style="width:9.95pt;height:14.55pt" o:ole="">
                  <v:imagedata r:id="rId333" o:title=""/>
                </v:shape>
                <o:OLEObject Type="Embed" ProgID="Equation.DSMT4" ShapeID="_x0000_i1214" DrawAspect="Content" ObjectID="_1546674520" r:id="rId334"/>
              </w:object>
            </w:r>
          </w:p>
          <w:p w:rsidR="0061169D" w:rsidRPr="00133F1F" w:rsidRDefault="0061169D" w:rsidP="00B75399">
            <w:r w:rsidRPr="00133F1F">
              <w:rPr>
                <w:color w:val="FF0000"/>
              </w:rPr>
              <w:t>B.</w:t>
            </w:r>
            <w:r w:rsidRPr="00133F1F">
              <w:t xml:space="preserve"> </w:t>
            </w:r>
            <w:r w:rsidRPr="00133F1F">
              <w:rPr>
                <w:position w:val="-6"/>
              </w:rPr>
              <w:object w:dxaOrig="200" w:dyaOrig="279">
                <v:shape id="_x0000_i1215" type="#_x0000_t75" style="width:9.95pt;height:14.55pt" o:ole="">
                  <v:imagedata r:id="rId335" o:title=""/>
                </v:shape>
                <o:OLEObject Type="Embed" ProgID="Equation.DSMT4" ShapeID="_x0000_i1215" DrawAspect="Content" ObjectID="_1546674521" r:id="rId336"/>
              </w:object>
            </w:r>
          </w:p>
          <w:p w:rsidR="0061169D" w:rsidRPr="00133F1F" w:rsidRDefault="0061169D" w:rsidP="00B75399">
            <w:r w:rsidRPr="00133F1F">
              <w:t xml:space="preserve">C. </w:t>
            </w:r>
            <w:r w:rsidRPr="00133F1F">
              <w:rPr>
                <w:position w:val="-4"/>
              </w:rPr>
              <w:object w:dxaOrig="320" w:dyaOrig="260">
                <v:shape id="_x0000_i1216" type="#_x0000_t75" style="width:16.1pt;height:13pt" o:ole="">
                  <v:imagedata r:id="rId337" o:title=""/>
                </v:shape>
                <o:OLEObject Type="Embed" ProgID="Equation.DSMT4" ShapeID="_x0000_i1216" DrawAspect="Content" ObjectID="_1546674522" r:id="rId338"/>
              </w:object>
            </w:r>
          </w:p>
          <w:p w:rsidR="0061169D" w:rsidRPr="00133F1F" w:rsidRDefault="0061169D" w:rsidP="00B75399">
            <w:r w:rsidRPr="00133F1F">
              <w:t xml:space="preserve">D. </w:t>
            </w:r>
            <w:r w:rsidRPr="00133F1F">
              <w:rPr>
                <w:position w:val="-4"/>
              </w:rPr>
              <w:object w:dxaOrig="300" w:dyaOrig="260">
                <v:shape id="_x0000_i1217" type="#_x0000_t75" style="width:14.55pt;height:14.55pt" o:ole="">
                  <v:imagedata r:id="rId339" o:title=""/>
                </v:shape>
                <o:OLEObject Type="Embed" ProgID="Equation.DSMT4" ShapeID="_x0000_i1217" DrawAspect="Content" ObjectID="_1546674523" r:id="rId340"/>
              </w:object>
            </w:r>
          </w:p>
        </w:tc>
        <w:tc>
          <w:tcPr>
            <w:tcW w:w="2977" w:type="dxa"/>
            <w:tcBorders>
              <w:bottom w:val="dashed" w:sz="4" w:space="0" w:color="auto"/>
            </w:tcBorders>
          </w:tcPr>
          <w:p w:rsidR="0061169D" w:rsidRPr="00133F1F" w:rsidRDefault="0061169D" w:rsidP="00B75399">
            <w:r w:rsidRPr="00133F1F">
              <w:t>Tính</w:t>
            </w:r>
            <w:r w:rsidRPr="00133F1F">
              <w:rPr>
                <w:position w:val="-16"/>
                <w:lang w:val="nb-NO"/>
              </w:rPr>
              <w:object w:dxaOrig="2100" w:dyaOrig="480">
                <v:shape id="_x0000_i1218" type="#_x0000_t75" style="width:104.15pt;height:23.75pt" o:ole="">
                  <v:imagedata r:id="rId341" o:title=""/>
                </v:shape>
                <o:OLEObject Type="Embed" ProgID="Equation.DSMT4" ShapeID="_x0000_i1218" DrawAspect="Content" ObjectID="_1546674524" r:id="rId342"/>
              </w:object>
            </w:r>
            <w:r w:rsidRPr="00133F1F">
              <w:rPr>
                <w:lang w:val="nb-NO"/>
              </w:rPr>
              <w:t>?</w:t>
            </w:r>
          </w:p>
          <w:p w:rsidR="0061169D" w:rsidRPr="00133F1F" w:rsidRDefault="0061169D" w:rsidP="00B75399">
            <w:r w:rsidRPr="00133F1F">
              <w:rPr>
                <w:color w:val="FF0000"/>
              </w:rPr>
              <w:t>A.</w:t>
            </w:r>
            <w:r w:rsidRPr="00133F1F">
              <w:t xml:space="preserve"> </w:t>
            </w:r>
            <w:r w:rsidRPr="00D13DEC">
              <w:rPr>
                <w:position w:val="-4"/>
              </w:rPr>
              <w:object w:dxaOrig="139" w:dyaOrig="260">
                <v:shape id="_x0000_i1219" type="#_x0000_t75" style="width:6.15pt;height:14.55pt" o:ole="">
                  <v:imagedata r:id="rId343" o:title=""/>
                </v:shape>
                <o:OLEObject Type="Embed" ProgID="Equation.DSMT4" ShapeID="_x0000_i1219" DrawAspect="Content" ObjectID="_1546674525" r:id="rId344"/>
              </w:object>
            </w:r>
          </w:p>
          <w:p w:rsidR="0061169D" w:rsidRPr="00133F1F" w:rsidRDefault="0061169D" w:rsidP="00B75399">
            <w:r w:rsidRPr="00133F1F">
              <w:t xml:space="preserve">B. </w:t>
            </w:r>
            <w:r w:rsidRPr="00133F1F">
              <w:rPr>
                <w:position w:val="-6"/>
              </w:rPr>
              <w:object w:dxaOrig="200" w:dyaOrig="279">
                <v:shape id="_x0000_i1220" type="#_x0000_t75" style="width:9.95pt;height:14.55pt" o:ole="">
                  <v:imagedata r:id="rId345" o:title=""/>
                </v:shape>
                <o:OLEObject Type="Embed" ProgID="Equation.DSMT4" ShapeID="_x0000_i1220" DrawAspect="Content" ObjectID="_1546674526" r:id="rId346"/>
              </w:object>
            </w:r>
          </w:p>
          <w:p w:rsidR="0061169D" w:rsidRPr="00133F1F" w:rsidRDefault="0061169D" w:rsidP="00B75399">
            <w:r w:rsidRPr="00133F1F">
              <w:t xml:space="preserve">C. </w:t>
            </w:r>
            <w:r w:rsidRPr="00D13DEC">
              <w:rPr>
                <w:position w:val="-4"/>
              </w:rPr>
              <w:object w:dxaOrig="300" w:dyaOrig="260">
                <v:shape id="_x0000_i1221" type="#_x0000_t75" style="width:14.55pt;height:13pt" o:ole="">
                  <v:imagedata r:id="rId347" o:title=""/>
                </v:shape>
                <o:OLEObject Type="Embed" ProgID="Equation.DSMT4" ShapeID="_x0000_i1221" DrawAspect="Content" ObjectID="_1546674527" r:id="rId348"/>
              </w:object>
            </w:r>
          </w:p>
        </w:tc>
      </w:tr>
      <w:tr w:rsidR="0061169D" w:rsidRPr="002579B5" w:rsidTr="00B75399">
        <w:trPr>
          <w:trHeight w:val="984"/>
          <w:jc w:val="right"/>
        </w:trPr>
        <w:tc>
          <w:tcPr>
            <w:tcW w:w="1418" w:type="dxa"/>
            <w:tcBorders>
              <w:bottom w:val="dashed" w:sz="4" w:space="0" w:color="auto"/>
            </w:tcBorders>
          </w:tcPr>
          <w:p w:rsidR="0061169D" w:rsidRPr="00133F1F" w:rsidRDefault="0061169D" w:rsidP="00B75399">
            <w:pPr>
              <w:rPr>
                <w:b/>
              </w:rPr>
            </w:pPr>
            <w:r>
              <w:rPr>
                <w:b/>
              </w:rPr>
              <w:t xml:space="preserve">2. </w:t>
            </w:r>
            <w:r w:rsidRPr="00133F1F">
              <w:rPr>
                <w:b/>
              </w:rPr>
              <w:t>Định nghĩa số phức</w:t>
            </w:r>
          </w:p>
        </w:tc>
        <w:tc>
          <w:tcPr>
            <w:tcW w:w="3402" w:type="dxa"/>
            <w:tcBorders>
              <w:bottom w:val="dashed" w:sz="4" w:space="0" w:color="auto"/>
            </w:tcBorders>
          </w:tcPr>
          <w:p w:rsidR="0061169D" w:rsidRPr="00133F1F" w:rsidRDefault="0061169D" w:rsidP="00B75399">
            <w:r>
              <w:t xml:space="preserve">- </w:t>
            </w:r>
            <w:r w:rsidRPr="00133F1F">
              <w:t>Nhận ra số phức.</w:t>
            </w:r>
          </w:p>
        </w:tc>
        <w:tc>
          <w:tcPr>
            <w:tcW w:w="3402" w:type="dxa"/>
            <w:tcBorders>
              <w:bottom w:val="dashed" w:sz="4" w:space="0" w:color="auto"/>
            </w:tcBorders>
          </w:tcPr>
          <w:p w:rsidR="0061169D" w:rsidRPr="00133F1F" w:rsidRDefault="0061169D" w:rsidP="00B75399">
            <w:r>
              <w:t>- T</w:t>
            </w:r>
            <w:r w:rsidRPr="00133F1F">
              <w:t>ự cho được ví dụ về số phức.</w:t>
            </w:r>
          </w:p>
          <w:p w:rsidR="0061169D" w:rsidRPr="00133F1F" w:rsidRDefault="0061169D" w:rsidP="00B75399">
            <w:r w:rsidRPr="00133F1F">
              <w:t>-</w:t>
            </w:r>
            <w:r>
              <w:t xml:space="preserve"> X</w:t>
            </w:r>
            <w:r w:rsidRPr="00133F1F">
              <w:t>ác định được phần thực, phần ảo của 1 số phức cho trước.</w:t>
            </w:r>
          </w:p>
        </w:tc>
        <w:tc>
          <w:tcPr>
            <w:tcW w:w="2835" w:type="dxa"/>
            <w:tcBorders>
              <w:bottom w:val="dashed" w:sz="4" w:space="0" w:color="auto"/>
            </w:tcBorders>
          </w:tcPr>
          <w:p w:rsidR="0061169D" w:rsidRPr="00133F1F" w:rsidRDefault="0061169D" w:rsidP="00B75399">
            <w:r>
              <w:t xml:space="preserve">- </w:t>
            </w:r>
            <w:r w:rsidRPr="00133F1F">
              <w:t xml:space="preserve">Xác định phần thực, phần ảo của số phức </w:t>
            </w:r>
            <w:r>
              <w:t>đặc biệt</w:t>
            </w:r>
          </w:p>
        </w:tc>
        <w:tc>
          <w:tcPr>
            <w:tcW w:w="2977" w:type="dxa"/>
            <w:tcBorders>
              <w:bottom w:val="dashed" w:sz="4" w:space="0" w:color="auto"/>
            </w:tcBorders>
          </w:tcPr>
          <w:p w:rsidR="0061169D" w:rsidRPr="00133F1F" w:rsidRDefault="0061169D" w:rsidP="00B75399"/>
        </w:tc>
      </w:tr>
      <w:tr w:rsidR="0061169D" w:rsidRPr="002579B5" w:rsidTr="00CF03B9">
        <w:trPr>
          <w:trHeight w:val="699"/>
          <w:jc w:val="right"/>
        </w:trPr>
        <w:tc>
          <w:tcPr>
            <w:tcW w:w="1418" w:type="dxa"/>
            <w:tcBorders>
              <w:top w:val="dashed" w:sz="4" w:space="0" w:color="auto"/>
              <w:bottom w:val="single" w:sz="4" w:space="0" w:color="auto"/>
            </w:tcBorders>
          </w:tcPr>
          <w:p w:rsidR="0061169D" w:rsidRPr="000A31F2" w:rsidRDefault="0061169D" w:rsidP="00B75399">
            <w:r w:rsidRPr="000A31F2">
              <w:t>Ví dụ minh hoạ</w:t>
            </w:r>
          </w:p>
        </w:tc>
        <w:tc>
          <w:tcPr>
            <w:tcW w:w="3402" w:type="dxa"/>
            <w:tcBorders>
              <w:top w:val="dashed" w:sz="4" w:space="0" w:color="auto"/>
              <w:bottom w:val="single" w:sz="4" w:space="0" w:color="auto"/>
            </w:tcBorders>
          </w:tcPr>
          <w:p w:rsidR="0061169D" w:rsidRPr="00133F1F" w:rsidRDefault="0061169D" w:rsidP="00B75399">
            <w:r w:rsidRPr="00133F1F">
              <w:t>Trong các số sau số nào là số phức:</w:t>
            </w:r>
          </w:p>
          <w:p w:rsidR="0061169D" w:rsidRPr="00133F1F" w:rsidRDefault="0061169D" w:rsidP="00B75399">
            <w:r w:rsidRPr="00133F1F">
              <w:rPr>
                <w:color w:val="FF0000"/>
              </w:rPr>
              <w:t>A.</w:t>
            </w:r>
            <w:r w:rsidRPr="00133F1F">
              <w:t xml:space="preserve"> </w:t>
            </w:r>
            <w:r w:rsidRPr="00133F1F">
              <w:rPr>
                <w:position w:val="-6"/>
              </w:rPr>
              <w:object w:dxaOrig="600" w:dyaOrig="279">
                <v:shape id="_x0000_i1222" type="#_x0000_t75" style="width:29.85pt;height:14.55pt" o:ole="">
                  <v:imagedata r:id="rId349" o:title=""/>
                </v:shape>
                <o:OLEObject Type="Embed" ProgID="Equation.DSMT4" ShapeID="_x0000_i1222" DrawAspect="Content" ObjectID="_1546674528" r:id="rId350"/>
              </w:object>
            </w:r>
          </w:p>
          <w:p w:rsidR="0061169D" w:rsidRPr="00133F1F" w:rsidRDefault="0061169D" w:rsidP="00B75399">
            <w:r w:rsidRPr="00133F1F">
              <w:t xml:space="preserve">B. </w:t>
            </w:r>
            <w:r w:rsidRPr="00133F1F">
              <w:rPr>
                <w:position w:val="-6"/>
              </w:rPr>
              <w:object w:dxaOrig="200" w:dyaOrig="279">
                <v:shape id="_x0000_i1223" type="#_x0000_t75" style="width:9.95pt;height:14.55pt" o:ole="">
                  <v:imagedata r:id="rId335" o:title=""/>
                </v:shape>
                <o:OLEObject Type="Embed" ProgID="Equation.DSMT4" ShapeID="_x0000_i1223" DrawAspect="Content" ObjectID="_1546674529" r:id="rId351"/>
              </w:object>
            </w:r>
          </w:p>
          <w:p w:rsidR="0061169D" w:rsidRPr="00133F1F" w:rsidRDefault="0061169D" w:rsidP="00B75399">
            <w:r w:rsidRPr="00133F1F">
              <w:t xml:space="preserve">C. </w:t>
            </w:r>
            <w:r w:rsidRPr="00133F1F">
              <w:rPr>
                <w:position w:val="-4"/>
              </w:rPr>
              <w:object w:dxaOrig="200" w:dyaOrig="260">
                <v:shape id="_x0000_i1224" type="#_x0000_t75" style="width:9.95pt;height:13pt" o:ole="">
                  <v:imagedata r:id="rId352" o:title=""/>
                </v:shape>
                <o:OLEObject Type="Embed" ProgID="Equation.DSMT4" ShapeID="_x0000_i1224" DrawAspect="Content" ObjectID="_1546674530" r:id="rId353"/>
              </w:object>
            </w:r>
          </w:p>
          <w:p w:rsidR="0061169D" w:rsidRPr="00133F1F" w:rsidRDefault="0061169D" w:rsidP="00B75399">
            <w:r w:rsidRPr="00133F1F">
              <w:t xml:space="preserve">D. </w:t>
            </w:r>
            <w:r w:rsidRPr="00133F1F">
              <w:rPr>
                <w:position w:val="-4"/>
              </w:rPr>
              <w:object w:dxaOrig="300" w:dyaOrig="260">
                <v:shape id="_x0000_i1225" type="#_x0000_t75" style="width:14.55pt;height:14.55pt" o:ole="">
                  <v:imagedata r:id="rId339" o:title=""/>
                </v:shape>
                <o:OLEObject Type="Embed" ProgID="Equation.DSMT4" ShapeID="_x0000_i1225" DrawAspect="Content" ObjectID="_1546674531" r:id="rId354"/>
              </w:object>
            </w:r>
          </w:p>
        </w:tc>
        <w:tc>
          <w:tcPr>
            <w:tcW w:w="3402" w:type="dxa"/>
            <w:tcBorders>
              <w:top w:val="dashed" w:sz="4" w:space="0" w:color="auto"/>
              <w:bottom w:val="single" w:sz="4" w:space="0" w:color="auto"/>
            </w:tcBorders>
          </w:tcPr>
          <w:p w:rsidR="0061169D" w:rsidRPr="00133F1F" w:rsidRDefault="0061169D" w:rsidP="00B75399">
            <w:r w:rsidRPr="00133F1F">
              <w:t xml:space="preserve">Phần thực và phần ảo của số phức </w:t>
            </w:r>
            <w:r w:rsidRPr="00133F1F">
              <w:rPr>
                <w:position w:val="-8"/>
              </w:rPr>
              <w:object w:dxaOrig="1300" w:dyaOrig="360">
                <v:shape id="_x0000_i1226" type="#_x0000_t75" style="width:63.55pt;height:18.4pt" o:ole="">
                  <v:imagedata r:id="rId355" o:title=""/>
                </v:shape>
                <o:OLEObject Type="Embed" ProgID="Equation.DSMT4" ShapeID="_x0000_i1226" DrawAspect="Content" ObjectID="_1546674532" r:id="rId356"/>
              </w:object>
            </w:r>
            <w:r w:rsidRPr="00133F1F">
              <w:t xml:space="preserve"> lần lượt là:</w:t>
            </w:r>
          </w:p>
          <w:p w:rsidR="0061169D" w:rsidRPr="00133F1F" w:rsidRDefault="0061169D" w:rsidP="00B75399">
            <w:r w:rsidRPr="00133F1F">
              <w:t xml:space="preserve">A. </w:t>
            </w:r>
            <w:r w:rsidRPr="00133F1F">
              <w:rPr>
                <w:position w:val="-10"/>
              </w:rPr>
              <w:object w:dxaOrig="880" w:dyaOrig="380">
                <v:shape id="_x0000_i1227" type="#_x0000_t75" style="width:42.15pt;height:19.15pt" o:ole="">
                  <v:imagedata r:id="rId357" o:title=""/>
                </v:shape>
                <o:OLEObject Type="Embed" ProgID="Equation.DSMT4" ShapeID="_x0000_i1227" DrawAspect="Content" ObjectID="_1546674533" r:id="rId358"/>
              </w:object>
            </w:r>
          </w:p>
          <w:p w:rsidR="0061169D" w:rsidRPr="00133F1F" w:rsidRDefault="0061169D" w:rsidP="00B75399">
            <w:r w:rsidRPr="00133F1F">
              <w:t xml:space="preserve">B. </w:t>
            </w:r>
            <w:r w:rsidRPr="00133F1F">
              <w:rPr>
                <w:position w:val="-10"/>
              </w:rPr>
              <w:object w:dxaOrig="740" w:dyaOrig="380">
                <v:shape id="_x0000_i1228" type="#_x0000_t75" style="width:36pt;height:19.15pt" o:ole="">
                  <v:imagedata r:id="rId359" o:title=""/>
                </v:shape>
                <o:OLEObject Type="Embed" ProgID="Equation.DSMT4" ShapeID="_x0000_i1228" DrawAspect="Content" ObjectID="_1546674534" r:id="rId360"/>
              </w:object>
            </w:r>
          </w:p>
          <w:p w:rsidR="0061169D" w:rsidRPr="00133F1F" w:rsidRDefault="0061169D" w:rsidP="00B75399">
            <w:r w:rsidRPr="00133F1F">
              <w:rPr>
                <w:color w:val="FF0000"/>
              </w:rPr>
              <w:t>C.</w:t>
            </w:r>
            <w:r w:rsidRPr="00133F1F">
              <w:t xml:space="preserve"> </w:t>
            </w:r>
            <w:r w:rsidRPr="00133F1F">
              <w:rPr>
                <w:position w:val="-10"/>
              </w:rPr>
              <w:object w:dxaOrig="880" w:dyaOrig="380">
                <v:shape id="_x0000_i1229" type="#_x0000_t75" style="width:42.15pt;height:19.15pt" o:ole="">
                  <v:imagedata r:id="rId361" o:title=""/>
                </v:shape>
                <o:OLEObject Type="Embed" ProgID="Equation.DSMT4" ShapeID="_x0000_i1229" DrawAspect="Content" ObjectID="_1546674535" r:id="rId362"/>
              </w:object>
            </w:r>
          </w:p>
          <w:p w:rsidR="0061169D" w:rsidRPr="00133F1F" w:rsidRDefault="0061169D" w:rsidP="00B75399">
            <w:r w:rsidRPr="00133F1F">
              <w:lastRenderedPageBreak/>
              <w:t xml:space="preserve">D. </w:t>
            </w:r>
            <w:r w:rsidRPr="00133F1F">
              <w:rPr>
                <w:position w:val="-10"/>
              </w:rPr>
              <w:object w:dxaOrig="1020" w:dyaOrig="380">
                <v:shape id="_x0000_i1230" type="#_x0000_t75" style="width:49.8pt;height:19.15pt" o:ole="">
                  <v:imagedata r:id="rId363" o:title=""/>
                </v:shape>
                <o:OLEObject Type="Embed" ProgID="Equation.DSMT4" ShapeID="_x0000_i1230" DrawAspect="Content" ObjectID="_1546674536" r:id="rId364"/>
              </w:object>
            </w:r>
          </w:p>
        </w:tc>
        <w:tc>
          <w:tcPr>
            <w:tcW w:w="2835" w:type="dxa"/>
            <w:tcBorders>
              <w:top w:val="dashed" w:sz="4" w:space="0" w:color="auto"/>
              <w:bottom w:val="single" w:sz="4" w:space="0" w:color="auto"/>
            </w:tcBorders>
          </w:tcPr>
          <w:p w:rsidR="0061169D" w:rsidRDefault="0061169D" w:rsidP="00B75399">
            <w:r>
              <w:lastRenderedPageBreak/>
              <w:t>Điền vào ô trống trong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31"/>
              <w:gridCol w:w="576"/>
              <w:gridCol w:w="642"/>
            </w:tblGrid>
            <w:tr w:rsidR="0061169D" w:rsidTr="00B75399">
              <w:trPr>
                <w:trHeight w:val="438"/>
              </w:trPr>
              <w:tc>
                <w:tcPr>
                  <w:tcW w:w="1331" w:type="dxa"/>
                </w:tcPr>
                <w:p w:rsidR="0061169D" w:rsidRDefault="0061169D" w:rsidP="00B75399"/>
              </w:tc>
              <w:tc>
                <w:tcPr>
                  <w:tcW w:w="576" w:type="dxa"/>
                </w:tcPr>
                <w:p w:rsidR="0061169D" w:rsidRPr="00BC1444" w:rsidRDefault="0061169D" w:rsidP="00B75399">
                  <w:pPr>
                    <w:rPr>
                      <w:sz w:val="16"/>
                      <w:szCs w:val="16"/>
                    </w:rPr>
                  </w:pPr>
                  <w:r w:rsidRPr="00BC1444">
                    <w:rPr>
                      <w:sz w:val="16"/>
                      <w:szCs w:val="16"/>
                    </w:rPr>
                    <w:t>Phần thực</w:t>
                  </w:r>
                </w:p>
              </w:tc>
              <w:tc>
                <w:tcPr>
                  <w:tcW w:w="642" w:type="dxa"/>
                </w:tcPr>
                <w:p w:rsidR="0061169D" w:rsidRPr="00BC1444" w:rsidRDefault="0061169D" w:rsidP="00B75399">
                  <w:pPr>
                    <w:rPr>
                      <w:sz w:val="16"/>
                      <w:szCs w:val="16"/>
                    </w:rPr>
                  </w:pPr>
                  <w:r w:rsidRPr="00BC1444">
                    <w:rPr>
                      <w:sz w:val="16"/>
                      <w:szCs w:val="16"/>
                    </w:rPr>
                    <w:t>Phần ảo</w:t>
                  </w:r>
                </w:p>
              </w:tc>
            </w:tr>
            <w:tr w:rsidR="0061169D" w:rsidTr="00B75399">
              <w:trPr>
                <w:trHeight w:val="344"/>
              </w:trPr>
              <w:tc>
                <w:tcPr>
                  <w:tcW w:w="1331" w:type="dxa"/>
                </w:tcPr>
                <w:p w:rsidR="0061169D" w:rsidRDefault="0061169D" w:rsidP="00B75399">
                  <w:r w:rsidRPr="00BC1444">
                    <w:rPr>
                      <w:position w:val="-6"/>
                    </w:rPr>
                    <w:object w:dxaOrig="560" w:dyaOrig="279">
                      <v:shape id="_x0000_i1231" type="#_x0000_t75" style="width:26.05pt;height:14.55pt" o:ole="">
                        <v:imagedata r:id="rId365" o:title=""/>
                      </v:shape>
                      <o:OLEObject Type="Embed" ProgID="Equation.DSMT4" ShapeID="_x0000_i1231" DrawAspect="Content" ObjectID="_1546674537" r:id="rId366"/>
                    </w:object>
                  </w:r>
                </w:p>
              </w:tc>
              <w:tc>
                <w:tcPr>
                  <w:tcW w:w="576" w:type="dxa"/>
                </w:tcPr>
                <w:p w:rsidR="0061169D" w:rsidRDefault="0061169D" w:rsidP="00B75399"/>
              </w:tc>
              <w:tc>
                <w:tcPr>
                  <w:tcW w:w="642" w:type="dxa"/>
                </w:tcPr>
                <w:p w:rsidR="0061169D" w:rsidRDefault="0061169D" w:rsidP="00B75399"/>
              </w:tc>
            </w:tr>
            <w:tr w:rsidR="0061169D" w:rsidTr="00B75399">
              <w:trPr>
                <w:trHeight w:val="328"/>
              </w:trPr>
              <w:tc>
                <w:tcPr>
                  <w:tcW w:w="1331" w:type="dxa"/>
                </w:tcPr>
                <w:p w:rsidR="0061169D" w:rsidRDefault="0061169D" w:rsidP="00B75399">
                  <w:r w:rsidRPr="00BC1444">
                    <w:rPr>
                      <w:position w:val="-6"/>
                    </w:rPr>
                    <w:object w:dxaOrig="620" w:dyaOrig="279">
                      <v:shape id="_x0000_i1232" type="#_x0000_t75" style="width:29.85pt;height:14.55pt" o:ole="">
                        <v:imagedata r:id="rId367" o:title=""/>
                      </v:shape>
                      <o:OLEObject Type="Embed" ProgID="Equation.DSMT4" ShapeID="_x0000_i1232" DrawAspect="Content" ObjectID="_1546674538" r:id="rId368"/>
                    </w:object>
                  </w:r>
                </w:p>
              </w:tc>
              <w:tc>
                <w:tcPr>
                  <w:tcW w:w="576" w:type="dxa"/>
                </w:tcPr>
                <w:p w:rsidR="0061169D" w:rsidRDefault="0061169D" w:rsidP="00B75399"/>
              </w:tc>
              <w:tc>
                <w:tcPr>
                  <w:tcW w:w="642" w:type="dxa"/>
                </w:tcPr>
                <w:p w:rsidR="0061169D" w:rsidRDefault="0061169D" w:rsidP="00B75399"/>
              </w:tc>
            </w:tr>
            <w:tr w:rsidR="0061169D" w:rsidTr="00B75399">
              <w:trPr>
                <w:trHeight w:val="344"/>
              </w:trPr>
              <w:tc>
                <w:tcPr>
                  <w:tcW w:w="1331" w:type="dxa"/>
                </w:tcPr>
                <w:p w:rsidR="0061169D" w:rsidRPr="00133F1F" w:rsidRDefault="0061169D" w:rsidP="00B75399">
                  <w:r w:rsidRPr="00BC1444">
                    <w:rPr>
                      <w:position w:val="-4"/>
                    </w:rPr>
                    <w:object w:dxaOrig="560" w:dyaOrig="260">
                      <v:shape id="_x0000_i1233" type="#_x0000_t75" style="width:26.05pt;height:14.55pt" o:ole="">
                        <v:imagedata r:id="rId369" o:title=""/>
                      </v:shape>
                      <o:OLEObject Type="Embed" ProgID="Equation.DSMT4" ShapeID="_x0000_i1233" DrawAspect="Content" ObjectID="_1546674539" r:id="rId370"/>
                    </w:object>
                  </w:r>
                </w:p>
              </w:tc>
              <w:tc>
                <w:tcPr>
                  <w:tcW w:w="576" w:type="dxa"/>
                </w:tcPr>
                <w:p w:rsidR="0061169D" w:rsidRDefault="0061169D" w:rsidP="00B75399"/>
              </w:tc>
              <w:tc>
                <w:tcPr>
                  <w:tcW w:w="642" w:type="dxa"/>
                </w:tcPr>
                <w:p w:rsidR="0061169D" w:rsidRDefault="0061169D" w:rsidP="00B75399"/>
              </w:tc>
            </w:tr>
          </w:tbl>
          <w:p w:rsidR="0061169D" w:rsidRPr="00133F1F" w:rsidRDefault="0061169D" w:rsidP="00B75399"/>
        </w:tc>
        <w:tc>
          <w:tcPr>
            <w:tcW w:w="2977" w:type="dxa"/>
            <w:tcBorders>
              <w:top w:val="dashed" w:sz="4" w:space="0" w:color="auto"/>
              <w:bottom w:val="single" w:sz="4" w:space="0" w:color="auto"/>
            </w:tcBorders>
          </w:tcPr>
          <w:p w:rsidR="0061169D" w:rsidRPr="00133F1F" w:rsidRDefault="0061169D" w:rsidP="00B75399">
            <w:pPr>
              <w:rPr>
                <w:color w:val="FF0000"/>
              </w:rPr>
            </w:pPr>
          </w:p>
        </w:tc>
      </w:tr>
      <w:tr w:rsidR="0061169D" w:rsidRPr="002579B5" w:rsidTr="00B75399">
        <w:trPr>
          <w:trHeight w:val="901"/>
          <w:jc w:val="right"/>
        </w:trPr>
        <w:tc>
          <w:tcPr>
            <w:tcW w:w="1418" w:type="dxa"/>
            <w:tcBorders>
              <w:bottom w:val="dashed" w:sz="4" w:space="0" w:color="auto"/>
            </w:tcBorders>
          </w:tcPr>
          <w:p w:rsidR="0061169D" w:rsidRPr="00133F1F" w:rsidRDefault="0061169D" w:rsidP="00B75399">
            <w:pPr>
              <w:rPr>
                <w:b/>
              </w:rPr>
            </w:pPr>
            <w:r>
              <w:rPr>
                <w:b/>
              </w:rPr>
              <w:lastRenderedPageBreak/>
              <w:t xml:space="preserve">3. </w:t>
            </w:r>
            <w:r w:rsidRPr="00133F1F">
              <w:rPr>
                <w:b/>
              </w:rPr>
              <w:t>Số phức bằng nhau</w:t>
            </w:r>
          </w:p>
        </w:tc>
        <w:tc>
          <w:tcPr>
            <w:tcW w:w="3402" w:type="dxa"/>
            <w:tcBorders>
              <w:bottom w:val="dashed" w:sz="4" w:space="0" w:color="auto"/>
            </w:tcBorders>
          </w:tcPr>
          <w:p w:rsidR="0061169D" w:rsidRPr="00133F1F" w:rsidRDefault="0061169D" w:rsidP="00B75399">
            <w:r w:rsidRPr="00133F1F">
              <w:t>- Chỉ ra được những số phức bằng nhau.</w:t>
            </w:r>
          </w:p>
        </w:tc>
        <w:tc>
          <w:tcPr>
            <w:tcW w:w="3402" w:type="dxa"/>
            <w:tcBorders>
              <w:bottom w:val="dashed" w:sz="4" w:space="0" w:color="auto"/>
            </w:tcBorders>
          </w:tcPr>
          <w:p w:rsidR="0061169D" w:rsidRPr="00133F1F" w:rsidRDefault="0061169D" w:rsidP="00B75399">
            <w:r>
              <w:t>- T</w:t>
            </w:r>
            <w:r w:rsidRPr="00133F1F">
              <w:t>ự cho được ví dụ về hai số phức bằng nhau</w:t>
            </w:r>
          </w:p>
          <w:p w:rsidR="0061169D" w:rsidRPr="00133F1F" w:rsidRDefault="0061169D" w:rsidP="00B75399">
            <w:r w:rsidRPr="00133F1F">
              <w:t>- Giải thích được hai số phức bằng nhau.</w:t>
            </w:r>
          </w:p>
        </w:tc>
        <w:tc>
          <w:tcPr>
            <w:tcW w:w="2835" w:type="dxa"/>
            <w:tcBorders>
              <w:bottom w:val="dashed" w:sz="4" w:space="0" w:color="auto"/>
            </w:tcBorders>
          </w:tcPr>
          <w:p w:rsidR="0061169D" w:rsidRPr="00133F1F" w:rsidRDefault="0061169D" w:rsidP="00B75399">
            <w:r w:rsidRPr="00133F1F">
              <w:t>- Sử dụng được điều kiện hai số phức bằng nhau.</w:t>
            </w:r>
          </w:p>
        </w:tc>
        <w:tc>
          <w:tcPr>
            <w:tcW w:w="2977" w:type="dxa"/>
            <w:tcBorders>
              <w:bottom w:val="dashed" w:sz="4" w:space="0" w:color="auto"/>
            </w:tcBorders>
          </w:tcPr>
          <w:p w:rsidR="0061169D" w:rsidRPr="00133F1F" w:rsidRDefault="0061169D" w:rsidP="00B75399">
            <w:pPr>
              <w:rPr>
                <w:color w:val="FF0000"/>
              </w:rPr>
            </w:pPr>
          </w:p>
        </w:tc>
      </w:tr>
      <w:tr w:rsidR="0061169D" w:rsidRPr="002579B5" w:rsidTr="00B75399">
        <w:trPr>
          <w:trHeight w:val="1577"/>
          <w:jc w:val="right"/>
        </w:trPr>
        <w:tc>
          <w:tcPr>
            <w:tcW w:w="1418" w:type="dxa"/>
            <w:tcBorders>
              <w:top w:val="dashed" w:sz="4" w:space="0" w:color="auto"/>
              <w:bottom w:val="single" w:sz="4" w:space="0" w:color="auto"/>
            </w:tcBorders>
          </w:tcPr>
          <w:p w:rsidR="0061169D" w:rsidRPr="000A31F2" w:rsidRDefault="0061169D" w:rsidP="00B75399">
            <w:r w:rsidRPr="000A31F2">
              <w:t>Ví dụ minh hoạ</w:t>
            </w:r>
          </w:p>
        </w:tc>
        <w:tc>
          <w:tcPr>
            <w:tcW w:w="3402" w:type="dxa"/>
            <w:tcBorders>
              <w:top w:val="dashed" w:sz="4" w:space="0" w:color="auto"/>
              <w:bottom w:val="single" w:sz="4" w:space="0" w:color="auto"/>
            </w:tcBorders>
          </w:tcPr>
          <w:p w:rsidR="0061169D" w:rsidRPr="00133F1F" w:rsidRDefault="0061169D" w:rsidP="00B75399">
            <w:r w:rsidRPr="00133F1F">
              <w:t>Khẳng định nào sau đây là đúng?</w:t>
            </w:r>
          </w:p>
          <w:p w:rsidR="0061169D" w:rsidRPr="00133F1F" w:rsidRDefault="0061169D" w:rsidP="00B75399">
            <w:r w:rsidRPr="00133F1F">
              <w:rPr>
                <w:color w:val="FF0000"/>
              </w:rPr>
              <w:t>A.</w:t>
            </w:r>
            <w:r w:rsidRPr="00133F1F">
              <w:t xml:space="preserve"> </w:t>
            </w:r>
            <w:r w:rsidRPr="00133F1F">
              <w:rPr>
                <w:position w:val="-6"/>
              </w:rPr>
              <w:object w:dxaOrig="1359" w:dyaOrig="279">
                <v:shape id="_x0000_i1234" type="#_x0000_t75" style="width:65.85pt;height:14.55pt" o:ole="">
                  <v:imagedata r:id="rId371" o:title=""/>
                </v:shape>
                <o:OLEObject Type="Embed" ProgID="Equation.DSMT4" ShapeID="_x0000_i1234" DrawAspect="Content" ObjectID="_1546674540" r:id="rId372"/>
              </w:object>
            </w:r>
          </w:p>
          <w:p w:rsidR="0061169D" w:rsidRPr="00133F1F" w:rsidRDefault="0061169D" w:rsidP="00B75399">
            <w:r w:rsidRPr="00133F1F">
              <w:t xml:space="preserve">B. </w:t>
            </w:r>
            <w:r w:rsidRPr="00133F1F">
              <w:rPr>
                <w:position w:val="-6"/>
              </w:rPr>
              <w:object w:dxaOrig="1120" w:dyaOrig="279">
                <v:shape id="_x0000_i1235" type="#_x0000_t75" style="width:55.15pt;height:14.55pt" o:ole="">
                  <v:imagedata r:id="rId373" o:title=""/>
                </v:shape>
                <o:OLEObject Type="Embed" ProgID="Equation.DSMT4" ShapeID="_x0000_i1235" DrawAspect="Content" ObjectID="_1546674541" r:id="rId374"/>
              </w:object>
            </w:r>
          </w:p>
          <w:p w:rsidR="0061169D" w:rsidRPr="00133F1F" w:rsidRDefault="0061169D" w:rsidP="00B75399">
            <w:r w:rsidRPr="00133F1F">
              <w:t xml:space="preserve">C. </w:t>
            </w:r>
            <w:r w:rsidRPr="00133F1F">
              <w:rPr>
                <w:position w:val="-6"/>
              </w:rPr>
              <w:object w:dxaOrig="1140" w:dyaOrig="279">
                <v:shape id="_x0000_i1236" type="#_x0000_t75" style="width:55.9pt;height:14.55pt" o:ole="">
                  <v:imagedata r:id="rId375" o:title=""/>
                </v:shape>
                <o:OLEObject Type="Embed" ProgID="Equation.DSMT4" ShapeID="_x0000_i1236" DrawAspect="Content" ObjectID="_1546674542" r:id="rId376"/>
              </w:object>
            </w:r>
          </w:p>
          <w:p w:rsidR="0061169D" w:rsidRPr="00133F1F" w:rsidRDefault="0061169D" w:rsidP="00B75399">
            <w:r w:rsidRPr="00133F1F">
              <w:t xml:space="preserve">D. </w:t>
            </w:r>
            <w:r w:rsidRPr="00133F1F">
              <w:rPr>
                <w:position w:val="-6"/>
              </w:rPr>
              <w:object w:dxaOrig="620" w:dyaOrig="279">
                <v:shape id="_x0000_i1237" type="#_x0000_t75" style="width:32.15pt;height:14.55pt" o:ole="">
                  <v:imagedata r:id="rId377" o:title=""/>
                </v:shape>
                <o:OLEObject Type="Embed" ProgID="Equation.DSMT4" ShapeID="_x0000_i1237" DrawAspect="Content" ObjectID="_1546674543" r:id="rId378"/>
              </w:object>
            </w:r>
          </w:p>
        </w:tc>
        <w:tc>
          <w:tcPr>
            <w:tcW w:w="3402" w:type="dxa"/>
            <w:tcBorders>
              <w:top w:val="dashed" w:sz="4" w:space="0" w:color="auto"/>
              <w:bottom w:val="single" w:sz="4" w:space="0" w:color="auto"/>
            </w:tcBorders>
          </w:tcPr>
          <w:p w:rsidR="0061169D" w:rsidRDefault="0061169D" w:rsidP="00B75399">
            <w:r>
              <w:t xml:space="preserve">Số phức </w:t>
            </w:r>
            <w:r w:rsidRPr="00133F1F">
              <w:rPr>
                <w:position w:val="-6"/>
              </w:rPr>
              <w:object w:dxaOrig="1140" w:dyaOrig="320">
                <v:shape id="_x0000_i1238" type="#_x0000_t75" style="width:55.15pt;height:16.85pt" o:ole="">
                  <v:imagedata r:id="rId379" o:title=""/>
                </v:shape>
                <o:OLEObject Type="Embed" ProgID="Equation.DSMT4" ShapeID="_x0000_i1238" DrawAspect="Content" ObjectID="_1546674544" r:id="rId380"/>
              </w:object>
            </w:r>
            <w:r>
              <w:t xml:space="preserve">bằng số phức </w:t>
            </w:r>
            <w:r w:rsidRPr="00133F1F">
              <w:rPr>
                <w:position w:val="-6"/>
              </w:rPr>
              <w:object w:dxaOrig="940" w:dyaOrig="279">
                <v:shape id="_x0000_i1239" type="#_x0000_t75" style="width:45.95pt;height:14.55pt" o:ole="">
                  <v:imagedata r:id="rId381" o:title=""/>
                </v:shape>
                <o:OLEObject Type="Embed" ProgID="Equation.DSMT4" ShapeID="_x0000_i1239" DrawAspect="Content" ObjectID="_1546674545" r:id="rId382"/>
              </w:object>
            </w:r>
            <w:r>
              <w:t>khi và chỉ khi:</w:t>
            </w:r>
          </w:p>
          <w:p w:rsidR="0061169D" w:rsidRPr="00133F1F" w:rsidRDefault="0061169D" w:rsidP="00B75399">
            <w:r w:rsidRPr="00436AA4">
              <w:t>A.</w:t>
            </w:r>
            <w:r w:rsidRPr="00133F1F">
              <w:t xml:space="preserve"> </w:t>
            </w:r>
            <w:r w:rsidRPr="00133F1F">
              <w:rPr>
                <w:position w:val="-6"/>
              </w:rPr>
              <w:object w:dxaOrig="580" w:dyaOrig="279">
                <v:shape id="_x0000_i1240" type="#_x0000_t75" style="width:28.35pt;height:14.55pt" o:ole="">
                  <v:imagedata r:id="rId383" o:title=""/>
                </v:shape>
                <o:OLEObject Type="Embed" ProgID="Equation.DSMT4" ShapeID="_x0000_i1240" DrawAspect="Content" ObjectID="_1546674546" r:id="rId384"/>
              </w:object>
            </w:r>
          </w:p>
          <w:p w:rsidR="0061169D" w:rsidRPr="00133F1F" w:rsidRDefault="0061169D" w:rsidP="00B75399">
            <w:r w:rsidRPr="00133F1F">
              <w:t xml:space="preserve">B. </w:t>
            </w:r>
            <w:r w:rsidRPr="00133F1F">
              <w:rPr>
                <w:position w:val="-6"/>
              </w:rPr>
              <w:object w:dxaOrig="720" w:dyaOrig="279">
                <v:shape id="_x0000_i1241" type="#_x0000_t75" style="width:34.45pt;height:14.55pt" o:ole="">
                  <v:imagedata r:id="rId385" o:title=""/>
                </v:shape>
                <o:OLEObject Type="Embed" ProgID="Equation.DSMT4" ShapeID="_x0000_i1241" DrawAspect="Content" ObjectID="_1546674547" r:id="rId386"/>
              </w:object>
            </w:r>
          </w:p>
          <w:p w:rsidR="0061169D" w:rsidRPr="00133F1F" w:rsidRDefault="0061169D" w:rsidP="00B75399">
            <w:r w:rsidRPr="00436AA4">
              <w:rPr>
                <w:color w:val="FF0000"/>
              </w:rPr>
              <w:t>C.</w:t>
            </w:r>
            <w:r w:rsidRPr="00133F1F">
              <w:t xml:space="preserve"> </w:t>
            </w:r>
            <w:r w:rsidRPr="00133F1F">
              <w:rPr>
                <w:position w:val="-6"/>
              </w:rPr>
              <w:object w:dxaOrig="720" w:dyaOrig="279">
                <v:shape id="_x0000_i1242" type="#_x0000_t75" style="width:34.45pt;height:14.55pt" o:ole="">
                  <v:imagedata r:id="rId387" o:title=""/>
                </v:shape>
                <o:OLEObject Type="Embed" ProgID="Equation.DSMT4" ShapeID="_x0000_i1242" DrawAspect="Content" ObjectID="_1546674548" r:id="rId388"/>
              </w:object>
            </w:r>
          </w:p>
          <w:p w:rsidR="0061169D" w:rsidRPr="00133F1F" w:rsidRDefault="0061169D" w:rsidP="00B75399">
            <w:r w:rsidRPr="00133F1F">
              <w:t xml:space="preserve">D. </w:t>
            </w:r>
            <w:r w:rsidRPr="00133F1F">
              <w:rPr>
                <w:position w:val="-6"/>
              </w:rPr>
              <w:object w:dxaOrig="940" w:dyaOrig="340">
                <v:shape id="_x0000_i1243" type="#_x0000_t75" style="width:48.25pt;height:17.6pt" o:ole="">
                  <v:imagedata r:id="rId389" o:title=""/>
                </v:shape>
                <o:OLEObject Type="Embed" ProgID="Equation.DSMT4" ShapeID="_x0000_i1243" DrawAspect="Content" ObjectID="_1546674549" r:id="rId390"/>
              </w:object>
            </w:r>
          </w:p>
        </w:tc>
        <w:tc>
          <w:tcPr>
            <w:tcW w:w="2835" w:type="dxa"/>
            <w:tcBorders>
              <w:top w:val="dashed" w:sz="4" w:space="0" w:color="auto"/>
              <w:bottom w:val="single" w:sz="4" w:space="0" w:color="auto"/>
            </w:tcBorders>
          </w:tcPr>
          <w:p w:rsidR="0061169D" w:rsidRDefault="0061169D" w:rsidP="00B75399">
            <w:r>
              <w:t>B</w:t>
            </w:r>
            <w:r w:rsidRPr="00133F1F">
              <w:t xml:space="preserve">iết: </w:t>
            </w:r>
          </w:p>
          <w:p w:rsidR="0061169D" w:rsidRDefault="0061169D" w:rsidP="00B75399">
            <w:r w:rsidRPr="0091201D">
              <w:rPr>
                <w:position w:val="-34"/>
              </w:rPr>
              <w:object w:dxaOrig="1719" w:dyaOrig="800">
                <v:shape id="_x0000_i1244" type="#_x0000_t75" style="width:84.25pt;height:39.85pt" o:ole="">
                  <v:imagedata r:id="rId391" o:title=""/>
                </v:shape>
                <o:OLEObject Type="Embed" ProgID="Equation.DSMT4" ShapeID="_x0000_i1244" DrawAspect="Content" ObjectID="_1546674550" r:id="rId392"/>
              </w:object>
            </w:r>
            <w:r>
              <w:t xml:space="preserve"> </w:t>
            </w:r>
          </w:p>
          <w:p w:rsidR="0061169D" w:rsidRDefault="0061169D" w:rsidP="00B75399">
            <w:r>
              <w:t>khi đó:</w:t>
            </w:r>
          </w:p>
          <w:p w:rsidR="0061169D" w:rsidRPr="00133F1F" w:rsidRDefault="0061169D" w:rsidP="00B75399">
            <w:r w:rsidRPr="00133F1F">
              <w:t xml:space="preserve">A. </w:t>
            </w:r>
            <w:r w:rsidRPr="00133F1F">
              <w:rPr>
                <w:position w:val="-30"/>
              </w:rPr>
              <w:object w:dxaOrig="680" w:dyaOrig="720">
                <v:shape id="_x0000_i1245" type="#_x0000_t75" style="width:32.95pt;height:37.55pt" o:ole="">
                  <v:imagedata r:id="rId393" o:title=""/>
                </v:shape>
                <o:OLEObject Type="Embed" ProgID="Equation.DSMT4" ShapeID="_x0000_i1245" DrawAspect="Content" ObjectID="_1546674551" r:id="rId394"/>
              </w:object>
            </w:r>
          </w:p>
          <w:p w:rsidR="0061169D" w:rsidRPr="00133F1F" w:rsidRDefault="0061169D" w:rsidP="00B75399">
            <w:r w:rsidRPr="00133F1F">
              <w:rPr>
                <w:color w:val="FF0000"/>
              </w:rPr>
              <w:t>B.</w:t>
            </w:r>
            <w:r w:rsidRPr="00133F1F">
              <w:t xml:space="preserve"> </w:t>
            </w:r>
            <w:r w:rsidRPr="00133F1F">
              <w:rPr>
                <w:position w:val="-30"/>
              </w:rPr>
              <w:object w:dxaOrig="680" w:dyaOrig="720">
                <v:shape id="_x0000_i1246" type="#_x0000_t75" style="width:32.95pt;height:37.55pt" o:ole="">
                  <v:imagedata r:id="rId395" o:title=""/>
                </v:shape>
                <o:OLEObject Type="Embed" ProgID="Equation.DSMT4" ShapeID="_x0000_i1246" DrawAspect="Content" ObjectID="_1546674552" r:id="rId396"/>
              </w:object>
            </w:r>
          </w:p>
          <w:p w:rsidR="0061169D" w:rsidRPr="00133F1F" w:rsidRDefault="0061169D" w:rsidP="00B75399">
            <w:r w:rsidRPr="00133F1F">
              <w:t xml:space="preserve">C. </w:t>
            </w:r>
            <w:r w:rsidRPr="00133F1F">
              <w:rPr>
                <w:position w:val="-30"/>
              </w:rPr>
              <w:object w:dxaOrig="700" w:dyaOrig="720">
                <v:shape id="_x0000_i1247" type="#_x0000_t75" style="width:34.45pt;height:37.55pt" o:ole="">
                  <v:imagedata r:id="rId397" o:title=""/>
                </v:shape>
                <o:OLEObject Type="Embed" ProgID="Equation.DSMT4" ShapeID="_x0000_i1247" DrawAspect="Content" ObjectID="_1546674553" r:id="rId398"/>
              </w:object>
            </w:r>
          </w:p>
          <w:p w:rsidR="0061169D" w:rsidRPr="00133F1F" w:rsidRDefault="0061169D" w:rsidP="00B75399">
            <w:r w:rsidRPr="00133F1F">
              <w:t xml:space="preserve">D. </w:t>
            </w:r>
            <w:r w:rsidRPr="00133F1F">
              <w:rPr>
                <w:position w:val="-30"/>
              </w:rPr>
              <w:object w:dxaOrig="700" w:dyaOrig="720">
                <v:shape id="_x0000_i1248" type="#_x0000_t75" style="width:34.45pt;height:37.55pt" o:ole="">
                  <v:imagedata r:id="rId399" o:title=""/>
                </v:shape>
                <o:OLEObject Type="Embed" ProgID="Equation.DSMT4" ShapeID="_x0000_i1248" DrawAspect="Content" ObjectID="_1546674554" r:id="rId400"/>
              </w:object>
            </w:r>
          </w:p>
        </w:tc>
        <w:tc>
          <w:tcPr>
            <w:tcW w:w="2977" w:type="dxa"/>
            <w:tcBorders>
              <w:top w:val="dashed" w:sz="4" w:space="0" w:color="auto"/>
              <w:bottom w:val="single" w:sz="4" w:space="0" w:color="auto"/>
            </w:tcBorders>
          </w:tcPr>
          <w:p w:rsidR="0061169D" w:rsidRPr="00133F1F" w:rsidRDefault="0061169D" w:rsidP="00B75399">
            <w:pPr>
              <w:rPr>
                <w:spacing w:val="-20"/>
              </w:rPr>
            </w:pPr>
          </w:p>
        </w:tc>
      </w:tr>
      <w:tr w:rsidR="0061169D" w:rsidRPr="002579B5" w:rsidTr="00B75399">
        <w:trPr>
          <w:trHeight w:val="837"/>
          <w:jc w:val="right"/>
        </w:trPr>
        <w:tc>
          <w:tcPr>
            <w:tcW w:w="1418" w:type="dxa"/>
            <w:tcBorders>
              <w:top w:val="single" w:sz="4" w:space="0" w:color="auto"/>
              <w:bottom w:val="dashed" w:sz="4" w:space="0" w:color="auto"/>
            </w:tcBorders>
          </w:tcPr>
          <w:p w:rsidR="0061169D" w:rsidRPr="00133F1F" w:rsidRDefault="0061169D" w:rsidP="00B75399">
            <w:pPr>
              <w:rPr>
                <w:b/>
              </w:rPr>
            </w:pPr>
            <w:r>
              <w:rPr>
                <w:b/>
              </w:rPr>
              <w:t xml:space="preserve">4. </w:t>
            </w:r>
            <w:r w:rsidRPr="00133F1F">
              <w:rPr>
                <w:b/>
              </w:rPr>
              <w:t>Biểu diễn hình học của số phức</w:t>
            </w:r>
          </w:p>
        </w:tc>
        <w:tc>
          <w:tcPr>
            <w:tcW w:w="3402" w:type="dxa"/>
            <w:tcBorders>
              <w:top w:val="single" w:sz="4" w:space="0" w:color="auto"/>
              <w:bottom w:val="dashed" w:sz="4" w:space="0" w:color="auto"/>
            </w:tcBorders>
          </w:tcPr>
          <w:p w:rsidR="0061169D" w:rsidRPr="00133F1F" w:rsidRDefault="0061169D" w:rsidP="00B75399">
            <w:r w:rsidRPr="00133F1F">
              <w:t>- Biết được toạ độ điểm M biểu diễn số phức z cho trước.</w:t>
            </w:r>
          </w:p>
        </w:tc>
        <w:tc>
          <w:tcPr>
            <w:tcW w:w="3402" w:type="dxa"/>
            <w:tcBorders>
              <w:top w:val="single" w:sz="4" w:space="0" w:color="auto"/>
              <w:bottom w:val="dashed" w:sz="4" w:space="0" w:color="auto"/>
            </w:tcBorders>
          </w:tcPr>
          <w:p w:rsidR="0061169D" w:rsidRPr="00133F1F" w:rsidRDefault="0061169D" w:rsidP="00B75399">
            <w:r w:rsidRPr="00133F1F">
              <w:t>- Xác định được điểm biểu diễn của số phức trên mặt phẳng toạ độ.</w:t>
            </w:r>
          </w:p>
          <w:p w:rsidR="0061169D" w:rsidRPr="00133F1F" w:rsidRDefault="0061169D" w:rsidP="00B75399"/>
        </w:tc>
        <w:tc>
          <w:tcPr>
            <w:tcW w:w="2835" w:type="dxa"/>
            <w:tcBorders>
              <w:top w:val="single" w:sz="4" w:space="0" w:color="auto"/>
              <w:bottom w:val="dashed" w:sz="4" w:space="0" w:color="auto"/>
            </w:tcBorders>
          </w:tcPr>
          <w:p w:rsidR="0061169D" w:rsidRPr="00133F1F" w:rsidRDefault="0061169D" w:rsidP="00B75399">
            <w:r w:rsidRPr="00133F1F">
              <w:t xml:space="preserve">- Giải được bài toán đơn giản về điểm biểu diễn </w:t>
            </w:r>
            <w:r>
              <w:t xml:space="preserve">của </w:t>
            </w:r>
            <w:r w:rsidRPr="00133F1F">
              <w:t>số phức.</w:t>
            </w:r>
          </w:p>
        </w:tc>
        <w:tc>
          <w:tcPr>
            <w:tcW w:w="2977" w:type="dxa"/>
            <w:tcBorders>
              <w:top w:val="single" w:sz="4" w:space="0" w:color="auto"/>
              <w:bottom w:val="dashed" w:sz="4" w:space="0" w:color="auto"/>
            </w:tcBorders>
          </w:tcPr>
          <w:p w:rsidR="0061169D" w:rsidRPr="00133F1F" w:rsidRDefault="0061169D" w:rsidP="00B75399">
            <w:r w:rsidRPr="00133F1F">
              <w:t xml:space="preserve">- Tìm </w:t>
            </w:r>
            <w:r>
              <w:t xml:space="preserve">được </w:t>
            </w:r>
            <w:r w:rsidRPr="00133F1F">
              <w:t>tập hợp điểm biểu diễn số phức cho trước.</w:t>
            </w:r>
          </w:p>
        </w:tc>
      </w:tr>
      <w:tr w:rsidR="0061169D" w:rsidRPr="002579B5" w:rsidTr="00B75399">
        <w:trPr>
          <w:trHeight w:val="1408"/>
          <w:jc w:val="right"/>
        </w:trPr>
        <w:tc>
          <w:tcPr>
            <w:tcW w:w="1418" w:type="dxa"/>
            <w:tcBorders>
              <w:top w:val="dashed" w:sz="4" w:space="0" w:color="auto"/>
              <w:bottom w:val="single" w:sz="4" w:space="0" w:color="auto"/>
              <w:right w:val="single" w:sz="4" w:space="0" w:color="auto"/>
            </w:tcBorders>
          </w:tcPr>
          <w:p w:rsidR="0061169D" w:rsidRPr="000A31F2" w:rsidRDefault="0061169D" w:rsidP="00B75399">
            <w:r w:rsidRPr="000A31F2">
              <w:t>Ví dụ minh hoạ</w:t>
            </w:r>
          </w:p>
        </w:tc>
        <w:tc>
          <w:tcPr>
            <w:tcW w:w="3402" w:type="dxa"/>
            <w:tcBorders>
              <w:top w:val="dashed" w:sz="4" w:space="0" w:color="auto"/>
              <w:left w:val="single" w:sz="4" w:space="0" w:color="auto"/>
              <w:bottom w:val="single" w:sz="4" w:space="0" w:color="auto"/>
              <w:right w:val="single" w:sz="4" w:space="0" w:color="auto"/>
            </w:tcBorders>
          </w:tcPr>
          <w:p w:rsidR="0061169D" w:rsidRPr="00133F1F" w:rsidRDefault="0061169D" w:rsidP="00B75399">
            <w:r w:rsidRPr="00133F1F">
              <w:t xml:space="preserve">VD1. Số phức </w:t>
            </w:r>
            <w:r w:rsidRPr="00133F1F">
              <w:rPr>
                <w:position w:val="-6"/>
              </w:rPr>
              <w:object w:dxaOrig="960" w:dyaOrig="279">
                <v:shape id="_x0000_i1249" type="#_x0000_t75" style="width:48.25pt;height:14.55pt" o:ole="">
                  <v:imagedata r:id="rId401" o:title=""/>
                </v:shape>
                <o:OLEObject Type="Embed" ProgID="Equation.DSMT4" ShapeID="_x0000_i1249" DrawAspect="Content" ObjectID="_1546674555" r:id="rId402"/>
              </w:object>
            </w:r>
            <w:r w:rsidRPr="00E51D72">
              <w:t xml:space="preserve"> có điểm biểu diễn là:</w:t>
            </w:r>
            <w:r w:rsidRPr="00133F1F">
              <w:t xml:space="preserve"> </w:t>
            </w:r>
          </w:p>
          <w:p w:rsidR="0061169D" w:rsidRPr="00133F1F" w:rsidRDefault="0061169D" w:rsidP="00B75399">
            <w:pPr>
              <w:ind w:left="360"/>
            </w:pPr>
            <w:r w:rsidRPr="00133F1F">
              <w:rPr>
                <w:color w:val="FF0000"/>
              </w:rPr>
              <w:t>A.</w:t>
            </w:r>
            <w:r w:rsidRPr="00133F1F">
              <w:t xml:space="preserve"> </w:t>
            </w:r>
            <w:r w:rsidRPr="00133F1F">
              <w:rPr>
                <w:position w:val="-14"/>
              </w:rPr>
              <w:object w:dxaOrig="700" w:dyaOrig="400">
                <v:shape id="_x0000_i1250" type="#_x0000_t75" style="width:34.45pt;height:19.9pt" o:ole="">
                  <v:imagedata r:id="rId403" o:title=""/>
                </v:shape>
                <o:OLEObject Type="Embed" ProgID="Equation.DSMT4" ShapeID="_x0000_i1250" DrawAspect="Content" ObjectID="_1546674556" r:id="rId404"/>
              </w:object>
            </w:r>
          </w:p>
          <w:p w:rsidR="0061169D" w:rsidRPr="00133F1F" w:rsidRDefault="0061169D" w:rsidP="00B75399">
            <w:pPr>
              <w:ind w:left="360"/>
            </w:pPr>
            <w:r w:rsidRPr="00133F1F">
              <w:t xml:space="preserve">B. </w:t>
            </w:r>
            <w:r w:rsidRPr="00133F1F">
              <w:rPr>
                <w:position w:val="-14"/>
              </w:rPr>
              <w:object w:dxaOrig="560" w:dyaOrig="400">
                <v:shape id="_x0000_i1251" type="#_x0000_t75" style="width:27.55pt;height:19.9pt" o:ole="">
                  <v:imagedata r:id="rId405" o:title=""/>
                </v:shape>
                <o:OLEObject Type="Embed" ProgID="Equation.DSMT4" ShapeID="_x0000_i1251" DrawAspect="Content" ObjectID="_1546674557" r:id="rId406"/>
              </w:object>
            </w:r>
          </w:p>
          <w:p w:rsidR="0061169D" w:rsidRPr="00133F1F" w:rsidRDefault="0061169D" w:rsidP="00B75399">
            <w:pPr>
              <w:ind w:left="360"/>
            </w:pPr>
            <w:r w:rsidRPr="00133F1F">
              <w:lastRenderedPageBreak/>
              <w:t xml:space="preserve">C. </w:t>
            </w:r>
            <w:r w:rsidRPr="00133F1F">
              <w:rPr>
                <w:position w:val="-14"/>
              </w:rPr>
              <w:object w:dxaOrig="840" w:dyaOrig="400">
                <v:shape id="_x0000_i1252" type="#_x0000_t75" style="width:42.15pt;height:19.9pt" o:ole="">
                  <v:imagedata r:id="rId407" o:title=""/>
                </v:shape>
                <o:OLEObject Type="Embed" ProgID="Equation.DSMT4" ShapeID="_x0000_i1252" DrawAspect="Content" ObjectID="_1546674558" r:id="rId408"/>
              </w:object>
            </w:r>
          </w:p>
          <w:p w:rsidR="0061169D" w:rsidRPr="00133F1F" w:rsidRDefault="0061169D" w:rsidP="00B75399">
            <w:pPr>
              <w:ind w:left="360"/>
            </w:pPr>
            <w:r w:rsidRPr="00133F1F">
              <w:t xml:space="preserve">D. </w:t>
            </w:r>
            <w:r w:rsidRPr="00133F1F">
              <w:rPr>
                <w:position w:val="-14"/>
              </w:rPr>
              <w:object w:dxaOrig="700" w:dyaOrig="400">
                <v:shape id="_x0000_i1253" type="#_x0000_t75" style="width:34.45pt;height:19.9pt" o:ole="">
                  <v:imagedata r:id="rId409" o:title=""/>
                </v:shape>
                <o:OLEObject Type="Embed" ProgID="Equation.DSMT4" ShapeID="_x0000_i1253" DrawAspect="Content" ObjectID="_1546674559" r:id="rId410"/>
              </w:object>
            </w:r>
          </w:p>
          <w:p w:rsidR="0061169D" w:rsidRPr="00133F1F" w:rsidRDefault="0061169D" w:rsidP="00B75399"/>
          <w:p w:rsidR="0061169D" w:rsidRPr="00133F1F" w:rsidRDefault="0061169D" w:rsidP="00B75399">
            <w:r w:rsidRPr="00133F1F">
              <w:t>VD2. Ghép số phức với tọa độ của điểm biểu diễn số phức đó.</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91"/>
              <w:gridCol w:w="1692"/>
            </w:tblGrid>
            <w:tr w:rsidR="0061169D" w:rsidRPr="00133F1F" w:rsidTr="00B75399">
              <w:trPr>
                <w:trHeight w:val="211"/>
              </w:trPr>
              <w:tc>
                <w:tcPr>
                  <w:tcW w:w="1691" w:type="dxa"/>
                </w:tcPr>
                <w:p w:rsidR="0061169D" w:rsidRPr="00133F1F" w:rsidRDefault="0061169D" w:rsidP="00B75399">
                  <w:r w:rsidRPr="00133F1F">
                    <w:t>Số phức</w:t>
                  </w:r>
                </w:p>
              </w:tc>
              <w:tc>
                <w:tcPr>
                  <w:tcW w:w="1692" w:type="dxa"/>
                </w:tcPr>
                <w:p w:rsidR="0061169D" w:rsidRPr="00133F1F" w:rsidRDefault="0061169D" w:rsidP="00B75399">
                  <w:r w:rsidRPr="00133F1F">
                    <w:t>Tọa độ</w:t>
                  </w:r>
                </w:p>
              </w:tc>
            </w:tr>
            <w:tr w:rsidR="0061169D" w:rsidRPr="00133F1F" w:rsidTr="00B75399">
              <w:trPr>
                <w:trHeight w:val="211"/>
              </w:trPr>
              <w:tc>
                <w:tcPr>
                  <w:tcW w:w="1691" w:type="dxa"/>
                </w:tcPr>
                <w:p w:rsidR="0061169D" w:rsidRPr="00133F1F" w:rsidRDefault="0061169D" w:rsidP="00B75399">
                  <w:r w:rsidRPr="00133F1F">
                    <w:t xml:space="preserve">A. </w:t>
                  </w:r>
                  <w:r w:rsidRPr="00171E0A">
                    <w:rPr>
                      <w:position w:val="-6"/>
                    </w:rPr>
                    <w:object w:dxaOrig="800" w:dyaOrig="279">
                      <v:shape id="_x0000_i1254" type="#_x0000_t75" style="width:39.05pt;height:14.55pt" o:ole="">
                        <v:imagedata r:id="rId411" o:title=""/>
                      </v:shape>
                      <o:OLEObject Type="Embed" ProgID="Equation.DSMT4" ShapeID="_x0000_i1254" DrawAspect="Content" ObjectID="_1546674560" r:id="rId412"/>
                    </w:object>
                  </w:r>
                </w:p>
              </w:tc>
              <w:tc>
                <w:tcPr>
                  <w:tcW w:w="1692" w:type="dxa"/>
                </w:tcPr>
                <w:p w:rsidR="0061169D" w:rsidRPr="00133F1F" w:rsidRDefault="0061169D" w:rsidP="00B75399">
                  <w:r w:rsidRPr="00133F1F">
                    <w:t xml:space="preserve">1. </w:t>
                  </w:r>
                  <w:r w:rsidRPr="00171E0A">
                    <w:rPr>
                      <w:position w:val="-14"/>
                    </w:rPr>
                    <w:object w:dxaOrig="840" w:dyaOrig="400">
                      <v:shape id="_x0000_i1255" type="#_x0000_t75" style="width:42.15pt;height:19.9pt" o:ole="">
                        <v:imagedata r:id="rId413" o:title=""/>
                      </v:shape>
                      <o:OLEObject Type="Embed" ProgID="Equation.DSMT4" ShapeID="_x0000_i1255" DrawAspect="Content" ObjectID="_1546674561" r:id="rId414"/>
                    </w:object>
                  </w:r>
                </w:p>
              </w:tc>
            </w:tr>
            <w:tr w:rsidR="0061169D" w:rsidRPr="00133F1F" w:rsidTr="00B75399">
              <w:trPr>
                <w:trHeight w:val="581"/>
              </w:trPr>
              <w:tc>
                <w:tcPr>
                  <w:tcW w:w="1691" w:type="dxa"/>
                </w:tcPr>
                <w:p w:rsidR="0061169D" w:rsidRPr="00133F1F" w:rsidRDefault="0061169D" w:rsidP="00B75399">
                  <w:r w:rsidRPr="00133F1F">
                    <w:t xml:space="preserve">B. </w:t>
                  </w:r>
                  <w:r w:rsidRPr="00171E0A">
                    <w:rPr>
                      <w:position w:val="-6"/>
                    </w:rPr>
                    <w:object w:dxaOrig="960" w:dyaOrig="279">
                      <v:shape id="_x0000_i1256" type="#_x0000_t75" style="width:46.7pt;height:14.55pt" o:ole="">
                        <v:imagedata r:id="rId415" o:title=""/>
                      </v:shape>
                      <o:OLEObject Type="Embed" ProgID="Equation.DSMT4" ShapeID="_x0000_i1256" DrawAspect="Content" ObjectID="_1546674562" r:id="rId416"/>
                    </w:object>
                  </w:r>
                </w:p>
              </w:tc>
              <w:tc>
                <w:tcPr>
                  <w:tcW w:w="1692" w:type="dxa"/>
                </w:tcPr>
                <w:p w:rsidR="0061169D" w:rsidRPr="00133F1F" w:rsidRDefault="0061169D" w:rsidP="00B75399">
                  <w:r w:rsidRPr="00133F1F">
                    <w:t xml:space="preserve">2. </w:t>
                  </w:r>
                  <w:r w:rsidRPr="00171E0A">
                    <w:rPr>
                      <w:position w:val="-14"/>
                    </w:rPr>
                    <w:object w:dxaOrig="480" w:dyaOrig="400">
                      <v:shape id="_x0000_i1257" type="#_x0000_t75" style="width:23pt;height:19.9pt" o:ole="">
                        <v:imagedata r:id="rId417" o:title=""/>
                      </v:shape>
                      <o:OLEObject Type="Embed" ProgID="Equation.DSMT4" ShapeID="_x0000_i1257" DrawAspect="Content" ObjectID="_1546674563" r:id="rId418"/>
                    </w:object>
                  </w:r>
                </w:p>
              </w:tc>
            </w:tr>
            <w:tr w:rsidR="0061169D" w:rsidRPr="00133F1F" w:rsidTr="00B75399">
              <w:trPr>
                <w:trHeight w:val="581"/>
              </w:trPr>
              <w:tc>
                <w:tcPr>
                  <w:tcW w:w="1691" w:type="dxa"/>
                </w:tcPr>
                <w:p w:rsidR="0061169D" w:rsidRPr="00133F1F" w:rsidRDefault="0061169D" w:rsidP="00B75399">
                  <w:r w:rsidRPr="00133F1F">
                    <w:t xml:space="preserve">C. </w:t>
                  </w:r>
                  <w:r w:rsidRPr="00171E0A">
                    <w:rPr>
                      <w:position w:val="-6"/>
                    </w:rPr>
                    <w:object w:dxaOrig="1100" w:dyaOrig="279">
                      <v:shape id="_x0000_i1258" type="#_x0000_t75" style="width:52.85pt;height:14.55pt" o:ole="">
                        <v:imagedata r:id="rId419" o:title=""/>
                      </v:shape>
                      <o:OLEObject Type="Embed" ProgID="Equation.DSMT4" ShapeID="_x0000_i1258" DrawAspect="Content" ObjectID="_1546674564" r:id="rId420"/>
                    </w:object>
                  </w:r>
                </w:p>
              </w:tc>
              <w:tc>
                <w:tcPr>
                  <w:tcW w:w="1692" w:type="dxa"/>
                </w:tcPr>
                <w:p w:rsidR="0061169D" w:rsidRPr="00133F1F" w:rsidRDefault="0061169D" w:rsidP="00B75399">
                  <w:r w:rsidRPr="00133F1F">
                    <w:t xml:space="preserve">3. </w:t>
                  </w:r>
                  <w:r w:rsidRPr="00171E0A">
                    <w:rPr>
                      <w:position w:val="-14"/>
                    </w:rPr>
                    <w:object w:dxaOrig="700" w:dyaOrig="400">
                      <v:shape id="_x0000_i1259" type="#_x0000_t75" style="width:34.45pt;height:19.9pt" o:ole="">
                        <v:imagedata r:id="rId421" o:title=""/>
                      </v:shape>
                      <o:OLEObject Type="Embed" ProgID="Equation.DSMT4" ShapeID="_x0000_i1259" DrawAspect="Content" ObjectID="_1546674565" r:id="rId422"/>
                    </w:object>
                  </w:r>
                </w:p>
              </w:tc>
            </w:tr>
            <w:tr w:rsidR="0061169D" w:rsidRPr="00133F1F" w:rsidTr="00B75399">
              <w:trPr>
                <w:trHeight w:val="606"/>
              </w:trPr>
              <w:tc>
                <w:tcPr>
                  <w:tcW w:w="1691" w:type="dxa"/>
                </w:tcPr>
                <w:p w:rsidR="0061169D" w:rsidRPr="00133F1F" w:rsidRDefault="0061169D" w:rsidP="00B75399"/>
              </w:tc>
              <w:tc>
                <w:tcPr>
                  <w:tcW w:w="1692" w:type="dxa"/>
                </w:tcPr>
                <w:p w:rsidR="0061169D" w:rsidRPr="00133F1F" w:rsidRDefault="0061169D" w:rsidP="00B75399">
                  <w:r w:rsidRPr="00133F1F">
                    <w:t xml:space="preserve">4. </w:t>
                  </w:r>
                  <w:r w:rsidRPr="00171E0A">
                    <w:rPr>
                      <w:position w:val="-14"/>
                    </w:rPr>
                    <w:object w:dxaOrig="660" w:dyaOrig="400">
                      <v:shape id="_x0000_i1260" type="#_x0000_t75" style="width:32.15pt;height:19.9pt" o:ole="">
                        <v:imagedata r:id="rId423" o:title=""/>
                      </v:shape>
                      <o:OLEObject Type="Embed" ProgID="Equation.DSMT4" ShapeID="_x0000_i1260" DrawAspect="Content" ObjectID="_1546674566" r:id="rId424"/>
                    </w:object>
                  </w:r>
                </w:p>
              </w:tc>
            </w:tr>
          </w:tbl>
          <w:p w:rsidR="0061169D" w:rsidRPr="00133F1F" w:rsidRDefault="0061169D" w:rsidP="00B75399"/>
        </w:tc>
        <w:tc>
          <w:tcPr>
            <w:tcW w:w="3402" w:type="dxa"/>
            <w:tcBorders>
              <w:top w:val="dashed" w:sz="4" w:space="0" w:color="auto"/>
              <w:left w:val="single" w:sz="4" w:space="0" w:color="auto"/>
              <w:bottom w:val="single" w:sz="4" w:space="0" w:color="auto"/>
              <w:right w:val="single" w:sz="4" w:space="0" w:color="auto"/>
            </w:tcBorders>
          </w:tcPr>
          <w:p w:rsidR="0061169D" w:rsidRPr="00133F1F" w:rsidRDefault="0061169D" w:rsidP="00B75399">
            <w:r w:rsidRPr="00133F1F">
              <w:lastRenderedPageBreak/>
              <w:t>Các điểm trên hình 68 (SGK Giải tích 12) tương ứng biểu diễn số phức nào?</w:t>
            </w:r>
          </w:p>
          <w:p w:rsidR="0061169D" w:rsidRPr="00133F1F" w:rsidRDefault="0061169D" w:rsidP="00B75399">
            <w:r w:rsidRPr="00133F1F">
              <w:t xml:space="preserve">1) </w:t>
            </w:r>
            <w:r w:rsidRPr="00133F1F">
              <w:rPr>
                <w:position w:val="-6"/>
              </w:rPr>
              <w:object w:dxaOrig="600" w:dyaOrig="279">
                <v:shape id="_x0000_i1261" type="#_x0000_t75" style="width:29.85pt;height:14.55pt" o:ole="">
                  <v:imagedata r:id="rId425" o:title=""/>
                </v:shape>
                <o:OLEObject Type="Embed" ProgID="Equation.DSMT4" ShapeID="_x0000_i1261" DrawAspect="Content" ObjectID="_1546674567" r:id="rId426"/>
              </w:object>
            </w:r>
          </w:p>
          <w:p w:rsidR="0061169D" w:rsidRPr="00133F1F" w:rsidRDefault="0061169D" w:rsidP="00B75399">
            <w:r w:rsidRPr="00133F1F">
              <w:t xml:space="preserve">2) </w:t>
            </w:r>
            <w:r w:rsidRPr="00133F1F">
              <w:rPr>
                <w:position w:val="-6"/>
              </w:rPr>
              <w:object w:dxaOrig="600" w:dyaOrig="279">
                <v:shape id="_x0000_i1262" type="#_x0000_t75" style="width:29.85pt;height:14.55pt" o:ole="">
                  <v:imagedata r:id="rId427" o:title=""/>
                </v:shape>
                <o:OLEObject Type="Embed" ProgID="Equation.DSMT4" ShapeID="_x0000_i1262" DrawAspect="Content" ObjectID="_1546674568" r:id="rId428"/>
              </w:object>
            </w:r>
          </w:p>
          <w:p w:rsidR="0061169D" w:rsidRPr="00133F1F" w:rsidRDefault="0061169D" w:rsidP="00B75399">
            <w:r w:rsidRPr="00133F1F">
              <w:lastRenderedPageBreak/>
              <w:t xml:space="preserve">3) </w:t>
            </w:r>
            <w:r w:rsidRPr="00133F1F">
              <w:rPr>
                <w:position w:val="-6"/>
              </w:rPr>
              <w:object w:dxaOrig="740" w:dyaOrig="279">
                <v:shape id="_x0000_i1263" type="#_x0000_t75" style="width:36pt;height:14.55pt" o:ole="">
                  <v:imagedata r:id="rId429" o:title=""/>
                </v:shape>
                <o:OLEObject Type="Embed" ProgID="Equation.DSMT4" ShapeID="_x0000_i1263" DrawAspect="Content" ObjectID="_1546674569" r:id="rId430"/>
              </w:object>
            </w:r>
          </w:p>
          <w:p w:rsidR="0061169D" w:rsidRPr="00133F1F" w:rsidRDefault="0061169D" w:rsidP="00B75399">
            <w:r w:rsidRPr="00133F1F">
              <w:t xml:space="preserve">4) </w:t>
            </w:r>
            <w:r w:rsidRPr="00133F1F">
              <w:rPr>
                <w:position w:val="-6"/>
              </w:rPr>
              <w:object w:dxaOrig="260" w:dyaOrig="279">
                <v:shape id="_x0000_i1264" type="#_x0000_t75" style="width:14.55pt;height:14.55pt" o:ole="">
                  <v:imagedata r:id="rId431" o:title=""/>
                </v:shape>
                <o:OLEObject Type="Embed" ProgID="Equation.DSMT4" ShapeID="_x0000_i1264" DrawAspect="Content" ObjectID="_1546674570" r:id="rId432"/>
              </w:object>
            </w:r>
          </w:p>
          <w:p w:rsidR="0061169D" w:rsidRPr="00133F1F" w:rsidRDefault="0061169D" w:rsidP="00B75399">
            <w:r w:rsidRPr="00133F1F">
              <w:t>A ghép với ..…; B ghép với ….; C ghép với …….; D ghép với …….</w:t>
            </w:r>
          </w:p>
          <w:p w:rsidR="0061169D" w:rsidRPr="00133F1F" w:rsidRDefault="0061169D" w:rsidP="00B75399"/>
        </w:tc>
        <w:tc>
          <w:tcPr>
            <w:tcW w:w="2835" w:type="dxa"/>
            <w:tcBorders>
              <w:top w:val="dashed" w:sz="4" w:space="0" w:color="auto"/>
              <w:left w:val="single" w:sz="4" w:space="0" w:color="auto"/>
              <w:bottom w:val="single" w:sz="4" w:space="0" w:color="auto"/>
              <w:right w:val="single" w:sz="4" w:space="0" w:color="auto"/>
            </w:tcBorders>
          </w:tcPr>
          <w:p w:rsidR="0061169D" w:rsidRPr="00133F1F" w:rsidRDefault="0061169D" w:rsidP="00B75399">
            <w:r w:rsidRPr="00133F1F">
              <w:lastRenderedPageBreak/>
              <w:t xml:space="preserve">Gọi A là điểm biểu diễn của số phức </w:t>
            </w:r>
            <w:r w:rsidRPr="00133F1F">
              <w:rPr>
                <w:position w:val="-6"/>
              </w:rPr>
              <w:object w:dxaOrig="960" w:dyaOrig="279">
                <v:shape id="_x0000_i1265" type="#_x0000_t75" style="width:48.25pt;height:14.55pt" o:ole="">
                  <v:imagedata r:id="rId433" o:title=""/>
                </v:shape>
                <o:OLEObject Type="Embed" ProgID="Equation.DSMT4" ShapeID="_x0000_i1265" DrawAspect="Content" ObjectID="_1546674571" r:id="rId434"/>
              </w:object>
            </w:r>
            <w:r w:rsidRPr="00133F1F">
              <w:t xml:space="preserve"> và B là điểm biểu diễn của số phức </w:t>
            </w:r>
            <w:r w:rsidRPr="00133F1F">
              <w:rPr>
                <w:position w:val="-6"/>
              </w:rPr>
              <w:object w:dxaOrig="1020" w:dyaOrig="320">
                <v:shape id="_x0000_i1266" type="#_x0000_t75" style="width:52.1pt;height:16.1pt" o:ole="">
                  <v:imagedata r:id="rId435" o:title=""/>
                </v:shape>
                <o:OLEObject Type="Embed" ProgID="Equation.DSMT4" ShapeID="_x0000_i1266" DrawAspect="Content" ObjectID="_1546674572" r:id="rId436"/>
              </w:object>
            </w:r>
            <w:r w:rsidRPr="00133F1F">
              <w:t xml:space="preserve">. Khẳng định nào sau đây là đúng: </w:t>
            </w:r>
          </w:p>
          <w:p w:rsidR="0061169D" w:rsidRPr="00133F1F" w:rsidRDefault="0061169D" w:rsidP="00B75399">
            <w:r w:rsidRPr="00133F1F">
              <w:rPr>
                <w:color w:val="FF0000"/>
              </w:rPr>
              <w:lastRenderedPageBreak/>
              <w:t>A.</w:t>
            </w:r>
            <w:r w:rsidRPr="00133F1F">
              <w:t xml:space="preserve"> Hai điểm A và B đối xứng với nhau qua đường thẳng </w:t>
            </w:r>
            <w:r w:rsidRPr="00133F1F">
              <w:rPr>
                <w:position w:val="-10"/>
              </w:rPr>
              <w:object w:dxaOrig="580" w:dyaOrig="260">
                <v:shape id="_x0000_i1267" type="#_x0000_t75" style="width:28.35pt;height:13pt" o:ole="">
                  <v:imagedata r:id="rId437" o:title=""/>
                </v:shape>
                <o:OLEObject Type="Embed" ProgID="Equation.DSMT4" ShapeID="_x0000_i1267" DrawAspect="Content" ObjectID="_1546674573" r:id="rId438"/>
              </w:object>
            </w:r>
          </w:p>
          <w:p w:rsidR="0061169D" w:rsidRPr="00133F1F" w:rsidRDefault="0061169D" w:rsidP="00B75399">
            <w:r w:rsidRPr="00133F1F">
              <w:t>B. Hai điểm A và B đối xứng với nhau qua trục tung</w:t>
            </w:r>
          </w:p>
          <w:p w:rsidR="0061169D" w:rsidRPr="00133F1F" w:rsidRDefault="0061169D" w:rsidP="00B75399">
            <w:r w:rsidRPr="00133F1F">
              <w:t>C. Hai điểm A và B đối xứng với nhau qua gốc toạ độ O</w:t>
            </w:r>
          </w:p>
          <w:p w:rsidR="0061169D" w:rsidRPr="00133F1F" w:rsidRDefault="0061169D" w:rsidP="00B75399">
            <w:r w:rsidRPr="00133F1F">
              <w:t>D. Hai điểm A và B đối xứng với nhau qua trục hoành</w:t>
            </w:r>
          </w:p>
          <w:p w:rsidR="0061169D" w:rsidRDefault="0061169D" w:rsidP="00B75399">
            <w:pPr>
              <w:ind w:left="360"/>
            </w:pPr>
          </w:p>
          <w:p w:rsidR="007C6EF2" w:rsidRDefault="007C6EF2" w:rsidP="00B75399">
            <w:pPr>
              <w:ind w:left="360"/>
            </w:pPr>
          </w:p>
          <w:p w:rsidR="007C6EF2" w:rsidRDefault="007C6EF2" w:rsidP="00B75399">
            <w:pPr>
              <w:ind w:left="360"/>
            </w:pPr>
          </w:p>
          <w:p w:rsidR="007C6EF2" w:rsidRPr="00133F1F" w:rsidRDefault="007C6EF2" w:rsidP="00B75399">
            <w:pPr>
              <w:ind w:left="360"/>
            </w:pPr>
          </w:p>
        </w:tc>
        <w:tc>
          <w:tcPr>
            <w:tcW w:w="2977" w:type="dxa"/>
            <w:tcBorders>
              <w:top w:val="dashed" w:sz="4" w:space="0" w:color="auto"/>
              <w:left w:val="single" w:sz="4" w:space="0" w:color="auto"/>
              <w:bottom w:val="single" w:sz="4" w:space="0" w:color="auto"/>
              <w:right w:val="single" w:sz="4" w:space="0" w:color="auto"/>
            </w:tcBorders>
          </w:tcPr>
          <w:p w:rsidR="0061169D" w:rsidRPr="00133F1F" w:rsidRDefault="0061169D" w:rsidP="00B75399">
            <w:r w:rsidRPr="00133F1F">
              <w:lastRenderedPageBreak/>
              <w:t xml:space="preserve">Điểm biểu diễn của các số phức </w:t>
            </w:r>
            <w:r w:rsidRPr="00133F1F">
              <w:rPr>
                <w:position w:val="-6"/>
              </w:rPr>
              <w:object w:dxaOrig="980" w:dyaOrig="260">
                <v:shape id="_x0000_i1268" type="#_x0000_t75" style="width:49pt;height:13pt" o:ole="">
                  <v:imagedata r:id="rId439" o:title=""/>
                </v:shape>
                <o:OLEObject Type="Embed" ProgID="Equation.DSMT4" ShapeID="_x0000_i1268" DrawAspect="Content" ObjectID="_1546674574" r:id="rId440"/>
              </w:object>
            </w:r>
            <w:r w:rsidRPr="00133F1F">
              <w:t xml:space="preserve"> với </w:t>
            </w:r>
            <w:r w:rsidRPr="00133F1F">
              <w:rPr>
                <w:position w:val="-6"/>
              </w:rPr>
              <w:object w:dxaOrig="600" w:dyaOrig="279">
                <v:shape id="_x0000_i1269" type="#_x0000_t75" style="width:29.85pt;height:14.55pt" o:ole="">
                  <v:imagedata r:id="rId441" o:title=""/>
                </v:shape>
                <o:OLEObject Type="Embed" ProgID="Equation.DSMT4" ShapeID="_x0000_i1269" DrawAspect="Content" ObjectID="_1546674575" r:id="rId442"/>
              </w:object>
            </w:r>
            <w:r w:rsidRPr="00133F1F">
              <w:t>, nằm trên đường thẳng:</w:t>
            </w:r>
          </w:p>
          <w:p w:rsidR="0061169D" w:rsidRPr="00133F1F" w:rsidRDefault="0061169D" w:rsidP="00B75399">
            <w:r w:rsidRPr="00133F1F">
              <w:rPr>
                <w:color w:val="FF0000"/>
              </w:rPr>
              <w:t>A.</w:t>
            </w:r>
            <w:r w:rsidRPr="00133F1F">
              <w:t xml:space="preserve"> </w:t>
            </w:r>
            <w:r w:rsidRPr="00133F1F">
              <w:rPr>
                <w:position w:val="-10"/>
              </w:rPr>
              <w:object w:dxaOrig="580" w:dyaOrig="260">
                <v:shape id="_x0000_i1270" type="#_x0000_t75" style="width:28.35pt;height:13pt" o:ole="">
                  <v:imagedata r:id="rId443" o:title=""/>
                </v:shape>
                <o:OLEObject Type="Embed" ProgID="Equation.DSMT4" ShapeID="_x0000_i1270" DrawAspect="Content" ObjectID="_1546674576" r:id="rId444"/>
              </w:object>
            </w:r>
          </w:p>
          <w:p w:rsidR="0061169D" w:rsidRPr="00133F1F" w:rsidRDefault="0061169D" w:rsidP="00B75399">
            <w:r w:rsidRPr="00133F1F">
              <w:t xml:space="preserve">B. </w:t>
            </w:r>
            <w:r w:rsidRPr="00133F1F">
              <w:rPr>
                <w:position w:val="-10"/>
              </w:rPr>
              <w:object w:dxaOrig="720" w:dyaOrig="260">
                <v:shape id="_x0000_i1271" type="#_x0000_t75" style="width:36pt;height:13pt" o:ole="">
                  <v:imagedata r:id="rId445" o:title=""/>
                </v:shape>
                <o:OLEObject Type="Embed" ProgID="Equation.DSMT4" ShapeID="_x0000_i1271" DrawAspect="Content" ObjectID="_1546674577" r:id="rId446"/>
              </w:object>
            </w:r>
          </w:p>
          <w:p w:rsidR="0061169D" w:rsidRPr="00133F1F" w:rsidRDefault="0061169D" w:rsidP="00B75399">
            <w:r w:rsidRPr="00133F1F">
              <w:lastRenderedPageBreak/>
              <w:t xml:space="preserve">C. </w:t>
            </w:r>
            <w:r w:rsidRPr="00133F1F">
              <w:rPr>
                <w:position w:val="-6"/>
              </w:rPr>
              <w:object w:dxaOrig="580" w:dyaOrig="220">
                <v:shape id="_x0000_i1272" type="#_x0000_t75" style="width:28.35pt;height:11.5pt" o:ole="">
                  <v:imagedata r:id="rId447" o:title=""/>
                </v:shape>
                <o:OLEObject Type="Embed" ProgID="Equation.DSMT4" ShapeID="_x0000_i1272" DrawAspect="Content" ObjectID="_1546674578" r:id="rId448"/>
              </w:object>
            </w:r>
          </w:p>
          <w:p w:rsidR="0061169D" w:rsidRPr="00133F1F" w:rsidRDefault="0061169D" w:rsidP="00B75399">
            <w:r w:rsidRPr="00133F1F">
              <w:t xml:space="preserve">D. </w:t>
            </w:r>
            <w:r w:rsidRPr="00133F1F">
              <w:rPr>
                <w:position w:val="-10"/>
              </w:rPr>
              <w:object w:dxaOrig="580" w:dyaOrig="260">
                <v:shape id="_x0000_i1273" type="#_x0000_t75" style="width:28.35pt;height:13pt" o:ole="">
                  <v:imagedata r:id="rId449" o:title=""/>
                </v:shape>
                <o:OLEObject Type="Embed" ProgID="Equation.DSMT4" ShapeID="_x0000_i1273" DrawAspect="Content" ObjectID="_1546674579" r:id="rId450"/>
              </w:object>
            </w:r>
          </w:p>
        </w:tc>
      </w:tr>
      <w:tr w:rsidR="0061169D" w:rsidRPr="002579B5" w:rsidTr="00B75399">
        <w:trPr>
          <w:trHeight w:val="1124"/>
          <w:jc w:val="right"/>
        </w:trPr>
        <w:tc>
          <w:tcPr>
            <w:tcW w:w="1418" w:type="dxa"/>
            <w:tcBorders>
              <w:top w:val="single" w:sz="4" w:space="0" w:color="auto"/>
              <w:bottom w:val="dashed" w:sz="4" w:space="0" w:color="auto"/>
            </w:tcBorders>
          </w:tcPr>
          <w:p w:rsidR="0061169D" w:rsidRPr="00133F1F" w:rsidRDefault="0061169D" w:rsidP="00B75399">
            <w:pPr>
              <w:rPr>
                <w:b/>
              </w:rPr>
            </w:pPr>
            <w:r>
              <w:rPr>
                <w:b/>
              </w:rPr>
              <w:lastRenderedPageBreak/>
              <w:t xml:space="preserve">5. </w:t>
            </w:r>
            <w:r w:rsidRPr="00133F1F">
              <w:rPr>
                <w:b/>
              </w:rPr>
              <w:t>Mô đun của số phức</w:t>
            </w:r>
          </w:p>
        </w:tc>
        <w:tc>
          <w:tcPr>
            <w:tcW w:w="3402" w:type="dxa"/>
            <w:tcBorders>
              <w:top w:val="single" w:sz="4" w:space="0" w:color="auto"/>
              <w:bottom w:val="dashed" w:sz="4" w:space="0" w:color="auto"/>
            </w:tcBorders>
          </w:tcPr>
          <w:p w:rsidR="0061169D" w:rsidRPr="00133F1F" w:rsidRDefault="0061169D" w:rsidP="00B75399">
            <w:r w:rsidRPr="00133F1F">
              <w:t>- Nêu công thức tính mô đun của số phức và ký hiệu.</w:t>
            </w:r>
          </w:p>
          <w:p w:rsidR="0061169D" w:rsidRDefault="0061169D" w:rsidP="00B75399">
            <w:r w:rsidRPr="00133F1F">
              <w:t>- Nhận ra các đại lượng trong công thức mô đun của số phức.</w:t>
            </w:r>
          </w:p>
          <w:p w:rsidR="007C6EF2" w:rsidRPr="00133F1F" w:rsidRDefault="007C6EF2" w:rsidP="00B75399"/>
        </w:tc>
        <w:tc>
          <w:tcPr>
            <w:tcW w:w="3402" w:type="dxa"/>
            <w:tcBorders>
              <w:top w:val="single" w:sz="4" w:space="0" w:color="auto"/>
              <w:bottom w:val="dashed" w:sz="4" w:space="0" w:color="auto"/>
            </w:tcBorders>
          </w:tcPr>
          <w:p w:rsidR="0061169D" w:rsidRPr="00133F1F" w:rsidRDefault="0061169D" w:rsidP="00B75399">
            <w:r w:rsidRPr="00133F1F">
              <w:t>- Tính được mô đun của một số phức cụ thể.</w:t>
            </w:r>
          </w:p>
        </w:tc>
        <w:tc>
          <w:tcPr>
            <w:tcW w:w="2835" w:type="dxa"/>
            <w:tcBorders>
              <w:top w:val="single" w:sz="4" w:space="0" w:color="auto"/>
              <w:bottom w:val="dashed" w:sz="4" w:space="0" w:color="auto"/>
            </w:tcBorders>
          </w:tcPr>
          <w:p w:rsidR="0061169D" w:rsidRPr="00133F1F" w:rsidRDefault="0061169D" w:rsidP="00B75399">
            <w:r w:rsidRPr="00133F1F">
              <w:t>- Sử dụng được công thức tính mô đun để giải quyết một vấn đề cụ thể.</w:t>
            </w:r>
          </w:p>
        </w:tc>
        <w:tc>
          <w:tcPr>
            <w:tcW w:w="2977" w:type="dxa"/>
            <w:tcBorders>
              <w:top w:val="single" w:sz="4" w:space="0" w:color="auto"/>
              <w:bottom w:val="dashed" w:sz="4" w:space="0" w:color="auto"/>
              <w:right w:val="single" w:sz="4" w:space="0" w:color="auto"/>
            </w:tcBorders>
          </w:tcPr>
          <w:p w:rsidR="0061169D" w:rsidRPr="00133F1F" w:rsidRDefault="0061169D" w:rsidP="00B75399">
            <w:r w:rsidRPr="00133F1F">
              <w:t>-Vận dụng mô đun để giải quyết bài toán tập hợp điểm</w:t>
            </w:r>
          </w:p>
        </w:tc>
      </w:tr>
      <w:tr w:rsidR="0061169D" w:rsidRPr="00147609" w:rsidTr="00CF03B9">
        <w:trPr>
          <w:trHeight w:val="845"/>
          <w:jc w:val="right"/>
        </w:trPr>
        <w:tc>
          <w:tcPr>
            <w:tcW w:w="1418" w:type="dxa"/>
            <w:tcBorders>
              <w:top w:val="dashed" w:sz="4" w:space="0" w:color="auto"/>
              <w:bottom w:val="single" w:sz="4" w:space="0" w:color="auto"/>
            </w:tcBorders>
          </w:tcPr>
          <w:p w:rsidR="0061169D" w:rsidRPr="000A31F2" w:rsidRDefault="0061169D" w:rsidP="00B75399">
            <w:r w:rsidRPr="000A31F2">
              <w:t>Ví dụ minh hoạ</w:t>
            </w:r>
          </w:p>
        </w:tc>
        <w:tc>
          <w:tcPr>
            <w:tcW w:w="3402" w:type="dxa"/>
            <w:tcBorders>
              <w:top w:val="dashed" w:sz="4" w:space="0" w:color="auto"/>
              <w:bottom w:val="single" w:sz="4" w:space="0" w:color="auto"/>
            </w:tcBorders>
          </w:tcPr>
          <w:p w:rsidR="0061169D" w:rsidRPr="00133F1F" w:rsidRDefault="0061169D" w:rsidP="00B75399">
            <w:r w:rsidRPr="00133F1F">
              <w:t>Khẳng định nào sau đây là đúng?</w:t>
            </w:r>
          </w:p>
          <w:p w:rsidR="0061169D" w:rsidRPr="00133F1F" w:rsidRDefault="0061169D" w:rsidP="00B75399">
            <w:pPr>
              <w:rPr>
                <w:spacing w:val="-40"/>
              </w:rPr>
            </w:pPr>
            <w:r w:rsidRPr="00133F1F">
              <w:rPr>
                <w:spacing w:val="-40"/>
              </w:rPr>
              <w:t xml:space="preserve">A. .  </w:t>
            </w:r>
            <w:r>
              <w:t>Nếu</w:t>
            </w:r>
            <w:r w:rsidRPr="00133F1F">
              <w:rPr>
                <w:spacing w:val="-40"/>
              </w:rPr>
              <w:t xml:space="preserve"> </w:t>
            </w:r>
            <w:r w:rsidRPr="00133F1F">
              <w:rPr>
                <w:spacing w:val="-40"/>
                <w:position w:val="-6"/>
              </w:rPr>
              <w:object w:dxaOrig="960" w:dyaOrig="279">
                <v:shape id="_x0000_i1274" type="#_x0000_t75" style="width:43.65pt;height:14.55pt" o:ole="">
                  <v:imagedata r:id="rId451" o:title=""/>
                </v:shape>
                <o:OLEObject Type="Embed" ProgID="Equation.DSMT4" ShapeID="_x0000_i1274" DrawAspect="Content" ObjectID="_1546674580" r:id="rId452"/>
              </w:object>
            </w:r>
            <w:r w:rsidRPr="00133F1F">
              <w:rPr>
                <w:lang w:val="pt-BR"/>
              </w:rPr>
              <w:t xml:space="preserve"> thì </w:t>
            </w:r>
            <w:r w:rsidRPr="00133F1F">
              <w:rPr>
                <w:position w:val="-16"/>
              </w:rPr>
              <w:object w:dxaOrig="1620" w:dyaOrig="520">
                <v:shape id="_x0000_i1275" type="#_x0000_t75" style="width:80.45pt;height:26.05pt" o:ole="">
                  <v:imagedata r:id="rId453" o:title=""/>
                </v:shape>
                <o:OLEObject Type="Embed" ProgID="Equation.DSMT4" ShapeID="_x0000_i1275" DrawAspect="Content" ObjectID="_1546674581" r:id="rId454"/>
              </w:object>
            </w:r>
          </w:p>
          <w:p w:rsidR="0061169D" w:rsidRPr="00133F1F" w:rsidRDefault="0061169D" w:rsidP="00B75399">
            <w:pPr>
              <w:rPr>
                <w:spacing w:val="-40"/>
              </w:rPr>
            </w:pPr>
            <w:r w:rsidRPr="00133F1F">
              <w:rPr>
                <w:color w:val="FF0000"/>
                <w:spacing w:val="-40"/>
              </w:rPr>
              <w:t>B.</w:t>
            </w:r>
            <w:r w:rsidRPr="00133F1F">
              <w:rPr>
                <w:spacing w:val="-40"/>
              </w:rPr>
              <w:t xml:space="preserve">  </w:t>
            </w:r>
            <w:r>
              <w:rPr>
                <w:spacing w:val="-40"/>
              </w:rPr>
              <w:t xml:space="preserve"> </w:t>
            </w:r>
            <w:r>
              <w:t>Nếu</w:t>
            </w:r>
            <w:r w:rsidRPr="00133F1F">
              <w:rPr>
                <w:spacing w:val="-40"/>
              </w:rPr>
              <w:t xml:space="preserve"> </w:t>
            </w:r>
            <w:r>
              <w:rPr>
                <w:spacing w:val="-40"/>
              </w:rPr>
              <w:t xml:space="preserve"> </w:t>
            </w:r>
            <w:r w:rsidRPr="00133F1F">
              <w:rPr>
                <w:spacing w:val="-40"/>
                <w:position w:val="-6"/>
              </w:rPr>
              <w:object w:dxaOrig="980" w:dyaOrig="279">
                <v:shape id="_x0000_i1276" type="#_x0000_t75" style="width:45.95pt;height:14.55pt" o:ole="">
                  <v:imagedata r:id="rId455" o:title=""/>
                </v:shape>
                <o:OLEObject Type="Embed" ProgID="Equation.DSMT4" ShapeID="_x0000_i1276" DrawAspect="Content" ObjectID="_1546674582" r:id="rId456"/>
              </w:object>
            </w:r>
            <w:r w:rsidRPr="00133F1F">
              <w:rPr>
                <w:lang w:val="pt-BR"/>
              </w:rPr>
              <w:t xml:space="preserve"> thì </w:t>
            </w:r>
            <w:r w:rsidRPr="00133F1F">
              <w:rPr>
                <w:position w:val="-14"/>
              </w:rPr>
              <w:object w:dxaOrig="1380" w:dyaOrig="460">
                <v:shape id="_x0000_i1277" type="#_x0000_t75" style="width:68.15pt;height:23pt" o:ole="">
                  <v:imagedata r:id="rId457" o:title=""/>
                </v:shape>
                <o:OLEObject Type="Embed" ProgID="Equation.DSMT4" ShapeID="_x0000_i1277" DrawAspect="Content" ObjectID="_1546674583" r:id="rId458"/>
              </w:object>
            </w:r>
          </w:p>
          <w:p w:rsidR="0061169D" w:rsidRPr="00133F1F" w:rsidRDefault="0061169D" w:rsidP="00B75399">
            <w:pPr>
              <w:rPr>
                <w:spacing w:val="-40"/>
              </w:rPr>
            </w:pPr>
            <w:r w:rsidRPr="00133F1F">
              <w:rPr>
                <w:color w:val="FF0000"/>
                <w:spacing w:val="-40"/>
              </w:rPr>
              <w:t>C.</w:t>
            </w:r>
            <w:r w:rsidRPr="00133F1F">
              <w:rPr>
                <w:spacing w:val="-40"/>
              </w:rPr>
              <w:t xml:space="preserve">  </w:t>
            </w:r>
            <w:r>
              <w:rPr>
                <w:spacing w:val="-40"/>
              </w:rPr>
              <w:t xml:space="preserve"> </w:t>
            </w:r>
            <w:r>
              <w:t>Nếu</w:t>
            </w:r>
            <w:r w:rsidRPr="00133F1F">
              <w:rPr>
                <w:spacing w:val="-40"/>
              </w:rPr>
              <w:t xml:space="preserve"> </w:t>
            </w:r>
            <w:r>
              <w:rPr>
                <w:spacing w:val="-40"/>
              </w:rPr>
              <w:t xml:space="preserve"> </w:t>
            </w:r>
            <w:r w:rsidRPr="00133F1F">
              <w:rPr>
                <w:spacing w:val="-40"/>
                <w:position w:val="-6"/>
              </w:rPr>
              <w:object w:dxaOrig="980" w:dyaOrig="279">
                <v:shape id="_x0000_i1278" type="#_x0000_t75" style="width:45.95pt;height:14.55pt" o:ole="">
                  <v:imagedata r:id="rId459" o:title=""/>
                </v:shape>
                <o:OLEObject Type="Embed" ProgID="Equation.DSMT4" ShapeID="_x0000_i1278" DrawAspect="Content" ObjectID="_1546674584" r:id="rId460"/>
              </w:object>
            </w:r>
            <w:r w:rsidRPr="00133F1F">
              <w:rPr>
                <w:spacing w:val="-40"/>
              </w:rPr>
              <w:t xml:space="preserve"> </w:t>
            </w:r>
            <w:r w:rsidRPr="00133F1F">
              <w:rPr>
                <w:lang w:val="pt-BR"/>
              </w:rPr>
              <w:t xml:space="preserve">thì </w:t>
            </w:r>
            <w:r w:rsidRPr="00133F1F">
              <w:rPr>
                <w:position w:val="-16"/>
              </w:rPr>
              <w:object w:dxaOrig="1600" w:dyaOrig="520">
                <v:shape id="_x0000_i1279" type="#_x0000_t75" style="width:80.45pt;height:26.05pt" o:ole="">
                  <v:imagedata r:id="rId461" o:title=""/>
                </v:shape>
                <o:OLEObject Type="Embed" ProgID="Equation.DSMT4" ShapeID="_x0000_i1279" DrawAspect="Content" ObjectID="_1546674585" r:id="rId462"/>
              </w:object>
            </w:r>
          </w:p>
          <w:p w:rsidR="007C6EF2" w:rsidRPr="00CF03B9" w:rsidRDefault="0061169D" w:rsidP="00B75399">
            <w:pPr>
              <w:rPr>
                <w:position w:val="-14"/>
              </w:rPr>
            </w:pPr>
            <w:r w:rsidRPr="00133F1F">
              <w:rPr>
                <w:spacing w:val="-40"/>
              </w:rPr>
              <w:lastRenderedPageBreak/>
              <w:t xml:space="preserve">D.  </w:t>
            </w:r>
            <w:r>
              <w:rPr>
                <w:spacing w:val="-40"/>
              </w:rPr>
              <w:t xml:space="preserve"> </w:t>
            </w:r>
            <w:r>
              <w:t>Nếu</w:t>
            </w:r>
            <w:r w:rsidRPr="00133F1F">
              <w:rPr>
                <w:spacing w:val="-40"/>
              </w:rPr>
              <w:t xml:space="preserve"> </w:t>
            </w:r>
            <w:r w:rsidRPr="00133F1F">
              <w:rPr>
                <w:spacing w:val="-40"/>
                <w:position w:val="-6"/>
              </w:rPr>
              <w:object w:dxaOrig="980" w:dyaOrig="279">
                <v:shape id="_x0000_i1280" type="#_x0000_t75" style="width:46.7pt;height:14.55pt" o:ole="">
                  <v:imagedata r:id="rId463" o:title=""/>
                </v:shape>
                <o:OLEObject Type="Embed" ProgID="Equation.DSMT4" ShapeID="_x0000_i1280" DrawAspect="Content" ObjectID="_1546674586" r:id="rId464"/>
              </w:object>
            </w:r>
            <w:r w:rsidRPr="00133F1F">
              <w:rPr>
                <w:lang w:val="pt-BR"/>
              </w:rPr>
              <w:t xml:space="preserve"> thì</w:t>
            </w:r>
            <w:r w:rsidRPr="00133F1F">
              <w:rPr>
                <w:spacing w:val="-40"/>
              </w:rPr>
              <w:t xml:space="preserve"> </w:t>
            </w:r>
            <w:r w:rsidRPr="00133F1F">
              <w:rPr>
                <w:position w:val="-14"/>
              </w:rPr>
              <w:object w:dxaOrig="1359" w:dyaOrig="460">
                <v:shape id="_x0000_i1281" type="#_x0000_t75" style="width:67.4pt;height:23pt" o:ole="">
                  <v:imagedata r:id="rId465" o:title=""/>
                </v:shape>
                <o:OLEObject Type="Embed" ProgID="Equation.DSMT4" ShapeID="_x0000_i1281" DrawAspect="Content" ObjectID="_1546674587" r:id="rId466"/>
              </w:object>
            </w:r>
          </w:p>
        </w:tc>
        <w:tc>
          <w:tcPr>
            <w:tcW w:w="3402" w:type="dxa"/>
            <w:tcBorders>
              <w:top w:val="dashed" w:sz="4" w:space="0" w:color="auto"/>
              <w:bottom w:val="single" w:sz="4" w:space="0" w:color="auto"/>
            </w:tcBorders>
          </w:tcPr>
          <w:p w:rsidR="0061169D" w:rsidRPr="00133F1F" w:rsidRDefault="0061169D" w:rsidP="00B75399">
            <w:r w:rsidRPr="00133F1F">
              <w:lastRenderedPageBreak/>
              <w:t>Điền “x” vào ô trống trong bảng sau:</w:t>
            </w:r>
          </w:p>
          <w:p w:rsidR="0061169D" w:rsidRPr="00133F1F" w:rsidRDefault="0061169D" w:rsidP="00B75399"/>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866"/>
              <w:gridCol w:w="1034"/>
            </w:tblGrid>
            <w:tr w:rsidR="0061169D" w:rsidRPr="00171E0A" w:rsidTr="00B75399">
              <w:trPr>
                <w:trHeight w:val="388"/>
              </w:trPr>
              <w:tc>
                <w:tcPr>
                  <w:tcW w:w="1384" w:type="dxa"/>
                </w:tcPr>
                <w:p w:rsidR="0061169D" w:rsidRPr="00171E0A" w:rsidRDefault="0061169D" w:rsidP="00B75399">
                  <w:pPr>
                    <w:rPr>
                      <w:lang w:val="pt-BR"/>
                    </w:rPr>
                  </w:pPr>
                </w:p>
              </w:tc>
              <w:tc>
                <w:tcPr>
                  <w:tcW w:w="866" w:type="dxa"/>
                </w:tcPr>
                <w:p w:rsidR="0061169D" w:rsidRPr="00171E0A" w:rsidRDefault="0061169D" w:rsidP="00B75399">
                  <w:pPr>
                    <w:rPr>
                      <w:lang w:val="pt-BR"/>
                    </w:rPr>
                  </w:pPr>
                  <w:r w:rsidRPr="00171E0A">
                    <w:rPr>
                      <w:lang w:val="pt-BR"/>
                    </w:rPr>
                    <w:t>Đúng</w:t>
                  </w:r>
                </w:p>
              </w:tc>
              <w:tc>
                <w:tcPr>
                  <w:tcW w:w="1034" w:type="dxa"/>
                </w:tcPr>
                <w:p w:rsidR="0061169D" w:rsidRPr="00171E0A" w:rsidRDefault="0061169D" w:rsidP="00B75399">
                  <w:pPr>
                    <w:rPr>
                      <w:lang w:val="pt-BR"/>
                    </w:rPr>
                  </w:pPr>
                  <w:r w:rsidRPr="00171E0A">
                    <w:rPr>
                      <w:lang w:val="pt-BR"/>
                    </w:rPr>
                    <w:t>Sai</w:t>
                  </w:r>
                </w:p>
              </w:tc>
            </w:tr>
            <w:tr w:rsidR="0061169D" w:rsidRPr="00171E0A" w:rsidTr="00B75399">
              <w:trPr>
                <w:trHeight w:val="581"/>
              </w:trPr>
              <w:tc>
                <w:tcPr>
                  <w:tcW w:w="1384" w:type="dxa"/>
                </w:tcPr>
                <w:p w:rsidR="0061169D" w:rsidRPr="00171E0A" w:rsidRDefault="0061169D" w:rsidP="00B75399">
                  <w:pPr>
                    <w:rPr>
                      <w:lang w:val="pt-BR"/>
                    </w:rPr>
                  </w:pPr>
                  <w:r w:rsidRPr="00171E0A">
                    <w:rPr>
                      <w:position w:val="-14"/>
                    </w:rPr>
                    <w:object w:dxaOrig="920" w:dyaOrig="400">
                      <v:shape id="_x0000_i1282" type="#_x0000_t75" style="width:45.95pt;height:19.9pt" o:ole="">
                        <v:imagedata r:id="rId467" o:title=""/>
                      </v:shape>
                      <o:OLEObject Type="Embed" ProgID="Equation.DSMT4" ShapeID="_x0000_i1282" DrawAspect="Content" ObjectID="_1546674588" r:id="rId468"/>
                    </w:object>
                  </w:r>
                </w:p>
              </w:tc>
              <w:tc>
                <w:tcPr>
                  <w:tcW w:w="866" w:type="dxa"/>
                </w:tcPr>
                <w:p w:rsidR="0061169D" w:rsidRPr="00171E0A" w:rsidRDefault="0061169D" w:rsidP="00B75399">
                  <w:pPr>
                    <w:rPr>
                      <w:lang w:val="pt-BR"/>
                    </w:rPr>
                  </w:pPr>
                </w:p>
              </w:tc>
              <w:tc>
                <w:tcPr>
                  <w:tcW w:w="1034" w:type="dxa"/>
                </w:tcPr>
                <w:p w:rsidR="0061169D" w:rsidRPr="00171E0A" w:rsidRDefault="0061169D" w:rsidP="00B75399">
                  <w:pPr>
                    <w:rPr>
                      <w:lang w:val="pt-BR"/>
                    </w:rPr>
                  </w:pPr>
                </w:p>
              </w:tc>
            </w:tr>
            <w:tr w:rsidR="0061169D" w:rsidRPr="00171E0A" w:rsidTr="00B75399">
              <w:trPr>
                <w:trHeight w:val="533"/>
              </w:trPr>
              <w:tc>
                <w:tcPr>
                  <w:tcW w:w="1384" w:type="dxa"/>
                </w:tcPr>
                <w:p w:rsidR="0061169D" w:rsidRPr="00171E0A" w:rsidRDefault="0061169D" w:rsidP="00B75399">
                  <w:pPr>
                    <w:rPr>
                      <w:lang w:val="pt-BR"/>
                    </w:rPr>
                  </w:pPr>
                  <w:r w:rsidRPr="00171E0A">
                    <w:rPr>
                      <w:position w:val="-14"/>
                    </w:rPr>
                    <w:object w:dxaOrig="1040" w:dyaOrig="400">
                      <v:shape id="_x0000_i1283" type="#_x0000_t75" style="width:49pt;height:19.15pt" o:ole="">
                        <v:imagedata r:id="rId469" o:title=""/>
                      </v:shape>
                      <o:OLEObject Type="Embed" ProgID="Equation.DSMT4" ShapeID="_x0000_i1283" DrawAspect="Content" ObjectID="_1546674589" r:id="rId470"/>
                    </w:object>
                  </w:r>
                </w:p>
              </w:tc>
              <w:tc>
                <w:tcPr>
                  <w:tcW w:w="866" w:type="dxa"/>
                </w:tcPr>
                <w:p w:rsidR="0061169D" w:rsidRPr="00171E0A" w:rsidRDefault="0061169D" w:rsidP="00B75399">
                  <w:pPr>
                    <w:rPr>
                      <w:lang w:val="pt-BR"/>
                    </w:rPr>
                  </w:pPr>
                </w:p>
              </w:tc>
              <w:tc>
                <w:tcPr>
                  <w:tcW w:w="1034" w:type="dxa"/>
                </w:tcPr>
                <w:p w:rsidR="0061169D" w:rsidRPr="00171E0A" w:rsidRDefault="0061169D" w:rsidP="00B75399">
                  <w:pPr>
                    <w:rPr>
                      <w:lang w:val="pt-BR"/>
                    </w:rPr>
                  </w:pPr>
                </w:p>
              </w:tc>
            </w:tr>
            <w:tr w:rsidR="0061169D" w:rsidRPr="00171E0A" w:rsidTr="00B75399">
              <w:trPr>
                <w:trHeight w:val="581"/>
              </w:trPr>
              <w:tc>
                <w:tcPr>
                  <w:tcW w:w="1384" w:type="dxa"/>
                </w:tcPr>
                <w:p w:rsidR="0061169D" w:rsidRPr="00171E0A" w:rsidRDefault="0061169D" w:rsidP="00B75399">
                  <w:pPr>
                    <w:rPr>
                      <w:lang w:val="pt-BR"/>
                    </w:rPr>
                  </w:pPr>
                  <w:r w:rsidRPr="00171E0A">
                    <w:rPr>
                      <w:position w:val="-14"/>
                    </w:rPr>
                    <w:object w:dxaOrig="1040" w:dyaOrig="400">
                      <v:shape id="_x0000_i1284" type="#_x0000_t75" style="width:52.1pt;height:19.9pt" o:ole="">
                        <v:imagedata r:id="rId471" o:title=""/>
                      </v:shape>
                      <o:OLEObject Type="Embed" ProgID="Equation.DSMT4" ShapeID="_x0000_i1284" DrawAspect="Content" ObjectID="_1546674590" r:id="rId472"/>
                    </w:object>
                  </w:r>
                </w:p>
              </w:tc>
              <w:tc>
                <w:tcPr>
                  <w:tcW w:w="866" w:type="dxa"/>
                </w:tcPr>
                <w:p w:rsidR="0061169D" w:rsidRPr="00171E0A" w:rsidRDefault="0061169D" w:rsidP="00B75399">
                  <w:pPr>
                    <w:rPr>
                      <w:lang w:val="pt-BR"/>
                    </w:rPr>
                  </w:pPr>
                </w:p>
              </w:tc>
              <w:tc>
                <w:tcPr>
                  <w:tcW w:w="1034" w:type="dxa"/>
                </w:tcPr>
                <w:p w:rsidR="0061169D" w:rsidRPr="00171E0A" w:rsidRDefault="0061169D" w:rsidP="00B75399">
                  <w:pPr>
                    <w:rPr>
                      <w:lang w:val="pt-BR"/>
                    </w:rPr>
                  </w:pPr>
                </w:p>
              </w:tc>
            </w:tr>
          </w:tbl>
          <w:p w:rsidR="0061169D" w:rsidRPr="00133F1F" w:rsidRDefault="0061169D" w:rsidP="00B75399">
            <w:pPr>
              <w:rPr>
                <w:lang w:val="pt-BR"/>
              </w:rPr>
            </w:pPr>
          </w:p>
        </w:tc>
        <w:tc>
          <w:tcPr>
            <w:tcW w:w="2835" w:type="dxa"/>
            <w:tcBorders>
              <w:top w:val="dashed" w:sz="4" w:space="0" w:color="auto"/>
              <w:bottom w:val="single" w:sz="4" w:space="0" w:color="auto"/>
            </w:tcBorders>
          </w:tcPr>
          <w:p w:rsidR="0061169D" w:rsidRPr="00133F1F" w:rsidRDefault="0061169D" w:rsidP="00B75399">
            <w:pPr>
              <w:rPr>
                <w:lang w:val="pt-BR"/>
              </w:rPr>
            </w:pPr>
            <w:r w:rsidRPr="00133F1F">
              <w:rPr>
                <w:lang w:val="pt-BR"/>
              </w:rPr>
              <w:t>Khẳng định nào sau đây là đúng?</w:t>
            </w:r>
          </w:p>
          <w:p w:rsidR="0061169D" w:rsidRPr="00133F1F" w:rsidRDefault="0061169D" w:rsidP="00B75399">
            <w:pPr>
              <w:rPr>
                <w:lang w:val="pt-BR"/>
              </w:rPr>
            </w:pPr>
            <w:r w:rsidRPr="00133F1F">
              <w:rPr>
                <w:color w:val="FF0000"/>
                <w:lang w:val="pt-BR"/>
              </w:rPr>
              <w:t>A.</w:t>
            </w:r>
            <w:r w:rsidRPr="00133F1F">
              <w:rPr>
                <w:lang w:val="pt-BR"/>
              </w:rPr>
              <w:t xml:space="preserve"> Hai số phức bằng nhau thì có cùng mô đun.</w:t>
            </w:r>
          </w:p>
          <w:p w:rsidR="0061169D" w:rsidRPr="00133F1F" w:rsidRDefault="0061169D" w:rsidP="00B75399">
            <w:pPr>
              <w:rPr>
                <w:lang w:val="pt-BR"/>
              </w:rPr>
            </w:pPr>
            <w:r w:rsidRPr="00133F1F">
              <w:rPr>
                <w:lang w:val="pt-BR"/>
              </w:rPr>
              <w:t>B. Hai số phức có cùng mô đun thì bằng nhau.</w:t>
            </w:r>
          </w:p>
          <w:p w:rsidR="0061169D" w:rsidRPr="00133F1F" w:rsidRDefault="0061169D" w:rsidP="00B75399">
            <w:pPr>
              <w:rPr>
                <w:lang w:val="pt-BR"/>
              </w:rPr>
            </w:pPr>
            <w:r w:rsidRPr="00133F1F">
              <w:rPr>
                <w:lang w:val="pt-BR"/>
              </w:rPr>
              <w:t>C. Số phức có mô đun bằng 0 thì có phần thực bằng 0.</w:t>
            </w:r>
          </w:p>
          <w:p w:rsidR="0061169D" w:rsidRPr="00133F1F" w:rsidRDefault="0061169D" w:rsidP="00B75399">
            <w:pPr>
              <w:rPr>
                <w:lang w:val="pt-BR"/>
              </w:rPr>
            </w:pPr>
            <w:r w:rsidRPr="00133F1F">
              <w:rPr>
                <w:lang w:val="pt-BR"/>
              </w:rPr>
              <w:t xml:space="preserve">D. Số phức có mô đun bằng 0 thì có phần ảo bằng </w:t>
            </w:r>
            <w:r w:rsidRPr="00133F1F">
              <w:rPr>
                <w:lang w:val="pt-BR"/>
              </w:rPr>
              <w:lastRenderedPageBreak/>
              <w:t>0.</w:t>
            </w:r>
          </w:p>
        </w:tc>
        <w:tc>
          <w:tcPr>
            <w:tcW w:w="2977" w:type="dxa"/>
            <w:tcBorders>
              <w:top w:val="dashed" w:sz="4" w:space="0" w:color="auto"/>
              <w:bottom w:val="single" w:sz="4" w:space="0" w:color="auto"/>
            </w:tcBorders>
          </w:tcPr>
          <w:p w:rsidR="0061169D" w:rsidRPr="00E51D72" w:rsidRDefault="0061169D" w:rsidP="00B75399">
            <w:pPr>
              <w:rPr>
                <w:lang w:val="pt-BR"/>
              </w:rPr>
            </w:pPr>
            <w:r w:rsidRPr="00E51D72">
              <w:rPr>
                <w:bCs/>
                <w:lang w:val="pt-BR"/>
              </w:rPr>
              <w:lastRenderedPageBreak/>
              <w:t>Tập hợp các điểm M biểu diến số phức</w:t>
            </w:r>
            <w:r w:rsidRPr="00133F1F">
              <w:rPr>
                <w:bCs/>
                <w:position w:val="-4"/>
                <w:lang w:val="fr-FR"/>
              </w:rPr>
              <w:object w:dxaOrig="200" w:dyaOrig="200">
                <v:shape id="_x0000_i1285" type="#_x0000_t75" style="width:9.95pt;height:9.95pt" o:ole="">
                  <v:imagedata r:id="rId473" o:title=""/>
                </v:shape>
                <o:OLEObject Type="Embed" ProgID="Equation.DSMT4" ShapeID="_x0000_i1285" DrawAspect="Content" ObjectID="_1546674591" r:id="rId474"/>
              </w:object>
            </w:r>
            <w:r w:rsidRPr="00E51D72">
              <w:rPr>
                <w:bCs/>
                <w:lang w:val="pt-BR"/>
              </w:rPr>
              <w:t xml:space="preserve">có phần thực dương thoả mãn  </w:t>
            </w:r>
            <w:r w:rsidRPr="00133F1F">
              <w:rPr>
                <w:position w:val="-14"/>
              </w:rPr>
              <w:object w:dxaOrig="639" w:dyaOrig="400">
                <v:shape id="_x0000_i1286" type="#_x0000_t75" style="width:32.15pt;height:19.9pt" o:ole="">
                  <v:imagedata r:id="rId475" o:title=""/>
                </v:shape>
                <o:OLEObject Type="Embed" ProgID="Equation.DSMT4" ShapeID="_x0000_i1286" DrawAspect="Content" ObjectID="_1546674592" r:id="rId476"/>
              </w:object>
            </w:r>
            <w:r w:rsidRPr="00E51D72">
              <w:rPr>
                <w:lang w:val="pt-BR"/>
              </w:rPr>
              <w:t xml:space="preserve"> là:</w:t>
            </w:r>
          </w:p>
          <w:p w:rsidR="0061169D" w:rsidRPr="00E51D72" w:rsidRDefault="0061169D" w:rsidP="00B75399">
            <w:pPr>
              <w:rPr>
                <w:lang w:val="pt-BR"/>
              </w:rPr>
            </w:pPr>
            <w:r w:rsidRPr="00E51D72">
              <w:rPr>
                <w:color w:val="FF0000"/>
                <w:lang w:val="pt-BR"/>
              </w:rPr>
              <w:t>A.</w:t>
            </w:r>
            <w:r w:rsidRPr="00E51D72">
              <w:rPr>
                <w:lang w:val="pt-BR"/>
              </w:rPr>
              <w:t xml:space="preserve"> Nửa hình tròn I(O,2) nằm bên phải trục tung</w:t>
            </w:r>
          </w:p>
          <w:p w:rsidR="0061169D" w:rsidRPr="00133F1F" w:rsidRDefault="0061169D" w:rsidP="00B75399">
            <w:r w:rsidRPr="00133F1F">
              <w:t>B. Hình tròn I(O,2)</w:t>
            </w:r>
          </w:p>
          <w:p w:rsidR="0061169D" w:rsidRPr="00133F1F" w:rsidRDefault="0061169D" w:rsidP="00B75399">
            <w:r w:rsidRPr="00133F1F">
              <w:t>C. Nửa hình tròn I(O,2) nằm bên trái trục tung</w:t>
            </w:r>
          </w:p>
          <w:p w:rsidR="0061169D" w:rsidRPr="00133F1F" w:rsidRDefault="0061169D" w:rsidP="00B75399">
            <w:r w:rsidRPr="00133F1F">
              <w:t>D. Đường tròn I(O,2).</w:t>
            </w:r>
          </w:p>
        </w:tc>
      </w:tr>
      <w:tr w:rsidR="0061169D" w:rsidRPr="001665F7" w:rsidTr="00B75399">
        <w:trPr>
          <w:trHeight w:val="1337"/>
          <w:jc w:val="right"/>
        </w:trPr>
        <w:tc>
          <w:tcPr>
            <w:tcW w:w="1418" w:type="dxa"/>
            <w:tcBorders>
              <w:top w:val="single" w:sz="4" w:space="0" w:color="auto"/>
              <w:bottom w:val="dashed" w:sz="4" w:space="0" w:color="auto"/>
            </w:tcBorders>
          </w:tcPr>
          <w:p w:rsidR="0061169D" w:rsidRPr="00133F1F" w:rsidRDefault="0061169D" w:rsidP="00B75399">
            <w:pPr>
              <w:rPr>
                <w:b/>
              </w:rPr>
            </w:pPr>
            <w:r>
              <w:rPr>
                <w:b/>
              </w:rPr>
              <w:lastRenderedPageBreak/>
              <w:t>6. Số phức liên hợp</w:t>
            </w:r>
          </w:p>
        </w:tc>
        <w:tc>
          <w:tcPr>
            <w:tcW w:w="3402" w:type="dxa"/>
            <w:tcBorders>
              <w:top w:val="single" w:sz="4" w:space="0" w:color="auto"/>
              <w:bottom w:val="dashed" w:sz="4" w:space="0" w:color="auto"/>
            </w:tcBorders>
          </w:tcPr>
          <w:p w:rsidR="0061169D" w:rsidRDefault="0061169D" w:rsidP="00B75399">
            <w:r>
              <w:t>- Nhận ra số phức liên hợp của một số phức</w:t>
            </w:r>
          </w:p>
          <w:p w:rsidR="0061169D" w:rsidRPr="00133F1F" w:rsidRDefault="0061169D" w:rsidP="00B75399"/>
        </w:tc>
        <w:tc>
          <w:tcPr>
            <w:tcW w:w="3402" w:type="dxa"/>
            <w:tcBorders>
              <w:top w:val="single" w:sz="4" w:space="0" w:color="auto"/>
              <w:bottom w:val="dashed" w:sz="4" w:space="0" w:color="auto"/>
            </w:tcBorders>
          </w:tcPr>
          <w:p w:rsidR="0061169D" w:rsidRDefault="0061169D" w:rsidP="00B75399">
            <w:r>
              <w:t>- Cho được ví dụ số phức liên hợp</w:t>
            </w:r>
          </w:p>
          <w:p w:rsidR="0061169D" w:rsidRPr="00133F1F" w:rsidRDefault="0061169D" w:rsidP="00B75399">
            <w:r>
              <w:t>- Tìm được số phức liên hợp của liên hợp</w:t>
            </w:r>
          </w:p>
        </w:tc>
        <w:tc>
          <w:tcPr>
            <w:tcW w:w="2835" w:type="dxa"/>
            <w:tcBorders>
              <w:top w:val="single" w:sz="4" w:space="0" w:color="auto"/>
              <w:bottom w:val="dashed" w:sz="4" w:space="0" w:color="auto"/>
            </w:tcBorders>
          </w:tcPr>
          <w:p w:rsidR="0061169D" w:rsidRDefault="0061169D" w:rsidP="00B75399">
            <w:pPr>
              <w:rPr>
                <w:lang w:val="pt-BR"/>
              </w:rPr>
            </w:pPr>
            <w:r>
              <w:rPr>
                <w:lang w:val="pt-BR"/>
              </w:rPr>
              <w:t>- Tìm được mô đun của số phức liên hợp</w:t>
            </w:r>
          </w:p>
          <w:p w:rsidR="0061169D" w:rsidRDefault="0061169D" w:rsidP="00B75399">
            <w:pPr>
              <w:rPr>
                <w:lang w:val="pt-BR"/>
              </w:rPr>
            </w:pPr>
            <w:r>
              <w:rPr>
                <w:lang w:val="pt-BR"/>
              </w:rPr>
              <w:t>- Tìm (vẽ) được điểm biểu diễn của số phức liên hợp</w:t>
            </w:r>
          </w:p>
          <w:p w:rsidR="007C6EF2" w:rsidRPr="00133F1F" w:rsidRDefault="007C6EF2" w:rsidP="00B75399">
            <w:pPr>
              <w:rPr>
                <w:lang w:val="pt-BR"/>
              </w:rPr>
            </w:pPr>
          </w:p>
        </w:tc>
        <w:tc>
          <w:tcPr>
            <w:tcW w:w="2977" w:type="dxa"/>
            <w:tcBorders>
              <w:top w:val="single" w:sz="4" w:space="0" w:color="auto"/>
              <w:bottom w:val="dashed" w:sz="4" w:space="0" w:color="auto"/>
            </w:tcBorders>
          </w:tcPr>
          <w:p w:rsidR="0061169D" w:rsidRPr="00E51D72" w:rsidRDefault="0061169D" w:rsidP="00B75399">
            <w:pPr>
              <w:rPr>
                <w:bCs/>
                <w:lang w:val="pt-BR"/>
              </w:rPr>
            </w:pPr>
            <w:r w:rsidRPr="00E51D72">
              <w:rPr>
                <w:bCs/>
                <w:lang w:val="pt-BR"/>
              </w:rPr>
              <w:t>- Biện luận về mối quan hệ giữa số phức với số phức liên hợp</w:t>
            </w:r>
          </w:p>
        </w:tc>
      </w:tr>
      <w:tr w:rsidR="0061169D" w:rsidRPr="00147609" w:rsidTr="00B75399">
        <w:trPr>
          <w:trHeight w:val="557"/>
          <w:jc w:val="right"/>
        </w:trPr>
        <w:tc>
          <w:tcPr>
            <w:tcW w:w="1418" w:type="dxa"/>
            <w:tcBorders>
              <w:top w:val="dashed" w:sz="4" w:space="0" w:color="auto"/>
              <w:bottom w:val="single" w:sz="4" w:space="0" w:color="auto"/>
            </w:tcBorders>
          </w:tcPr>
          <w:p w:rsidR="0061169D" w:rsidRPr="000A31F2" w:rsidRDefault="0061169D" w:rsidP="00B75399">
            <w:r>
              <w:t>Ví dụ minh họa</w:t>
            </w:r>
          </w:p>
        </w:tc>
        <w:tc>
          <w:tcPr>
            <w:tcW w:w="3402" w:type="dxa"/>
            <w:tcBorders>
              <w:top w:val="dashed" w:sz="4" w:space="0" w:color="auto"/>
              <w:bottom w:val="single" w:sz="4" w:space="0" w:color="auto"/>
            </w:tcBorders>
          </w:tcPr>
          <w:p w:rsidR="0061169D" w:rsidRPr="00142564" w:rsidRDefault="0061169D" w:rsidP="00B75399">
            <w:pPr>
              <w:spacing w:before="120" w:after="120"/>
              <w:jc w:val="both"/>
            </w:pPr>
            <w:r w:rsidRPr="00142564">
              <w:t>Số phức liê</w:t>
            </w:r>
            <w:r>
              <w:t xml:space="preserve">n hợp của số phức </w:t>
            </w:r>
            <w:r w:rsidRPr="00142564">
              <w:rPr>
                <w:position w:val="-6"/>
              </w:rPr>
              <w:object w:dxaOrig="960" w:dyaOrig="279">
                <v:shape id="_x0000_i1287" type="#_x0000_t75" style="width:48.25pt;height:14.55pt" o:ole="">
                  <v:imagedata r:id="rId477" o:title=""/>
                </v:shape>
                <o:OLEObject Type="Embed" ProgID="Equation.DSMT4" ShapeID="_x0000_i1287" DrawAspect="Content" ObjectID="_1546674593" r:id="rId478"/>
              </w:object>
            </w:r>
            <w:r>
              <w:t>là</w:t>
            </w:r>
            <w:r w:rsidRPr="00142564">
              <w:t>:</w:t>
            </w:r>
          </w:p>
          <w:p w:rsidR="0061169D" w:rsidRPr="00142564" w:rsidRDefault="0061169D" w:rsidP="00B75399">
            <w:pPr>
              <w:spacing w:before="120" w:after="120"/>
              <w:jc w:val="both"/>
            </w:pPr>
            <w:r w:rsidRPr="000A31F2">
              <w:rPr>
                <w:color w:val="FF0000"/>
              </w:rPr>
              <w:t>A.</w:t>
            </w:r>
            <w:r w:rsidRPr="00142564">
              <w:t xml:space="preserve"> </w:t>
            </w:r>
            <w:r w:rsidRPr="00142564">
              <w:rPr>
                <w:position w:val="-6"/>
              </w:rPr>
              <w:object w:dxaOrig="960" w:dyaOrig="340">
                <v:shape id="_x0000_i1288" type="#_x0000_t75" style="width:48.25pt;height:17.6pt" o:ole="">
                  <v:imagedata r:id="rId479" o:title=""/>
                </v:shape>
                <o:OLEObject Type="Embed" ProgID="Equation.DSMT4" ShapeID="_x0000_i1288" DrawAspect="Content" ObjectID="_1546674594" r:id="rId480"/>
              </w:object>
            </w:r>
          </w:p>
          <w:p w:rsidR="0061169D" w:rsidRPr="00142564" w:rsidRDefault="0061169D" w:rsidP="00B75399">
            <w:pPr>
              <w:spacing w:before="120" w:after="120"/>
              <w:jc w:val="both"/>
            </w:pPr>
            <w:r w:rsidRPr="00142564">
              <w:t xml:space="preserve">B. </w:t>
            </w:r>
            <w:r w:rsidRPr="00142564">
              <w:rPr>
                <w:position w:val="-6"/>
              </w:rPr>
              <w:object w:dxaOrig="1080" w:dyaOrig="340">
                <v:shape id="_x0000_i1289" type="#_x0000_t75" style="width:54.4pt;height:17.6pt" o:ole="">
                  <v:imagedata r:id="rId481" o:title=""/>
                </v:shape>
                <o:OLEObject Type="Embed" ProgID="Equation.DSMT4" ShapeID="_x0000_i1289" DrawAspect="Content" ObjectID="_1546674595" r:id="rId482"/>
              </w:object>
            </w:r>
          </w:p>
          <w:p w:rsidR="0061169D" w:rsidRPr="00142564" w:rsidRDefault="0061169D" w:rsidP="00B75399">
            <w:pPr>
              <w:spacing w:before="120" w:after="120"/>
              <w:jc w:val="both"/>
            </w:pPr>
            <w:r w:rsidRPr="00142564">
              <w:t xml:space="preserve">C. </w:t>
            </w:r>
            <w:r w:rsidRPr="00142564">
              <w:rPr>
                <w:position w:val="-6"/>
              </w:rPr>
              <w:object w:dxaOrig="960" w:dyaOrig="340">
                <v:shape id="_x0000_i1290" type="#_x0000_t75" style="width:48.25pt;height:17.6pt" o:ole="">
                  <v:imagedata r:id="rId483" o:title=""/>
                </v:shape>
                <o:OLEObject Type="Embed" ProgID="Equation.DSMT4" ShapeID="_x0000_i1290" DrawAspect="Content" ObjectID="_1546674596" r:id="rId484"/>
              </w:object>
            </w:r>
          </w:p>
          <w:p w:rsidR="0061169D" w:rsidRDefault="0061169D" w:rsidP="00B75399">
            <w:pPr>
              <w:spacing w:before="120" w:after="120"/>
              <w:jc w:val="both"/>
            </w:pPr>
            <w:r w:rsidRPr="00142564">
              <w:t xml:space="preserve">D. </w:t>
            </w:r>
            <w:r w:rsidRPr="00142564">
              <w:rPr>
                <w:position w:val="-6"/>
              </w:rPr>
              <w:object w:dxaOrig="1100" w:dyaOrig="340">
                <v:shape id="_x0000_i1291" type="#_x0000_t75" style="width:55.15pt;height:17.6pt" o:ole="">
                  <v:imagedata r:id="rId485" o:title=""/>
                </v:shape>
                <o:OLEObject Type="Embed" ProgID="Equation.DSMT4" ShapeID="_x0000_i1291" DrawAspect="Content" ObjectID="_1546674597" r:id="rId486"/>
              </w:object>
            </w:r>
          </w:p>
          <w:p w:rsidR="0061169D" w:rsidRPr="00142564" w:rsidRDefault="0061169D" w:rsidP="00B75399">
            <w:pPr>
              <w:spacing w:before="120" w:after="120"/>
              <w:jc w:val="both"/>
            </w:pPr>
          </w:p>
          <w:p w:rsidR="0061169D" w:rsidRPr="00133F1F" w:rsidRDefault="0061169D" w:rsidP="00B75399"/>
        </w:tc>
        <w:tc>
          <w:tcPr>
            <w:tcW w:w="3402" w:type="dxa"/>
            <w:tcBorders>
              <w:top w:val="dashed" w:sz="4" w:space="0" w:color="auto"/>
              <w:bottom w:val="single" w:sz="4" w:space="0" w:color="auto"/>
            </w:tcBorders>
          </w:tcPr>
          <w:p w:rsidR="0061169D" w:rsidRDefault="0061169D" w:rsidP="00B75399">
            <w:r w:rsidRPr="00E51D72">
              <w:rPr>
                <w:bCs/>
              </w:rPr>
              <w:t xml:space="preserve">Cho số phức </w:t>
            </w:r>
            <w:r w:rsidRPr="00F86355">
              <w:rPr>
                <w:position w:val="-6"/>
              </w:rPr>
              <w:object w:dxaOrig="980" w:dyaOrig="279">
                <v:shape id="_x0000_i1292" type="#_x0000_t75" style="width:49pt;height:14.55pt" o:ole="">
                  <v:imagedata r:id="rId487" o:title=""/>
                </v:shape>
                <o:OLEObject Type="Embed" ProgID="Equation.DSMT4" ShapeID="_x0000_i1292" DrawAspect="Content" ObjectID="_1546674598" r:id="rId488"/>
              </w:object>
            </w:r>
            <w:r w:rsidRPr="00E51D72">
              <w:rPr>
                <w:bCs/>
              </w:rPr>
              <w:t xml:space="preserve"> khi đó </w:t>
            </w:r>
            <w:r w:rsidRPr="00F86355">
              <w:rPr>
                <w:position w:val="-18"/>
              </w:rPr>
              <w:object w:dxaOrig="780" w:dyaOrig="520">
                <v:shape id="_x0000_i1293" type="#_x0000_t75" style="width:39.05pt;height:26.05pt" o:ole="">
                  <v:imagedata r:id="rId489" o:title=""/>
                </v:shape>
                <o:OLEObject Type="Embed" ProgID="Equation.DSMT4" ShapeID="_x0000_i1293" DrawAspect="Content" ObjectID="_1546674599" r:id="rId490"/>
              </w:object>
            </w:r>
            <w:r>
              <w:t>là:</w:t>
            </w:r>
          </w:p>
          <w:p w:rsidR="0061169D" w:rsidRPr="00133F1F" w:rsidRDefault="0061169D" w:rsidP="00B75399">
            <w:r w:rsidRPr="00133F1F">
              <w:rPr>
                <w:color w:val="FF0000"/>
              </w:rPr>
              <w:t>A.</w:t>
            </w:r>
            <w:r w:rsidRPr="00133F1F">
              <w:t xml:space="preserve"> </w:t>
            </w:r>
            <w:r w:rsidRPr="00F86355">
              <w:rPr>
                <w:position w:val="-6"/>
              </w:rPr>
              <w:object w:dxaOrig="1020" w:dyaOrig="320">
                <v:shape id="_x0000_i1294" type="#_x0000_t75" style="width:52.1pt;height:16.1pt" o:ole="">
                  <v:imagedata r:id="rId491" o:title=""/>
                </v:shape>
                <o:OLEObject Type="Embed" ProgID="Equation.DSMT4" ShapeID="_x0000_i1294" DrawAspect="Content" ObjectID="_1546674600" r:id="rId492"/>
              </w:object>
            </w:r>
          </w:p>
          <w:p w:rsidR="0061169D" w:rsidRPr="00133F1F" w:rsidRDefault="0061169D" w:rsidP="00B75399">
            <w:r w:rsidRPr="00133F1F">
              <w:t xml:space="preserve">B. </w:t>
            </w:r>
            <w:r w:rsidRPr="00F86355">
              <w:rPr>
                <w:position w:val="-6"/>
              </w:rPr>
              <w:object w:dxaOrig="1020" w:dyaOrig="320">
                <v:shape id="_x0000_i1295" type="#_x0000_t75" style="width:52.1pt;height:16.1pt" o:ole="">
                  <v:imagedata r:id="rId493" o:title=""/>
                </v:shape>
                <o:OLEObject Type="Embed" ProgID="Equation.DSMT4" ShapeID="_x0000_i1295" DrawAspect="Content" ObjectID="_1546674601" r:id="rId494"/>
              </w:object>
            </w:r>
          </w:p>
          <w:p w:rsidR="0061169D" w:rsidRPr="00133F1F" w:rsidRDefault="0061169D" w:rsidP="00B75399">
            <w:r w:rsidRPr="00133F1F">
              <w:t xml:space="preserve">C. </w:t>
            </w:r>
            <w:r w:rsidRPr="00F86355">
              <w:rPr>
                <w:position w:val="-6"/>
              </w:rPr>
              <w:object w:dxaOrig="1160" w:dyaOrig="320">
                <v:shape id="_x0000_i1296" type="#_x0000_t75" style="width:57.45pt;height:16.1pt" o:ole="">
                  <v:imagedata r:id="rId495" o:title=""/>
                </v:shape>
                <o:OLEObject Type="Embed" ProgID="Equation.DSMT4" ShapeID="_x0000_i1296" DrawAspect="Content" ObjectID="_1546674602" r:id="rId496"/>
              </w:object>
            </w:r>
          </w:p>
          <w:p w:rsidR="0061169D" w:rsidRPr="00133F1F" w:rsidRDefault="0061169D" w:rsidP="00B75399">
            <w:r w:rsidRPr="00133F1F">
              <w:t xml:space="preserve">D. </w:t>
            </w:r>
            <w:r w:rsidRPr="00F86355">
              <w:rPr>
                <w:position w:val="-6"/>
              </w:rPr>
              <w:object w:dxaOrig="1160" w:dyaOrig="320">
                <v:shape id="_x0000_i1297" type="#_x0000_t75" style="width:57.45pt;height:16.1pt" o:ole="">
                  <v:imagedata r:id="rId497" o:title=""/>
                </v:shape>
                <o:OLEObject Type="Embed" ProgID="Equation.DSMT4" ShapeID="_x0000_i1297" DrawAspect="Content" ObjectID="_1546674603" r:id="rId498"/>
              </w:object>
            </w:r>
          </w:p>
        </w:tc>
        <w:tc>
          <w:tcPr>
            <w:tcW w:w="2835" w:type="dxa"/>
            <w:tcBorders>
              <w:top w:val="dashed" w:sz="4" w:space="0" w:color="auto"/>
              <w:bottom w:val="single" w:sz="4" w:space="0" w:color="auto"/>
            </w:tcBorders>
          </w:tcPr>
          <w:p w:rsidR="0061169D" w:rsidRPr="00133F1F" w:rsidRDefault="0061169D" w:rsidP="00B75399">
            <w:r>
              <w:t xml:space="preserve">VD1. </w:t>
            </w:r>
            <w:r w:rsidRPr="00133F1F">
              <w:t>Điền “x” vào ô trống trong bảng sau:</w:t>
            </w:r>
          </w:p>
          <w:p w:rsidR="0061169D" w:rsidRPr="00133F1F" w:rsidRDefault="0061169D" w:rsidP="00B75399"/>
          <w:tbl>
            <w:tblPr>
              <w:tblW w:w="259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7"/>
              <w:gridCol w:w="709"/>
              <w:gridCol w:w="521"/>
            </w:tblGrid>
            <w:tr w:rsidR="0061169D" w:rsidRPr="001665F7" w:rsidTr="00B75399">
              <w:trPr>
                <w:trHeight w:val="670"/>
              </w:trPr>
              <w:tc>
                <w:tcPr>
                  <w:tcW w:w="1367" w:type="dxa"/>
                </w:tcPr>
                <w:p w:rsidR="0061169D" w:rsidRPr="00171E0A" w:rsidRDefault="0061169D" w:rsidP="00B75399">
                  <w:pPr>
                    <w:rPr>
                      <w:lang w:val="pt-BR"/>
                    </w:rPr>
                  </w:pPr>
                </w:p>
              </w:tc>
              <w:tc>
                <w:tcPr>
                  <w:tcW w:w="709" w:type="dxa"/>
                </w:tcPr>
                <w:p w:rsidR="0061169D" w:rsidRPr="009D00F5" w:rsidRDefault="0061169D" w:rsidP="00B75399">
                  <w:pPr>
                    <w:rPr>
                      <w:sz w:val="20"/>
                      <w:szCs w:val="20"/>
                      <w:lang w:val="pt-BR"/>
                    </w:rPr>
                  </w:pPr>
                  <w:r w:rsidRPr="009D00F5">
                    <w:rPr>
                      <w:sz w:val="20"/>
                      <w:szCs w:val="20"/>
                      <w:lang w:val="pt-BR"/>
                    </w:rPr>
                    <w:t>Đúng</w:t>
                  </w:r>
                </w:p>
              </w:tc>
              <w:tc>
                <w:tcPr>
                  <w:tcW w:w="521" w:type="dxa"/>
                </w:tcPr>
                <w:p w:rsidR="0061169D" w:rsidRPr="009D00F5" w:rsidRDefault="0061169D" w:rsidP="00B75399">
                  <w:pPr>
                    <w:rPr>
                      <w:sz w:val="20"/>
                      <w:szCs w:val="20"/>
                      <w:lang w:val="pt-BR"/>
                    </w:rPr>
                  </w:pPr>
                  <w:r w:rsidRPr="009D00F5">
                    <w:rPr>
                      <w:sz w:val="20"/>
                      <w:szCs w:val="20"/>
                      <w:lang w:val="pt-BR"/>
                    </w:rPr>
                    <w:t>Sai</w:t>
                  </w:r>
                </w:p>
              </w:tc>
            </w:tr>
            <w:tr w:rsidR="0061169D" w:rsidRPr="001665F7" w:rsidTr="00B75399">
              <w:trPr>
                <w:trHeight w:val="1003"/>
              </w:trPr>
              <w:tc>
                <w:tcPr>
                  <w:tcW w:w="1367" w:type="dxa"/>
                </w:tcPr>
                <w:p w:rsidR="0061169D" w:rsidRPr="00171E0A" w:rsidRDefault="0061169D" w:rsidP="00B75399">
                  <w:pPr>
                    <w:rPr>
                      <w:lang w:val="pt-BR"/>
                    </w:rPr>
                  </w:pPr>
                  <w:r w:rsidRPr="00E51D72">
                    <w:rPr>
                      <w:lang w:val="pt-BR"/>
                    </w:rPr>
                    <w:t xml:space="preserve">Nếu </w:t>
                  </w:r>
                  <w:r w:rsidRPr="00133F1F">
                    <w:rPr>
                      <w:position w:val="-6"/>
                    </w:rPr>
                    <w:object w:dxaOrig="840" w:dyaOrig="279">
                      <v:shape id="_x0000_i1298" type="#_x0000_t75" style="width:42.15pt;height:14.55pt" o:ole="">
                        <v:imagedata r:id="rId499" o:title=""/>
                      </v:shape>
                      <o:OLEObject Type="Embed" ProgID="Equation.DSMT4" ShapeID="_x0000_i1298" DrawAspect="Content" ObjectID="_1546674604" r:id="rId500"/>
                    </w:object>
                  </w:r>
                  <w:r w:rsidRPr="00E51D72">
                    <w:rPr>
                      <w:lang w:val="pt-BR"/>
                    </w:rPr>
                    <w:t>thì</w:t>
                  </w:r>
                  <w:r w:rsidRPr="00C74BF9">
                    <w:rPr>
                      <w:position w:val="-18"/>
                    </w:rPr>
                    <w:object w:dxaOrig="639" w:dyaOrig="480">
                      <v:shape id="_x0000_i1299" type="#_x0000_t75" style="width:32.15pt;height:23.75pt" o:ole="">
                        <v:imagedata r:id="rId501" o:title=""/>
                      </v:shape>
                      <o:OLEObject Type="Embed" ProgID="Equation.DSMT4" ShapeID="_x0000_i1299" DrawAspect="Content" ObjectID="_1546674605" r:id="rId502"/>
                    </w:object>
                  </w:r>
                </w:p>
              </w:tc>
              <w:tc>
                <w:tcPr>
                  <w:tcW w:w="709" w:type="dxa"/>
                </w:tcPr>
                <w:p w:rsidR="0061169D" w:rsidRPr="00171E0A" w:rsidRDefault="0061169D" w:rsidP="00B75399">
                  <w:pPr>
                    <w:rPr>
                      <w:lang w:val="pt-BR"/>
                    </w:rPr>
                  </w:pPr>
                </w:p>
              </w:tc>
              <w:tc>
                <w:tcPr>
                  <w:tcW w:w="521" w:type="dxa"/>
                </w:tcPr>
                <w:p w:rsidR="0061169D" w:rsidRPr="00171E0A" w:rsidRDefault="0061169D" w:rsidP="00B75399">
                  <w:pPr>
                    <w:rPr>
                      <w:lang w:val="pt-BR"/>
                    </w:rPr>
                  </w:pPr>
                </w:p>
              </w:tc>
            </w:tr>
            <w:tr w:rsidR="0061169D" w:rsidRPr="001665F7" w:rsidTr="00B75399">
              <w:trPr>
                <w:trHeight w:val="920"/>
              </w:trPr>
              <w:tc>
                <w:tcPr>
                  <w:tcW w:w="1367" w:type="dxa"/>
                </w:tcPr>
                <w:p w:rsidR="0061169D" w:rsidRPr="00171E0A" w:rsidRDefault="0061169D" w:rsidP="00B75399">
                  <w:pPr>
                    <w:rPr>
                      <w:lang w:val="pt-BR"/>
                    </w:rPr>
                  </w:pPr>
                  <w:r w:rsidRPr="00E51D72">
                    <w:rPr>
                      <w:lang w:val="pt-BR"/>
                    </w:rPr>
                    <w:t xml:space="preserve">Nếu </w:t>
                  </w:r>
                  <w:r w:rsidRPr="00133F1F">
                    <w:rPr>
                      <w:position w:val="-6"/>
                    </w:rPr>
                    <w:object w:dxaOrig="840" w:dyaOrig="279">
                      <v:shape id="_x0000_i1300" type="#_x0000_t75" style="width:42.15pt;height:14.55pt" o:ole="">
                        <v:imagedata r:id="rId499" o:title=""/>
                      </v:shape>
                      <o:OLEObject Type="Embed" ProgID="Equation.DSMT4" ShapeID="_x0000_i1300" DrawAspect="Content" ObjectID="_1546674606" r:id="rId503"/>
                    </w:object>
                  </w:r>
                  <w:r w:rsidRPr="00E51D72">
                    <w:rPr>
                      <w:lang w:val="pt-BR"/>
                    </w:rPr>
                    <w:t>thì</w:t>
                  </w:r>
                  <w:r w:rsidRPr="00C74BF9">
                    <w:rPr>
                      <w:position w:val="-18"/>
                    </w:rPr>
                    <w:object w:dxaOrig="820" w:dyaOrig="480">
                      <v:shape id="_x0000_i1301" type="#_x0000_t75" style="width:42.15pt;height:23.75pt" o:ole="">
                        <v:imagedata r:id="rId504" o:title=""/>
                      </v:shape>
                      <o:OLEObject Type="Embed" ProgID="Equation.DSMT4" ShapeID="_x0000_i1301" DrawAspect="Content" ObjectID="_1546674607" r:id="rId505"/>
                    </w:object>
                  </w:r>
                </w:p>
              </w:tc>
              <w:tc>
                <w:tcPr>
                  <w:tcW w:w="709" w:type="dxa"/>
                </w:tcPr>
                <w:p w:rsidR="0061169D" w:rsidRPr="00171E0A" w:rsidRDefault="0061169D" w:rsidP="00B75399">
                  <w:pPr>
                    <w:rPr>
                      <w:lang w:val="pt-BR"/>
                    </w:rPr>
                  </w:pPr>
                </w:p>
              </w:tc>
              <w:tc>
                <w:tcPr>
                  <w:tcW w:w="521" w:type="dxa"/>
                </w:tcPr>
                <w:p w:rsidR="0061169D" w:rsidRPr="00171E0A" w:rsidRDefault="0061169D" w:rsidP="00B75399">
                  <w:pPr>
                    <w:rPr>
                      <w:lang w:val="pt-BR"/>
                    </w:rPr>
                  </w:pPr>
                </w:p>
              </w:tc>
            </w:tr>
            <w:tr w:rsidR="0061169D" w:rsidRPr="001665F7" w:rsidTr="00B75399">
              <w:trPr>
                <w:trHeight w:val="1003"/>
              </w:trPr>
              <w:tc>
                <w:tcPr>
                  <w:tcW w:w="1367" w:type="dxa"/>
                </w:tcPr>
                <w:p w:rsidR="0061169D" w:rsidRPr="00171E0A" w:rsidRDefault="0061169D" w:rsidP="00B75399">
                  <w:pPr>
                    <w:rPr>
                      <w:lang w:val="pt-BR"/>
                    </w:rPr>
                  </w:pPr>
                  <w:r w:rsidRPr="00E51D72">
                    <w:rPr>
                      <w:lang w:val="pt-BR"/>
                    </w:rPr>
                    <w:t xml:space="preserve">Nếu </w:t>
                  </w:r>
                  <w:r w:rsidRPr="00133F1F">
                    <w:rPr>
                      <w:position w:val="-6"/>
                    </w:rPr>
                    <w:object w:dxaOrig="960" w:dyaOrig="279">
                      <v:shape id="_x0000_i1302" type="#_x0000_t75" style="width:48.25pt;height:14.55pt" o:ole="">
                        <v:imagedata r:id="rId506" o:title=""/>
                      </v:shape>
                      <o:OLEObject Type="Embed" ProgID="Equation.DSMT4" ShapeID="_x0000_i1302" DrawAspect="Content" ObjectID="_1546674608" r:id="rId507"/>
                    </w:object>
                  </w:r>
                  <w:r w:rsidRPr="00E51D72">
                    <w:rPr>
                      <w:lang w:val="pt-BR"/>
                    </w:rPr>
                    <w:t xml:space="preserve">thì </w:t>
                  </w:r>
                  <w:r w:rsidRPr="00BA610D">
                    <w:rPr>
                      <w:position w:val="-18"/>
                    </w:rPr>
                    <w:object w:dxaOrig="639" w:dyaOrig="480">
                      <v:shape id="_x0000_i1303" type="#_x0000_t75" style="width:32.15pt;height:23.75pt" o:ole="">
                        <v:imagedata r:id="rId508" o:title=""/>
                      </v:shape>
                      <o:OLEObject Type="Embed" ProgID="Equation.DSMT4" ShapeID="_x0000_i1303" DrawAspect="Content" ObjectID="_1546674609" r:id="rId509"/>
                    </w:object>
                  </w:r>
                </w:p>
              </w:tc>
              <w:tc>
                <w:tcPr>
                  <w:tcW w:w="709" w:type="dxa"/>
                </w:tcPr>
                <w:p w:rsidR="0061169D" w:rsidRPr="00171E0A" w:rsidRDefault="0061169D" w:rsidP="00B75399">
                  <w:pPr>
                    <w:rPr>
                      <w:lang w:val="pt-BR"/>
                    </w:rPr>
                  </w:pPr>
                </w:p>
              </w:tc>
              <w:tc>
                <w:tcPr>
                  <w:tcW w:w="521" w:type="dxa"/>
                </w:tcPr>
                <w:p w:rsidR="0061169D" w:rsidRPr="00171E0A" w:rsidRDefault="0061169D" w:rsidP="00B75399">
                  <w:pPr>
                    <w:rPr>
                      <w:lang w:val="pt-BR"/>
                    </w:rPr>
                  </w:pPr>
                </w:p>
              </w:tc>
            </w:tr>
          </w:tbl>
          <w:p w:rsidR="0061169D" w:rsidRPr="00E51D72" w:rsidRDefault="0061169D" w:rsidP="00B75399">
            <w:pPr>
              <w:rPr>
                <w:lang w:val="pt-BR"/>
              </w:rPr>
            </w:pPr>
          </w:p>
          <w:p w:rsidR="0061169D" w:rsidRPr="00E51D72" w:rsidRDefault="0061169D" w:rsidP="00B75399">
            <w:pPr>
              <w:rPr>
                <w:lang w:val="pt-BR"/>
              </w:rPr>
            </w:pPr>
            <w:r w:rsidRPr="00E51D72">
              <w:rPr>
                <w:lang w:val="pt-BR"/>
              </w:rPr>
              <w:t>VD2. Số phức liên hợp của số phức</w:t>
            </w:r>
            <w:r w:rsidRPr="00133F1F">
              <w:rPr>
                <w:position w:val="-6"/>
              </w:rPr>
              <w:object w:dxaOrig="980" w:dyaOrig="279">
                <v:shape id="_x0000_i1304" type="#_x0000_t75" style="width:49pt;height:14.55pt" o:ole="">
                  <v:imagedata r:id="rId510" o:title=""/>
                </v:shape>
                <o:OLEObject Type="Embed" ProgID="Equation.DSMT4" ShapeID="_x0000_i1304" DrawAspect="Content" ObjectID="_1546674610" r:id="rId511"/>
              </w:object>
            </w:r>
            <w:r w:rsidRPr="00E51D72">
              <w:rPr>
                <w:lang w:val="pt-BR"/>
              </w:rPr>
              <w:t xml:space="preserve"> có điểm biểu diễn là:</w:t>
            </w:r>
          </w:p>
          <w:p w:rsidR="0061169D" w:rsidRPr="00133F1F" w:rsidRDefault="0061169D" w:rsidP="00B75399">
            <w:r w:rsidRPr="00133F1F">
              <w:t xml:space="preserve">A. </w:t>
            </w:r>
            <w:r w:rsidRPr="00133F1F">
              <w:rPr>
                <w:position w:val="-14"/>
              </w:rPr>
              <w:object w:dxaOrig="720" w:dyaOrig="400">
                <v:shape id="_x0000_i1305" type="#_x0000_t75" style="width:36pt;height:19.9pt" o:ole="">
                  <v:imagedata r:id="rId512" o:title=""/>
                </v:shape>
                <o:OLEObject Type="Embed" ProgID="Equation.DSMT4" ShapeID="_x0000_i1305" DrawAspect="Content" ObjectID="_1546674611" r:id="rId513"/>
              </w:object>
            </w:r>
          </w:p>
          <w:p w:rsidR="0061169D" w:rsidRPr="00133F1F" w:rsidRDefault="0061169D" w:rsidP="00B75399">
            <w:r w:rsidRPr="00133F1F">
              <w:t xml:space="preserve">B. </w:t>
            </w:r>
            <w:r w:rsidRPr="00133F1F">
              <w:rPr>
                <w:position w:val="-14"/>
              </w:rPr>
              <w:object w:dxaOrig="720" w:dyaOrig="400">
                <v:shape id="_x0000_i1306" type="#_x0000_t75" style="width:36pt;height:19.9pt" o:ole="">
                  <v:imagedata r:id="rId514" o:title=""/>
                </v:shape>
                <o:OLEObject Type="Embed" ProgID="Equation.DSMT4" ShapeID="_x0000_i1306" DrawAspect="Content" ObjectID="_1546674612" r:id="rId515"/>
              </w:object>
            </w:r>
          </w:p>
          <w:p w:rsidR="0061169D" w:rsidRPr="00133F1F" w:rsidRDefault="0061169D" w:rsidP="00B75399">
            <w:r w:rsidRPr="00133F1F">
              <w:rPr>
                <w:color w:val="FF0000"/>
              </w:rPr>
              <w:lastRenderedPageBreak/>
              <w:t>C.</w:t>
            </w:r>
            <w:r w:rsidRPr="00133F1F">
              <w:t xml:space="preserve"> </w:t>
            </w:r>
            <w:r w:rsidRPr="00133F1F">
              <w:rPr>
                <w:position w:val="-14"/>
              </w:rPr>
              <w:object w:dxaOrig="580" w:dyaOrig="400">
                <v:shape id="_x0000_i1307" type="#_x0000_t75" style="width:28.35pt;height:19.9pt" o:ole="">
                  <v:imagedata r:id="rId516" o:title=""/>
                </v:shape>
                <o:OLEObject Type="Embed" ProgID="Equation.DSMT4" ShapeID="_x0000_i1307" DrawAspect="Content" ObjectID="_1546674613" r:id="rId517"/>
              </w:object>
            </w:r>
          </w:p>
          <w:p w:rsidR="0061169D" w:rsidRPr="004C3B5A" w:rsidRDefault="0061169D" w:rsidP="00B75399">
            <w:r w:rsidRPr="00133F1F">
              <w:t xml:space="preserve">D. </w:t>
            </w:r>
            <w:r w:rsidRPr="00133F1F">
              <w:rPr>
                <w:position w:val="-14"/>
              </w:rPr>
              <w:object w:dxaOrig="840" w:dyaOrig="400">
                <v:shape id="_x0000_i1308" type="#_x0000_t75" style="width:42.15pt;height:19.9pt" o:ole="">
                  <v:imagedata r:id="rId518" o:title=""/>
                </v:shape>
                <o:OLEObject Type="Embed" ProgID="Equation.DSMT4" ShapeID="_x0000_i1308" DrawAspect="Content" ObjectID="_1546674614" r:id="rId519"/>
              </w:object>
            </w:r>
          </w:p>
        </w:tc>
        <w:tc>
          <w:tcPr>
            <w:tcW w:w="2977" w:type="dxa"/>
            <w:tcBorders>
              <w:top w:val="dashed" w:sz="4" w:space="0" w:color="auto"/>
              <w:bottom w:val="single" w:sz="4" w:space="0" w:color="auto"/>
            </w:tcBorders>
          </w:tcPr>
          <w:p w:rsidR="0061169D" w:rsidRDefault="0061169D" w:rsidP="00B75399">
            <w:r w:rsidRPr="00E51D72">
              <w:rPr>
                <w:bCs/>
              </w:rPr>
              <w:lastRenderedPageBreak/>
              <w:t xml:space="preserve">Cho số phức </w:t>
            </w:r>
            <w:r w:rsidRPr="00F86355">
              <w:rPr>
                <w:position w:val="-6"/>
              </w:rPr>
              <w:object w:dxaOrig="980" w:dyaOrig="279">
                <v:shape id="_x0000_i1309" type="#_x0000_t75" style="width:49pt;height:14.55pt" o:ole="">
                  <v:imagedata r:id="rId487" o:title=""/>
                </v:shape>
                <o:OLEObject Type="Embed" ProgID="Equation.DSMT4" ShapeID="_x0000_i1309" DrawAspect="Content" ObjectID="_1546674615" r:id="rId520"/>
              </w:object>
            </w:r>
            <w:r w:rsidRPr="00E51D72">
              <w:rPr>
                <w:bCs/>
              </w:rPr>
              <w:t xml:space="preserve"> thỏa mãn </w:t>
            </w:r>
            <w:r w:rsidRPr="00F261F8">
              <w:rPr>
                <w:position w:val="-4"/>
              </w:rPr>
              <w:object w:dxaOrig="560" w:dyaOrig="320">
                <v:shape id="_x0000_i1310" type="#_x0000_t75" style="width:27.55pt;height:16.1pt" o:ole="">
                  <v:imagedata r:id="rId521" o:title=""/>
                </v:shape>
                <o:OLEObject Type="Embed" ProgID="Equation.DSMT4" ShapeID="_x0000_i1310" DrawAspect="Content" ObjectID="_1546674616" r:id="rId522"/>
              </w:object>
            </w:r>
            <w:r>
              <w:t>khi đó:</w:t>
            </w:r>
          </w:p>
          <w:p w:rsidR="0061169D" w:rsidRPr="00133F1F" w:rsidRDefault="0061169D" w:rsidP="00B75399">
            <w:pPr>
              <w:ind w:left="360"/>
            </w:pPr>
            <w:r w:rsidRPr="00F86355">
              <w:t>A.</w:t>
            </w:r>
            <w:r w:rsidRPr="00133F1F">
              <w:t xml:space="preserve"> </w:t>
            </w:r>
            <w:r w:rsidRPr="00F86355">
              <w:rPr>
                <w:position w:val="-30"/>
              </w:rPr>
              <w:object w:dxaOrig="680" w:dyaOrig="720">
                <v:shape id="_x0000_i1311" type="#_x0000_t75" style="width:33.7pt;height:36pt" o:ole="">
                  <v:imagedata r:id="rId523" o:title=""/>
                </v:shape>
                <o:OLEObject Type="Embed" ProgID="Equation.DSMT4" ShapeID="_x0000_i1311" DrawAspect="Content" ObjectID="_1546674617" r:id="rId524"/>
              </w:object>
            </w:r>
          </w:p>
          <w:p w:rsidR="0061169D" w:rsidRPr="00133F1F" w:rsidRDefault="0061169D" w:rsidP="00B75399">
            <w:pPr>
              <w:ind w:left="360"/>
            </w:pPr>
            <w:r w:rsidRPr="00133F1F">
              <w:t xml:space="preserve">B. </w:t>
            </w:r>
            <w:r w:rsidRPr="00F86355">
              <w:rPr>
                <w:position w:val="-30"/>
              </w:rPr>
              <w:object w:dxaOrig="680" w:dyaOrig="720">
                <v:shape id="_x0000_i1312" type="#_x0000_t75" style="width:33.7pt;height:36pt" o:ole="">
                  <v:imagedata r:id="rId525" o:title=""/>
                </v:shape>
                <o:OLEObject Type="Embed" ProgID="Equation.DSMT4" ShapeID="_x0000_i1312" DrawAspect="Content" ObjectID="_1546674618" r:id="rId526"/>
              </w:object>
            </w:r>
          </w:p>
          <w:p w:rsidR="0061169D" w:rsidRPr="00133F1F" w:rsidRDefault="0061169D" w:rsidP="00B75399">
            <w:pPr>
              <w:ind w:left="360"/>
            </w:pPr>
            <w:r w:rsidRPr="00133F1F">
              <w:t xml:space="preserve">C. </w:t>
            </w:r>
            <w:r w:rsidRPr="00F86355">
              <w:rPr>
                <w:position w:val="-30"/>
              </w:rPr>
              <w:object w:dxaOrig="720" w:dyaOrig="720">
                <v:shape id="_x0000_i1313" type="#_x0000_t75" style="width:36pt;height:36pt" o:ole="">
                  <v:imagedata r:id="rId527" o:title=""/>
                </v:shape>
                <o:OLEObject Type="Embed" ProgID="Equation.DSMT4" ShapeID="_x0000_i1313" DrawAspect="Content" ObjectID="_1546674619" r:id="rId528"/>
              </w:object>
            </w:r>
          </w:p>
          <w:p w:rsidR="0061169D" w:rsidRPr="00F86355" w:rsidRDefault="0061169D" w:rsidP="00B75399">
            <w:pPr>
              <w:ind w:left="360"/>
            </w:pPr>
            <w:r w:rsidRPr="00133F1F">
              <w:t xml:space="preserve">D. </w:t>
            </w:r>
            <w:r w:rsidRPr="00F86355">
              <w:rPr>
                <w:position w:val="-30"/>
              </w:rPr>
              <w:object w:dxaOrig="700" w:dyaOrig="720">
                <v:shape id="_x0000_i1314" type="#_x0000_t75" style="width:34.45pt;height:36pt" o:ole="">
                  <v:imagedata r:id="rId529" o:title=""/>
                </v:shape>
                <o:OLEObject Type="Embed" ProgID="Equation.DSMT4" ShapeID="_x0000_i1314" DrawAspect="Content" ObjectID="_1546674620" r:id="rId530"/>
              </w:object>
            </w:r>
          </w:p>
        </w:tc>
      </w:tr>
    </w:tbl>
    <w:p w:rsidR="0061169D" w:rsidRDefault="0061169D" w:rsidP="0061169D">
      <w:pPr>
        <w:spacing w:before="120" w:after="120"/>
        <w:jc w:val="both"/>
        <w:rPr>
          <w:sz w:val="28"/>
          <w:szCs w:val="28"/>
          <w:lang w:val="nl-NL"/>
        </w:rPr>
        <w:sectPr w:rsidR="0061169D" w:rsidSect="00B75399">
          <w:pgSz w:w="16838" w:h="11906" w:orient="landscape"/>
          <w:pgMar w:top="1701" w:right="1134" w:bottom="1134" w:left="1134" w:header="709" w:footer="709" w:gutter="0"/>
          <w:cols w:space="708"/>
          <w:docGrid w:linePitch="360"/>
        </w:sectPr>
      </w:pPr>
    </w:p>
    <w:p w:rsidR="0061169D" w:rsidRPr="00193348" w:rsidRDefault="0061169D" w:rsidP="0061169D">
      <w:pPr>
        <w:spacing w:before="120" w:after="120"/>
        <w:ind w:firstLine="720"/>
        <w:jc w:val="both"/>
        <w:rPr>
          <w:b/>
          <w:sz w:val="28"/>
          <w:szCs w:val="28"/>
          <w:lang w:val="nl-NL"/>
        </w:rPr>
      </w:pPr>
      <w:r w:rsidRPr="00193348">
        <w:rPr>
          <w:b/>
          <w:sz w:val="28"/>
          <w:szCs w:val="28"/>
          <w:lang w:val="nl-NL"/>
        </w:rPr>
        <w:lastRenderedPageBreak/>
        <w:t xml:space="preserve">3.4. </w:t>
      </w:r>
      <w:r>
        <w:rPr>
          <w:b/>
          <w:sz w:val="28"/>
          <w:szCs w:val="28"/>
          <w:lang w:val="nl-NL"/>
        </w:rPr>
        <w:t>Biê</w:t>
      </w:r>
      <w:r w:rsidR="00173EB5">
        <w:rPr>
          <w:b/>
          <w:sz w:val="28"/>
          <w:szCs w:val="28"/>
          <w:lang w:val="nl-NL"/>
        </w:rPr>
        <w:t>n</w:t>
      </w:r>
      <w:r>
        <w:rPr>
          <w:b/>
          <w:sz w:val="28"/>
          <w:szCs w:val="28"/>
          <w:lang w:val="nl-NL"/>
        </w:rPr>
        <w:t xml:space="preserve"> soạn</w:t>
      </w:r>
      <w:r w:rsidRPr="00193348">
        <w:rPr>
          <w:b/>
          <w:sz w:val="28"/>
          <w:szCs w:val="28"/>
          <w:lang w:val="nl-NL"/>
        </w:rPr>
        <w:t xml:space="preserve"> đề kiểm tra</w:t>
      </w:r>
    </w:p>
    <w:p w:rsidR="0061169D" w:rsidRPr="00193348" w:rsidRDefault="0061169D" w:rsidP="0061169D">
      <w:pPr>
        <w:spacing w:before="120" w:after="120"/>
        <w:ind w:firstLine="720"/>
        <w:jc w:val="both"/>
        <w:rPr>
          <w:sz w:val="28"/>
          <w:szCs w:val="28"/>
          <w:lang w:val="nl-NL"/>
        </w:rPr>
      </w:pPr>
      <w:r w:rsidRPr="00193348">
        <w:rPr>
          <w:sz w:val="28"/>
          <w:szCs w:val="28"/>
          <w:lang w:val="nl-NL"/>
        </w:rPr>
        <w:t xml:space="preserve">Các quy trình và kĩ thuật biên soạn đề kiểm tra đã nêu </w:t>
      </w:r>
      <w:r>
        <w:rPr>
          <w:sz w:val="28"/>
          <w:szCs w:val="28"/>
          <w:lang w:val="nl-NL"/>
        </w:rPr>
        <w:t xml:space="preserve">đầy đủ </w:t>
      </w:r>
      <w:r w:rsidRPr="00193348">
        <w:rPr>
          <w:sz w:val="28"/>
          <w:szCs w:val="28"/>
          <w:lang w:val="nl-NL"/>
        </w:rPr>
        <w:t xml:space="preserve">trong Công văn số 8773/BGDĐT-GDTrH ngày 30/12/2010 </w:t>
      </w:r>
      <w:r>
        <w:rPr>
          <w:sz w:val="28"/>
          <w:szCs w:val="28"/>
          <w:lang w:val="nl-NL"/>
        </w:rPr>
        <w:t xml:space="preserve">của Bộ GDĐT về việc Hướng dẫn biên soạn đề kiểm tra </w:t>
      </w:r>
      <w:r w:rsidRPr="00193348">
        <w:rPr>
          <w:sz w:val="28"/>
          <w:szCs w:val="28"/>
          <w:lang w:val="nl-NL"/>
        </w:rPr>
        <w:t xml:space="preserve">nên ở phần này </w:t>
      </w:r>
      <w:r>
        <w:rPr>
          <w:sz w:val="28"/>
          <w:szCs w:val="28"/>
          <w:lang w:val="nl-NL"/>
        </w:rPr>
        <w:t xml:space="preserve">không </w:t>
      </w:r>
      <w:r w:rsidRPr="00193348">
        <w:rPr>
          <w:sz w:val="28"/>
          <w:szCs w:val="28"/>
          <w:lang w:val="nl-NL"/>
        </w:rPr>
        <w:t xml:space="preserve">trình bày </w:t>
      </w:r>
      <w:r>
        <w:rPr>
          <w:sz w:val="28"/>
          <w:szCs w:val="28"/>
          <w:lang w:val="nl-NL"/>
        </w:rPr>
        <w:t xml:space="preserve">lại mà chỉ nêu </w:t>
      </w:r>
      <w:r w:rsidR="00D67701">
        <w:rPr>
          <w:sz w:val="28"/>
          <w:szCs w:val="28"/>
          <w:lang w:val="nl-NL"/>
        </w:rPr>
        <w:t>01</w:t>
      </w:r>
      <w:r w:rsidRPr="00193348">
        <w:rPr>
          <w:sz w:val="28"/>
          <w:szCs w:val="28"/>
          <w:lang w:val="nl-NL"/>
        </w:rPr>
        <w:t xml:space="preserve"> </w:t>
      </w:r>
      <w:r w:rsidRPr="00E54A50">
        <w:rPr>
          <w:b/>
          <w:i/>
          <w:sz w:val="28"/>
          <w:szCs w:val="28"/>
          <w:lang w:val="nl-NL"/>
        </w:rPr>
        <w:t>ví dụ</w:t>
      </w:r>
      <w:r w:rsidRPr="00193348">
        <w:rPr>
          <w:sz w:val="28"/>
          <w:szCs w:val="28"/>
          <w:lang w:val="nl-NL"/>
        </w:rPr>
        <w:t xml:space="preserve"> </w:t>
      </w:r>
      <w:r w:rsidRPr="00E54A50">
        <w:rPr>
          <w:b/>
          <w:i/>
          <w:sz w:val="28"/>
          <w:szCs w:val="28"/>
          <w:lang w:val="nl-NL"/>
        </w:rPr>
        <w:t>minh họa</w:t>
      </w:r>
      <w:r w:rsidRPr="00193348">
        <w:rPr>
          <w:sz w:val="28"/>
          <w:szCs w:val="28"/>
          <w:lang w:val="nl-NL"/>
        </w:rPr>
        <w:t xml:space="preserve"> </w:t>
      </w:r>
      <w:r w:rsidR="00D67701">
        <w:rPr>
          <w:sz w:val="28"/>
          <w:szCs w:val="28"/>
          <w:lang w:val="nl-NL"/>
        </w:rPr>
        <w:t xml:space="preserve">(đầy đủ) </w:t>
      </w:r>
      <w:r w:rsidRPr="00193348">
        <w:rPr>
          <w:sz w:val="28"/>
          <w:szCs w:val="28"/>
          <w:lang w:val="nl-NL"/>
        </w:rPr>
        <w:t xml:space="preserve">về biên soạn đề kiểm tra </w:t>
      </w:r>
      <w:r>
        <w:rPr>
          <w:sz w:val="28"/>
          <w:szCs w:val="28"/>
          <w:lang w:val="nl-NL"/>
        </w:rPr>
        <w:t xml:space="preserve">với các câu hỏi TNKQ </w:t>
      </w:r>
      <w:r w:rsidR="00D67701">
        <w:rPr>
          <w:sz w:val="28"/>
          <w:szCs w:val="28"/>
          <w:lang w:val="nl-NL"/>
        </w:rPr>
        <w:t>và 01 đề kiểm tra với các câu hỏi tự luận</w:t>
      </w:r>
      <w:r w:rsidRPr="00193348">
        <w:rPr>
          <w:sz w:val="28"/>
          <w:szCs w:val="28"/>
          <w:lang w:val="nl-NL"/>
        </w:rPr>
        <w:t>.</w:t>
      </w:r>
    </w:p>
    <w:p w:rsidR="0061169D" w:rsidRPr="00613E3A" w:rsidRDefault="0061169D" w:rsidP="0061169D">
      <w:pPr>
        <w:spacing w:before="120" w:after="120"/>
        <w:jc w:val="center"/>
        <w:rPr>
          <w:b/>
          <w:lang w:val="nl-NL"/>
        </w:rPr>
      </w:pPr>
      <w:r w:rsidRPr="00613E3A">
        <w:rPr>
          <w:b/>
          <w:lang w:val="nl-NL"/>
        </w:rPr>
        <w:t>MA TRẬN ĐỀ KIỂM TRA</w:t>
      </w:r>
    </w:p>
    <w:p w:rsidR="0061169D" w:rsidRPr="00613E3A" w:rsidRDefault="0061169D" w:rsidP="0061169D">
      <w:pPr>
        <w:spacing w:before="120" w:after="120"/>
        <w:jc w:val="center"/>
        <w:rPr>
          <w:b/>
          <w:lang w:val="nl-NL"/>
        </w:rPr>
      </w:pPr>
      <w:r w:rsidRPr="00613E3A">
        <w:rPr>
          <w:b/>
          <w:lang w:val="nl-NL"/>
        </w:rPr>
        <w:t>CHỦ ĐỀ</w:t>
      </w:r>
      <w:r w:rsidR="00613E3A" w:rsidRPr="00613E3A">
        <w:rPr>
          <w:b/>
          <w:lang w:val="nl-NL"/>
        </w:rPr>
        <w:t xml:space="preserve">: </w:t>
      </w:r>
      <w:r w:rsidRPr="00613E3A">
        <w:rPr>
          <w:b/>
          <w:lang w:val="nl-NL"/>
        </w:rPr>
        <w:t>ỨNG DỤNG CỦA ĐẠO HÀM ĐỂ KHẢO SÁT VÀ VẼ ĐỒ THỊ HÀM SỐ</w:t>
      </w:r>
    </w:p>
    <w:p w:rsidR="0061169D" w:rsidRPr="00193348" w:rsidRDefault="0061169D" w:rsidP="0061169D">
      <w:pPr>
        <w:spacing w:before="120" w:after="120"/>
        <w:jc w:val="center"/>
        <w:rPr>
          <w:sz w:val="28"/>
          <w:szCs w:val="28"/>
        </w:rPr>
      </w:pPr>
      <w:r w:rsidRPr="00193348">
        <w:rPr>
          <w:sz w:val="28"/>
          <w:szCs w:val="28"/>
        </w:rPr>
        <w:t>Thời gian làm bài: 45 phút.</w:t>
      </w:r>
      <w:r w:rsidRPr="00193348">
        <w:rPr>
          <w:sz w:val="28"/>
          <w:szCs w:val="28"/>
        </w:rPr>
        <w:tab/>
      </w:r>
    </w:p>
    <w:p w:rsidR="0061169D" w:rsidRPr="00193348" w:rsidRDefault="0061169D" w:rsidP="0061169D">
      <w:pPr>
        <w:spacing w:before="120" w:after="120"/>
        <w:jc w:val="center"/>
        <w:rPr>
          <w:sz w:val="28"/>
          <w:szCs w:val="28"/>
        </w:rPr>
      </w:pP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75"/>
        <w:gridCol w:w="1459"/>
        <w:gridCol w:w="1506"/>
        <w:gridCol w:w="1470"/>
        <w:gridCol w:w="1244"/>
        <w:gridCol w:w="940"/>
      </w:tblGrid>
      <w:tr w:rsidR="0061169D" w:rsidRPr="00193348" w:rsidTr="00B75399">
        <w:trPr>
          <w:trHeight w:val="589"/>
          <w:jc w:val="center"/>
        </w:trPr>
        <w:tc>
          <w:tcPr>
            <w:tcW w:w="3341" w:type="dxa"/>
            <w:vMerge w:val="restart"/>
          </w:tcPr>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r w:rsidRPr="00193348">
              <w:rPr>
                <w:b/>
                <w:sz w:val="28"/>
                <w:szCs w:val="28"/>
              </w:rPr>
              <w:t>Chủ đề/Chuẩn KTKN</w:t>
            </w:r>
          </w:p>
        </w:tc>
        <w:tc>
          <w:tcPr>
            <w:tcW w:w="6553" w:type="dxa"/>
            <w:gridSpan w:val="5"/>
          </w:tcPr>
          <w:p w:rsidR="0061169D" w:rsidRPr="00193348" w:rsidRDefault="0061169D" w:rsidP="00B75399">
            <w:pPr>
              <w:spacing w:before="120" w:after="120"/>
              <w:jc w:val="center"/>
              <w:rPr>
                <w:b/>
                <w:sz w:val="28"/>
                <w:szCs w:val="28"/>
              </w:rPr>
            </w:pPr>
            <w:r w:rsidRPr="00193348">
              <w:rPr>
                <w:b/>
                <w:sz w:val="28"/>
                <w:szCs w:val="28"/>
              </w:rPr>
              <w:t>Cấp độ tư duy</w:t>
            </w:r>
          </w:p>
        </w:tc>
      </w:tr>
      <w:tr w:rsidR="0061169D" w:rsidRPr="00193348" w:rsidTr="00B75399">
        <w:trPr>
          <w:trHeight w:val="207"/>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r w:rsidRPr="00193348">
              <w:rPr>
                <w:sz w:val="28"/>
                <w:szCs w:val="28"/>
              </w:rPr>
              <w:t>Nhận biết</w:t>
            </w:r>
          </w:p>
        </w:tc>
        <w:tc>
          <w:tcPr>
            <w:tcW w:w="1525" w:type="dxa"/>
          </w:tcPr>
          <w:p w:rsidR="0061169D" w:rsidRPr="00193348" w:rsidRDefault="0061169D" w:rsidP="00B75399">
            <w:pPr>
              <w:spacing w:before="120" w:after="120"/>
              <w:jc w:val="center"/>
              <w:rPr>
                <w:sz w:val="28"/>
                <w:szCs w:val="28"/>
              </w:rPr>
            </w:pPr>
            <w:r w:rsidRPr="00193348">
              <w:rPr>
                <w:sz w:val="28"/>
                <w:szCs w:val="28"/>
              </w:rPr>
              <w:t>Thông hiểu</w:t>
            </w:r>
          </w:p>
        </w:tc>
        <w:tc>
          <w:tcPr>
            <w:tcW w:w="1480" w:type="dxa"/>
          </w:tcPr>
          <w:p w:rsidR="0061169D" w:rsidRPr="00193348" w:rsidRDefault="0061169D" w:rsidP="00B75399">
            <w:pPr>
              <w:spacing w:before="120" w:after="120"/>
              <w:jc w:val="center"/>
              <w:rPr>
                <w:sz w:val="28"/>
                <w:szCs w:val="28"/>
              </w:rPr>
            </w:pPr>
            <w:r w:rsidRPr="00193348">
              <w:rPr>
                <w:sz w:val="28"/>
                <w:szCs w:val="28"/>
              </w:rPr>
              <w:t>Vận dụng thấp</w:t>
            </w:r>
          </w:p>
        </w:tc>
        <w:tc>
          <w:tcPr>
            <w:tcW w:w="1246" w:type="dxa"/>
          </w:tcPr>
          <w:p w:rsidR="0061169D" w:rsidRPr="00193348" w:rsidRDefault="0061169D" w:rsidP="00B75399">
            <w:pPr>
              <w:spacing w:before="120" w:after="120"/>
              <w:jc w:val="center"/>
              <w:rPr>
                <w:sz w:val="28"/>
                <w:szCs w:val="28"/>
              </w:rPr>
            </w:pPr>
            <w:r w:rsidRPr="00193348">
              <w:rPr>
                <w:sz w:val="28"/>
                <w:szCs w:val="28"/>
              </w:rPr>
              <w:t>Vận dụng cao</w:t>
            </w:r>
          </w:p>
        </w:tc>
        <w:tc>
          <w:tcPr>
            <w:tcW w:w="826" w:type="dxa"/>
          </w:tcPr>
          <w:p w:rsidR="0061169D" w:rsidRPr="00193348" w:rsidRDefault="0061169D" w:rsidP="00B75399">
            <w:pPr>
              <w:spacing w:before="120" w:after="120"/>
              <w:jc w:val="center"/>
              <w:rPr>
                <w:sz w:val="28"/>
                <w:szCs w:val="28"/>
              </w:rPr>
            </w:pPr>
            <w:r w:rsidRPr="00193348">
              <w:rPr>
                <w:sz w:val="28"/>
                <w:szCs w:val="28"/>
              </w:rPr>
              <w:t>Cộng</w:t>
            </w:r>
          </w:p>
        </w:tc>
      </w:tr>
      <w:tr w:rsidR="0061169D" w:rsidRPr="00193348" w:rsidTr="00B75399">
        <w:trPr>
          <w:trHeight w:val="417"/>
          <w:jc w:val="center"/>
        </w:trPr>
        <w:tc>
          <w:tcPr>
            <w:tcW w:w="3341" w:type="dxa"/>
            <w:vMerge w:val="restart"/>
          </w:tcPr>
          <w:p w:rsidR="0061169D" w:rsidRPr="00193348" w:rsidRDefault="0061169D" w:rsidP="00B75399">
            <w:pPr>
              <w:spacing w:before="120" w:after="120"/>
              <w:rPr>
                <w:b/>
                <w:sz w:val="28"/>
                <w:szCs w:val="28"/>
              </w:rPr>
            </w:pPr>
            <w:r w:rsidRPr="00193348">
              <w:rPr>
                <w:b/>
                <w:sz w:val="28"/>
                <w:szCs w:val="28"/>
              </w:rPr>
              <w:t>1. Tính đơn điệu của hàm số</w:t>
            </w:r>
          </w:p>
          <w:p w:rsidR="0061169D" w:rsidRPr="00193348" w:rsidRDefault="0061169D" w:rsidP="00B75399">
            <w:pPr>
              <w:spacing w:before="120" w:after="120"/>
              <w:rPr>
                <w:sz w:val="28"/>
                <w:szCs w:val="28"/>
              </w:rPr>
            </w:pPr>
            <w:r w:rsidRPr="00193348">
              <w:rPr>
                <w:sz w:val="28"/>
                <w:szCs w:val="28"/>
              </w:rPr>
              <w:t>Biết cách xét sự đồng biến, nghịch biến của một hàm số trên một khoảng dựa vào dấu đạo hàm cấp một của nó.</w:t>
            </w:r>
          </w:p>
        </w:tc>
        <w:tc>
          <w:tcPr>
            <w:tcW w:w="1476" w:type="dxa"/>
          </w:tcPr>
          <w:p w:rsidR="0061169D" w:rsidRPr="00193348" w:rsidRDefault="0061169D" w:rsidP="00B75399">
            <w:pPr>
              <w:spacing w:before="120" w:after="120"/>
              <w:jc w:val="center"/>
              <w:rPr>
                <w:sz w:val="28"/>
                <w:szCs w:val="28"/>
              </w:rPr>
            </w:pPr>
            <w:r w:rsidRPr="00193348">
              <w:rPr>
                <w:sz w:val="28"/>
                <w:szCs w:val="28"/>
              </w:rPr>
              <w:t>Câu 1</w:t>
            </w:r>
          </w:p>
        </w:tc>
        <w:tc>
          <w:tcPr>
            <w:tcW w:w="1525" w:type="dxa"/>
          </w:tcPr>
          <w:p w:rsidR="0061169D" w:rsidRPr="00193348" w:rsidRDefault="0061169D" w:rsidP="00B75399">
            <w:pPr>
              <w:spacing w:before="120" w:after="120"/>
              <w:jc w:val="center"/>
              <w:rPr>
                <w:sz w:val="28"/>
                <w:szCs w:val="28"/>
              </w:rPr>
            </w:pPr>
            <w:r w:rsidRPr="00193348">
              <w:rPr>
                <w:sz w:val="28"/>
                <w:szCs w:val="28"/>
              </w:rPr>
              <w:t>Câu 2</w:t>
            </w:r>
          </w:p>
        </w:tc>
        <w:tc>
          <w:tcPr>
            <w:tcW w:w="1480" w:type="dxa"/>
          </w:tcPr>
          <w:p w:rsidR="0061169D" w:rsidRPr="00193348" w:rsidRDefault="0061169D" w:rsidP="00B75399">
            <w:pPr>
              <w:spacing w:before="120" w:after="120"/>
              <w:jc w:val="center"/>
              <w:rPr>
                <w:sz w:val="28"/>
                <w:szCs w:val="28"/>
              </w:rPr>
            </w:pPr>
            <w:r w:rsidRPr="00193348">
              <w:rPr>
                <w:sz w:val="28"/>
                <w:szCs w:val="28"/>
              </w:rPr>
              <w:t>Câu 4</w:t>
            </w:r>
          </w:p>
        </w:tc>
        <w:tc>
          <w:tcPr>
            <w:tcW w:w="1246" w:type="dxa"/>
          </w:tcPr>
          <w:p w:rsidR="0061169D" w:rsidRPr="00193348" w:rsidRDefault="0061169D" w:rsidP="00B75399">
            <w:pPr>
              <w:spacing w:before="120" w:after="120"/>
              <w:jc w:val="center"/>
              <w:rPr>
                <w:sz w:val="28"/>
                <w:szCs w:val="28"/>
              </w:rPr>
            </w:pPr>
            <w:r w:rsidRPr="00193348">
              <w:rPr>
                <w:sz w:val="28"/>
                <w:szCs w:val="28"/>
              </w:rPr>
              <w:t>Câu 6</w:t>
            </w:r>
          </w:p>
        </w:tc>
        <w:tc>
          <w:tcPr>
            <w:tcW w:w="826" w:type="dxa"/>
            <w:vMerge w:val="restart"/>
          </w:tcPr>
          <w:p w:rsidR="0061169D" w:rsidRPr="00193348" w:rsidRDefault="0061169D" w:rsidP="00B75399">
            <w:pPr>
              <w:spacing w:before="120" w:after="120"/>
              <w:jc w:val="center"/>
              <w:rPr>
                <w:sz w:val="28"/>
                <w:szCs w:val="28"/>
              </w:rPr>
            </w:pPr>
          </w:p>
          <w:p w:rsidR="0061169D" w:rsidRPr="00193348" w:rsidRDefault="0061169D" w:rsidP="00B75399">
            <w:pPr>
              <w:spacing w:before="120" w:after="120"/>
              <w:jc w:val="center"/>
              <w:rPr>
                <w:sz w:val="28"/>
                <w:szCs w:val="28"/>
              </w:rPr>
            </w:pPr>
            <w:r w:rsidRPr="00193348">
              <w:rPr>
                <w:sz w:val="28"/>
                <w:szCs w:val="28"/>
              </w:rPr>
              <w:t>6</w:t>
            </w:r>
          </w:p>
          <w:p w:rsidR="0061169D" w:rsidRPr="00193348" w:rsidRDefault="0061169D" w:rsidP="00B75399">
            <w:pPr>
              <w:spacing w:before="120" w:after="120"/>
              <w:jc w:val="center"/>
              <w:rPr>
                <w:sz w:val="28"/>
                <w:szCs w:val="28"/>
              </w:rPr>
            </w:pPr>
            <w:r w:rsidRPr="00193348">
              <w:rPr>
                <w:sz w:val="28"/>
                <w:szCs w:val="28"/>
              </w:rPr>
              <w:t>20%</w:t>
            </w:r>
          </w:p>
        </w:tc>
      </w:tr>
      <w:tr w:rsidR="0061169D" w:rsidRPr="00193348" w:rsidTr="00B75399">
        <w:trPr>
          <w:trHeight w:val="207"/>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p>
        </w:tc>
        <w:tc>
          <w:tcPr>
            <w:tcW w:w="1525" w:type="dxa"/>
          </w:tcPr>
          <w:p w:rsidR="0061169D" w:rsidRPr="00193348" w:rsidRDefault="0061169D" w:rsidP="00B75399">
            <w:pPr>
              <w:spacing w:before="120" w:after="120"/>
              <w:jc w:val="center"/>
              <w:rPr>
                <w:sz w:val="28"/>
                <w:szCs w:val="28"/>
              </w:rPr>
            </w:pPr>
            <w:r w:rsidRPr="00193348">
              <w:rPr>
                <w:sz w:val="28"/>
                <w:szCs w:val="28"/>
              </w:rPr>
              <w:t>Câu 3</w:t>
            </w:r>
          </w:p>
        </w:tc>
        <w:tc>
          <w:tcPr>
            <w:tcW w:w="1480" w:type="dxa"/>
          </w:tcPr>
          <w:p w:rsidR="0061169D" w:rsidRPr="00193348" w:rsidRDefault="0061169D" w:rsidP="00B75399">
            <w:pPr>
              <w:spacing w:before="120" w:after="120"/>
              <w:jc w:val="center"/>
              <w:rPr>
                <w:sz w:val="28"/>
                <w:szCs w:val="28"/>
              </w:rPr>
            </w:pPr>
            <w:r w:rsidRPr="00193348">
              <w:rPr>
                <w:sz w:val="28"/>
                <w:szCs w:val="28"/>
              </w:rPr>
              <w:t>Câu 5</w:t>
            </w:r>
          </w:p>
        </w:tc>
        <w:tc>
          <w:tcPr>
            <w:tcW w:w="1246" w:type="dxa"/>
          </w:tcPr>
          <w:p w:rsidR="0061169D" w:rsidRPr="00193348" w:rsidRDefault="0061169D" w:rsidP="00B75399">
            <w:pPr>
              <w:spacing w:before="120" w:after="120"/>
              <w:jc w:val="center"/>
              <w:rPr>
                <w:sz w:val="28"/>
                <w:szCs w:val="28"/>
              </w:rPr>
            </w:pP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289"/>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r w:rsidRPr="00193348">
              <w:rPr>
                <w:sz w:val="28"/>
                <w:szCs w:val="28"/>
              </w:rPr>
              <w:t>1</w:t>
            </w:r>
          </w:p>
        </w:tc>
        <w:tc>
          <w:tcPr>
            <w:tcW w:w="1525" w:type="dxa"/>
          </w:tcPr>
          <w:p w:rsidR="0061169D" w:rsidRPr="00193348" w:rsidRDefault="0061169D" w:rsidP="00B75399">
            <w:pPr>
              <w:spacing w:before="120" w:after="120"/>
              <w:jc w:val="center"/>
              <w:rPr>
                <w:sz w:val="28"/>
                <w:szCs w:val="28"/>
              </w:rPr>
            </w:pPr>
            <w:r w:rsidRPr="00193348">
              <w:rPr>
                <w:sz w:val="28"/>
                <w:szCs w:val="28"/>
              </w:rPr>
              <w:t>2</w:t>
            </w:r>
          </w:p>
        </w:tc>
        <w:tc>
          <w:tcPr>
            <w:tcW w:w="1480" w:type="dxa"/>
          </w:tcPr>
          <w:p w:rsidR="0061169D" w:rsidRPr="00193348" w:rsidRDefault="0061169D" w:rsidP="00B75399">
            <w:pPr>
              <w:spacing w:before="120" w:after="120"/>
              <w:jc w:val="center"/>
              <w:rPr>
                <w:sz w:val="28"/>
                <w:szCs w:val="28"/>
              </w:rPr>
            </w:pPr>
            <w:r w:rsidRPr="00193348">
              <w:rPr>
                <w:sz w:val="28"/>
                <w:szCs w:val="28"/>
              </w:rPr>
              <w:t>2</w:t>
            </w:r>
          </w:p>
        </w:tc>
        <w:tc>
          <w:tcPr>
            <w:tcW w:w="1246" w:type="dxa"/>
          </w:tcPr>
          <w:p w:rsidR="0061169D" w:rsidRPr="00193348" w:rsidRDefault="0061169D" w:rsidP="00B75399">
            <w:pPr>
              <w:spacing w:before="120" w:after="120"/>
              <w:jc w:val="center"/>
              <w:rPr>
                <w:sz w:val="28"/>
                <w:szCs w:val="28"/>
              </w:rPr>
            </w:pP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343"/>
          <w:jc w:val="center"/>
        </w:trPr>
        <w:tc>
          <w:tcPr>
            <w:tcW w:w="3341" w:type="dxa"/>
            <w:vMerge w:val="restart"/>
          </w:tcPr>
          <w:p w:rsidR="0061169D" w:rsidRPr="00193348" w:rsidRDefault="0061169D" w:rsidP="00B75399">
            <w:pPr>
              <w:spacing w:before="120" w:after="120"/>
              <w:rPr>
                <w:b/>
                <w:sz w:val="28"/>
                <w:szCs w:val="28"/>
              </w:rPr>
            </w:pPr>
            <w:r w:rsidRPr="00193348">
              <w:rPr>
                <w:b/>
                <w:sz w:val="28"/>
                <w:szCs w:val="28"/>
              </w:rPr>
              <w:t>2. Cực trị của hàm số</w:t>
            </w:r>
          </w:p>
          <w:p w:rsidR="0061169D" w:rsidRPr="00193348" w:rsidRDefault="0061169D" w:rsidP="00B75399">
            <w:pPr>
              <w:pStyle w:val="BodyText2"/>
              <w:spacing w:before="120" w:line="240" w:lineRule="auto"/>
              <w:rPr>
                <w:b/>
                <w:sz w:val="28"/>
                <w:szCs w:val="28"/>
                <w:lang w:val="en-US" w:eastAsia="en-US"/>
              </w:rPr>
            </w:pPr>
            <w:r w:rsidRPr="00193348">
              <w:rPr>
                <w:b/>
                <w:sz w:val="28"/>
                <w:szCs w:val="28"/>
                <w:lang w:val="en-US" w:eastAsia="en-US"/>
              </w:rPr>
              <w:t>Biết các khái niệm và cách tìm điểm cực trị của hàm số.</w:t>
            </w:r>
          </w:p>
        </w:tc>
        <w:tc>
          <w:tcPr>
            <w:tcW w:w="1476" w:type="dxa"/>
          </w:tcPr>
          <w:p w:rsidR="0061169D" w:rsidRPr="00193348" w:rsidRDefault="0061169D" w:rsidP="00B75399">
            <w:pPr>
              <w:spacing w:before="120" w:after="120"/>
              <w:jc w:val="center"/>
              <w:rPr>
                <w:sz w:val="28"/>
                <w:szCs w:val="28"/>
              </w:rPr>
            </w:pPr>
            <w:r w:rsidRPr="00193348">
              <w:rPr>
                <w:sz w:val="28"/>
                <w:szCs w:val="28"/>
              </w:rPr>
              <w:t>Câu 7</w:t>
            </w:r>
          </w:p>
        </w:tc>
        <w:tc>
          <w:tcPr>
            <w:tcW w:w="1525" w:type="dxa"/>
          </w:tcPr>
          <w:p w:rsidR="0061169D" w:rsidRPr="00193348" w:rsidRDefault="0061169D" w:rsidP="00B75399">
            <w:pPr>
              <w:spacing w:before="120" w:after="120"/>
              <w:jc w:val="center"/>
              <w:rPr>
                <w:sz w:val="28"/>
                <w:szCs w:val="28"/>
              </w:rPr>
            </w:pPr>
            <w:r w:rsidRPr="00193348">
              <w:rPr>
                <w:sz w:val="28"/>
                <w:szCs w:val="28"/>
              </w:rPr>
              <w:t>Câu 9</w:t>
            </w:r>
          </w:p>
        </w:tc>
        <w:tc>
          <w:tcPr>
            <w:tcW w:w="1480" w:type="dxa"/>
          </w:tcPr>
          <w:p w:rsidR="0061169D" w:rsidRPr="00193348" w:rsidRDefault="0061169D" w:rsidP="00B75399">
            <w:pPr>
              <w:spacing w:before="120" w:after="120"/>
              <w:jc w:val="center"/>
              <w:rPr>
                <w:sz w:val="28"/>
                <w:szCs w:val="28"/>
              </w:rPr>
            </w:pPr>
            <w:r w:rsidRPr="00193348">
              <w:rPr>
                <w:sz w:val="28"/>
                <w:szCs w:val="28"/>
              </w:rPr>
              <w:t>Câu 11</w:t>
            </w:r>
          </w:p>
        </w:tc>
        <w:tc>
          <w:tcPr>
            <w:tcW w:w="1246" w:type="dxa"/>
          </w:tcPr>
          <w:p w:rsidR="0061169D" w:rsidRPr="00193348" w:rsidRDefault="0061169D" w:rsidP="00B75399">
            <w:pPr>
              <w:spacing w:before="120" w:after="120"/>
              <w:jc w:val="center"/>
              <w:rPr>
                <w:sz w:val="28"/>
                <w:szCs w:val="28"/>
              </w:rPr>
            </w:pPr>
            <w:r w:rsidRPr="00193348">
              <w:rPr>
                <w:sz w:val="28"/>
                <w:szCs w:val="28"/>
              </w:rPr>
              <w:t>Câu 12</w:t>
            </w:r>
          </w:p>
        </w:tc>
        <w:tc>
          <w:tcPr>
            <w:tcW w:w="826" w:type="dxa"/>
            <w:vMerge w:val="restart"/>
          </w:tcPr>
          <w:p w:rsidR="0061169D" w:rsidRPr="00193348" w:rsidRDefault="0061169D" w:rsidP="00B75399">
            <w:pPr>
              <w:spacing w:before="120" w:after="120"/>
              <w:jc w:val="center"/>
              <w:rPr>
                <w:sz w:val="28"/>
                <w:szCs w:val="28"/>
              </w:rPr>
            </w:pPr>
          </w:p>
          <w:p w:rsidR="0061169D" w:rsidRPr="00193348" w:rsidRDefault="0061169D" w:rsidP="00B75399">
            <w:pPr>
              <w:spacing w:before="120" w:after="120"/>
              <w:jc w:val="center"/>
              <w:rPr>
                <w:sz w:val="28"/>
                <w:szCs w:val="28"/>
              </w:rPr>
            </w:pPr>
            <w:r w:rsidRPr="00193348">
              <w:rPr>
                <w:sz w:val="28"/>
                <w:szCs w:val="28"/>
              </w:rPr>
              <w:t>6</w:t>
            </w:r>
          </w:p>
          <w:p w:rsidR="0061169D" w:rsidRPr="00193348" w:rsidRDefault="0061169D" w:rsidP="00B75399">
            <w:pPr>
              <w:spacing w:before="120" w:after="120"/>
              <w:jc w:val="center"/>
              <w:rPr>
                <w:sz w:val="28"/>
                <w:szCs w:val="28"/>
              </w:rPr>
            </w:pPr>
            <w:r w:rsidRPr="00193348">
              <w:rPr>
                <w:sz w:val="28"/>
                <w:szCs w:val="28"/>
              </w:rPr>
              <w:t>20%</w:t>
            </w:r>
          </w:p>
        </w:tc>
      </w:tr>
      <w:tr w:rsidR="0061169D" w:rsidRPr="00193348" w:rsidTr="00B75399">
        <w:trPr>
          <w:trHeight w:val="207"/>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r w:rsidRPr="00193348">
              <w:rPr>
                <w:sz w:val="28"/>
                <w:szCs w:val="28"/>
              </w:rPr>
              <w:t>Câu 8</w:t>
            </w:r>
          </w:p>
        </w:tc>
        <w:tc>
          <w:tcPr>
            <w:tcW w:w="1525" w:type="dxa"/>
          </w:tcPr>
          <w:p w:rsidR="0061169D" w:rsidRPr="00193348" w:rsidRDefault="0061169D" w:rsidP="00B75399">
            <w:pPr>
              <w:spacing w:before="120" w:after="120"/>
              <w:jc w:val="center"/>
              <w:rPr>
                <w:sz w:val="28"/>
                <w:szCs w:val="28"/>
              </w:rPr>
            </w:pPr>
            <w:r w:rsidRPr="00193348">
              <w:rPr>
                <w:sz w:val="28"/>
                <w:szCs w:val="28"/>
              </w:rPr>
              <w:t>Câu 10</w:t>
            </w:r>
          </w:p>
        </w:tc>
        <w:tc>
          <w:tcPr>
            <w:tcW w:w="1480" w:type="dxa"/>
          </w:tcPr>
          <w:p w:rsidR="0061169D" w:rsidRPr="00193348" w:rsidRDefault="0061169D" w:rsidP="00B75399">
            <w:pPr>
              <w:spacing w:before="120" w:after="120"/>
              <w:jc w:val="center"/>
              <w:rPr>
                <w:sz w:val="28"/>
                <w:szCs w:val="28"/>
              </w:rPr>
            </w:pPr>
          </w:p>
        </w:tc>
        <w:tc>
          <w:tcPr>
            <w:tcW w:w="1246" w:type="dxa"/>
          </w:tcPr>
          <w:p w:rsidR="0061169D" w:rsidRPr="00193348" w:rsidRDefault="0061169D" w:rsidP="00B75399">
            <w:pPr>
              <w:spacing w:before="120" w:after="120"/>
              <w:jc w:val="center"/>
              <w:rPr>
                <w:sz w:val="28"/>
                <w:szCs w:val="28"/>
              </w:rPr>
            </w:pP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357"/>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r w:rsidRPr="00193348">
              <w:rPr>
                <w:sz w:val="28"/>
                <w:szCs w:val="28"/>
              </w:rPr>
              <w:t>2</w:t>
            </w:r>
          </w:p>
        </w:tc>
        <w:tc>
          <w:tcPr>
            <w:tcW w:w="1525" w:type="dxa"/>
          </w:tcPr>
          <w:p w:rsidR="0061169D" w:rsidRPr="00193348" w:rsidRDefault="0061169D" w:rsidP="00B75399">
            <w:pPr>
              <w:spacing w:before="120" w:after="120"/>
              <w:jc w:val="center"/>
              <w:rPr>
                <w:sz w:val="28"/>
                <w:szCs w:val="28"/>
              </w:rPr>
            </w:pPr>
            <w:r w:rsidRPr="00193348">
              <w:rPr>
                <w:sz w:val="28"/>
                <w:szCs w:val="28"/>
              </w:rPr>
              <w:t>2</w:t>
            </w:r>
          </w:p>
        </w:tc>
        <w:tc>
          <w:tcPr>
            <w:tcW w:w="1480" w:type="dxa"/>
          </w:tcPr>
          <w:p w:rsidR="0061169D" w:rsidRPr="00193348" w:rsidRDefault="0061169D" w:rsidP="00B75399">
            <w:pPr>
              <w:spacing w:before="120" w:after="120"/>
              <w:jc w:val="center"/>
              <w:rPr>
                <w:sz w:val="28"/>
                <w:szCs w:val="28"/>
              </w:rPr>
            </w:pPr>
            <w:r w:rsidRPr="00193348">
              <w:rPr>
                <w:sz w:val="28"/>
                <w:szCs w:val="28"/>
              </w:rPr>
              <w:t>1</w:t>
            </w:r>
          </w:p>
        </w:tc>
        <w:tc>
          <w:tcPr>
            <w:tcW w:w="1246" w:type="dxa"/>
          </w:tcPr>
          <w:p w:rsidR="0061169D" w:rsidRPr="00193348" w:rsidRDefault="0061169D" w:rsidP="00B75399">
            <w:pPr>
              <w:spacing w:before="120" w:after="120"/>
              <w:jc w:val="center"/>
              <w:rPr>
                <w:sz w:val="28"/>
                <w:szCs w:val="28"/>
              </w:rPr>
            </w:pPr>
            <w:r w:rsidRPr="00193348">
              <w:rPr>
                <w:sz w:val="28"/>
                <w:szCs w:val="28"/>
              </w:rPr>
              <w:t>1</w:t>
            </w: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342"/>
          <w:jc w:val="center"/>
        </w:trPr>
        <w:tc>
          <w:tcPr>
            <w:tcW w:w="3341" w:type="dxa"/>
            <w:vMerge w:val="restart"/>
          </w:tcPr>
          <w:p w:rsidR="0061169D" w:rsidRPr="00193348" w:rsidRDefault="0061169D" w:rsidP="00B75399">
            <w:pPr>
              <w:spacing w:before="120" w:after="120"/>
              <w:rPr>
                <w:b/>
                <w:sz w:val="28"/>
                <w:szCs w:val="28"/>
              </w:rPr>
            </w:pPr>
            <w:r w:rsidRPr="00193348">
              <w:rPr>
                <w:b/>
                <w:sz w:val="28"/>
                <w:szCs w:val="28"/>
              </w:rPr>
              <w:t>3. Tiệm cận của đồ thị hàm số</w:t>
            </w:r>
          </w:p>
          <w:p w:rsidR="0061169D" w:rsidRPr="00193348" w:rsidRDefault="0061169D" w:rsidP="00B75399">
            <w:pPr>
              <w:spacing w:before="120" w:after="120"/>
              <w:rPr>
                <w:b/>
                <w:sz w:val="28"/>
                <w:szCs w:val="28"/>
              </w:rPr>
            </w:pPr>
            <w:r w:rsidRPr="00193348">
              <w:rPr>
                <w:sz w:val="28"/>
                <w:szCs w:val="28"/>
              </w:rPr>
              <w:t>Biết các khái niệm và cách tìm đường tiệm đứng, tiệm cận ngang của đồ thị hàm số.</w:t>
            </w:r>
          </w:p>
        </w:tc>
        <w:tc>
          <w:tcPr>
            <w:tcW w:w="1476" w:type="dxa"/>
          </w:tcPr>
          <w:p w:rsidR="0061169D" w:rsidRPr="00193348" w:rsidRDefault="0061169D" w:rsidP="00B75399">
            <w:pPr>
              <w:spacing w:before="120" w:after="120"/>
              <w:jc w:val="center"/>
              <w:rPr>
                <w:sz w:val="28"/>
                <w:szCs w:val="28"/>
              </w:rPr>
            </w:pPr>
            <w:r w:rsidRPr="00193348">
              <w:rPr>
                <w:sz w:val="28"/>
                <w:szCs w:val="28"/>
              </w:rPr>
              <w:t>Câu 13</w:t>
            </w:r>
          </w:p>
        </w:tc>
        <w:tc>
          <w:tcPr>
            <w:tcW w:w="1525" w:type="dxa"/>
          </w:tcPr>
          <w:p w:rsidR="0061169D" w:rsidRPr="00193348" w:rsidRDefault="0061169D" w:rsidP="00B75399">
            <w:pPr>
              <w:spacing w:before="120" w:after="120"/>
              <w:jc w:val="center"/>
              <w:rPr>
                <w:sz w:val="28"/>
                <w:szCs w:val="28"/>
              </w:rPr>
            </w:pPr>
            <w:r w:rsidRPr="00193348">
              <w:rPr>
                <w:sz w:val="28"/>
                <w:szCs w:val="28"/>
              </w:rPr>
              <w:t>Câu 14</w:t>
            </w:r>
          </w:p>
        </w:tc>
        <w:tc>
          <w:tcPr>
            <w:tcW w:w="1480" w:type="dxa"/>
          </w:tcPr>
          <w:p w:rsidR="0061169D" w:rsidRPr="00193348" w:rsidRDefault="0061169D" w:rsidP="00B75399">
            <w:pPr>
              <w:spacing w:before="120" w:after="120"/>
              <w:jc w:val="center"/>
              <w:rPr>
                <w:sz w:val="28"/>
                <w:szCs w:val="28"/>
              </w:rPr>
            </w:pPr>
            <w:r w:rsidRPr="00193348">
              <w:rPr>
                <w:sz w:val="28"/>
                <w:szCs w:val="28"/>
              </w:rPr>
              <w:t>Câu 16</w:t>
            </w:r>
          </w:p>
        </w:tc>
        <w:tc>
          <w:tcPr>
            <w:tcW w:w="1246" w:type="dxa"/>
          </w:tcPr>
          <w:p w:rsidR="0061169D" w:rsidRPr="00193348" w:rsidRDefault="0061169D" w:rsidP="00B75399">
            <w:pPr>
              <w:spacing w:before="120" w:after="120"/>
              <w:jc w:val="center"/>
              <w:rPr>
                <w:b/>
                <w:sz w:val="28"/>
                <w:szCs w:val="28"/>
              </w:rPr>
            </w:pPr>
          </w:p>
        </w:tc>
        <w:tc>
          <w:tcPr>
            <w:tcW w:w="826" w:type="dxa"/>
            <w:vMerge w:val="restart"/>
          </w:tcPr>
          <w:p w:rsidR="0061169D" w:rsidRPr="00193348" w:rsidRDefault="0061169D" w:rsidP="00B75399">
            <w:pPr>
              <w:spacing w:before="120" w:after="120"/>
              <w:jc w:val="center"/>
              <w:rPr>
                <w:sz w:val="28"/>
                <w:szCs w:val="28"/>
              </w:rPr>
            </w:pPr>
          </w:p>
          <w:p w:rsidR="0061169D" w:rsidRPr="00193348" w:rsidRDefault="0061169D" w:rsidP="00B75399">
            <w:pPr>
              <w:spacing w:before="120" w:after="120"/>
              <w:jc w:val="center"/>
              <w:rPr>
                <w:sz w:val="28"/>
                <w:szCs w:val="28"/>
              </w:rPr>
            </w:pPr>
            <w:r w:rsidRPr="00193348">
              <w:rPr>
                <w:sz w:val="28"/>
                <w:szCs w:val="28"/>
              </w:rPr>
              <w:t>4</w:t>
            </w:r>
          </w:p>
          <w:p w:rsidR="0061169D" w:rsidRPr="00193348" w:rsidRDefault="0061169D" w:rsidP="00B75399">
            <w:pPr>
              <w:spacing w:before="120" w:after="120"/>
              <w:jc w:val="center"/>
              <w:rPr>
                <w:sz w:val="28"/>
                <w:szCs w:val="28"/>
              </w:rPr>
            </w:pPr>
            <w:r w:rsidRPr="00193348">
              <w:rPr>
                <w:sz w:val="28"/>
                <w:szCs w:val="28"/>
              </w:rPr>
              <w:t>13,3%</w:t>
            </w:r>
          </w:p>
        </w:tc>
      </w:tr>
      <w:tr w:rsidR="0061169D" w:rsidRPr="00193348" w:rsidTr="00B75399">
        <w:trPr>
          <w:trHeight w:val="207"/>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p>
        </w:tc>
        <w:tc>
          <w:tcPr>
            <w:tcW w:w="1525" w:type="dxa"/>
          </w:tcPr>
          <w:p w:rsidR="0061169D" w:rsidRPr="00193348" w:rsidRDefault="0061169D" w:rsidP="00B75399">
            <w:pPr>
              <w:spacing w:before="120" w:after="120"/>
              <w:jc w:val="center"/>
              <w:rPr>
                <w:sz w:val="28"/>
                <w:szCs w:val="28"/>
              </w:rPr>
            </w:pPr>
            <w:r w:rsidRPr="00193348">
              <w:rPr>
                <w:sz w:val="28"/>
                <w:szCs w:val="28"/>
              </w:rPr>
              <w:t>Câu 15</w:t>
            </w:r>
          </w:p>
        </w:tc>
        <w:tc>
          <w:tcPr>
            <w:tcW w:w="1480" w:type="dxa"/>
          </w:tcPr>
          <w:p w:rsidR="0061169D" w:rsidRPr="00193348" w:rsidRDefault="0061169D" w:rsidP="00B75399">
            <w:pPr>
              <w:spacing w:before="120" w:after="120"/>
              <w:jc w:val="center"/>
              <w:rPr>
                <w:sz w:val="28"/>
                <w:szCs w:val="28"/>
              </w:rPr>
            </w:pPr>
          </w:p>
        </w:tc>
        <w:tc>
          <w:tcPr>
            <w:tcW w:w="1246" w:type="dxa"/>
          </w:tcPr>
          <w:p w:rsidR="0061169D" w:rsidRPr="00193348" w:rsidRDefault="0061169D" w:rsidP="00B75399">
            <w:pPr>
              <w:spacing w:before="120" w:after="120"/>
              <w:jc w:val="center"/>
              <w:rPr>
                <w:sz w:val="28"/>
                <w:szCs w:val="28"/>
              </w:rPr>
            </w:pP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439"/>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r w:rsidRPr="00193348">
              <w:rPr>
                <w:sz w:val="28"/>
                <w:szCs w:val="28"/>
              </w:rPr>
              <w:t>1</w:t>
            </w:r>
          </w:p>
        </w:tc>
        <w:tc>
          <w:tcPr>
            <w:tcW w:w="1525" w:type="dxa"/>
          </w:tcPr>
          <w:p w:rsidR="0061169D" w:rsidRPr="00193348" w:rsidRDefault="0061169D" w:rsidP="00B75399">
            <w:pPr>
              <w:spacing w:before="120" w:after="120"/>
              <w:jc w:val="center"/>
              <w:rPr>
                <w:sz w:val="28"/>
                <w:szCs w:val="28"/>
              </w:rPr>
            </w:pPr>
            <w:r w:rsidRPr="00193348">
              <w:rPr>
                <w:sz w:val="28"/>
                <w:szCs w:val="28"/>
              </w:rPr>
              <w:t>2</w:t>
            </w:r>
          </w:p>
        </w:tc>
        <w:tc>
          <w:tcPr>
            <w:tcW w:w="1480" w:type="dxa"/>
          </w:tcPr>
          <w:p w:rsidR="0061169D" w:rsidRPr="00193348" w:rsidRDefault="0061169D" w:rsidP="00B75399">
            <w:pPr>
              <w:spacing w:before="120" w:after="120"/>
              <w:jc w:val="center"/>
              <w:rPr>
                <w:sz w:val="28"/>
                <w:szCs w:val="28"/>
              </w:rPr>
            </w:pPr>
            <w:r w:rsidRPr="00193348">
              <w:rPr>
                <w:sz w:val="28"/>
                <w:szCs w:val="28"/>
              </w:rPr>
              <w:t>1</w:t>
            </w:r>
          </w:p>
        </w:tc>
        <w:tc>
          <w:tcPr>
            <w:tcW w:w="1246" w:type="dxa"/>
          </w:tcPr>
          <w:p w:rsidR="0061169D" w:rsidRPr="00193348" w:rsidRDefault="0061169D" w:rsidP="00B75399">
            <w:pPr>
              <w:spacing w:before="120" w:after="120"/>
              <w:jc w:val="center"/>
              <w:rPr>
                <w:sz w:val="28"/>
                <w:szCs w:val="28"/>
              </w:rPr>
            </w:pP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392"/>
          <w:jc w:val="center"/>
        </w:trPr>
        <w:tc>
          <w:tcPr>
            <w:tcW w:w="3341" w:type="dxa"/>
            <w:vMerge w:val="restart"/>
          </w:tcPr>
          <w:p w:rsidR="0061169D" w:rsidRPr="00193348" w:rsidRDefault="0061169D" w:rsidP="00B75399">
            <w:pPr>
              <w:spacing w:before="120" w:after="120"/>
              <w:rPr>
                <w:b/>
                <w:sz w:val="28"/>
                <w:szCs w:val="28"/>
              </w:rPr>
            </w:pPr>
            <w:r w:rsidRPr="00193348">
              <w:rPr>
                <w:b/>
                <w:sz w:val="28"/>
                <w:szCs w:val="28"/>
              </w:rPr>
              <w:t>4. Giá trị lớn nhất và nhỏ nhất của hàm số</w:t>
            </w:r>
          </w:p>
          <w:p w:rsidR="0061169D" w:rsidRPr="00193348" w:rsidRDefault="0061169D" w:rsidP="00B75399">
            <w:pPr>
              <w:spacing w:before="120" w:after="120"/>
              <w:rPr>
                <w:b/>
                <w:sz w:val="28"/>
                <w:szCs w:val="28"/>
              </w:rPr>
            </w:pPr>
            <w:r w:rsidRPr="00193348">
              <w:rPr>
                <w:sz w:val="28"/>
                <w:szCs w:val="28"/>
              </w:rPr>
              <w:t>Biết các khái niệm và</w:t>
            </w:r>
            <w:r w:rsidRPr="00193348">
              <w:rPr>
                <w:b/>
                <w:sz w:val="28"/>
                <w:szCs w:val="28"/>
              </w:rPr>
              <w:t xml:space="preserve"> </w:t>
            </w:r>
            <w:r w:rsidRPr="00193348">
              <w:rPr>
                <w:sz w:val="28"/>
                <w:szCs w:val="28"/>
              </w:rPr>
              <w:t>cách tìm giá trị lớn nhất, giá trị nhỏ nhất của hàm số trên một đoạn, một khoảng.</w:t>
            </w:r>
          </w:p>
        </w:tc>
        <w:tc>
          <w:tcPr>
            <w:tcW w:w="1476" w:type="dxa"/>
          </w:tcPr>
          <w:p w:rsidR="0061169D" w:rsidRPr="00193348" w:rsidRDefault="0061169D" w:rsidP="00B75399">
            <w:pPr>
              <w:spacing w:before="120" w:after="120"/>
              <w:jc w:val="center"/>
              <w:rPr>
                <w:sz w:val="28"/>
                <w:szCs w:val="28"/>
                <w:highlight w:val="yellow"/>
              </w:rPr>
            </w:pPr>
            <w:r w:rsidRPr="00193348">
              <w:rPr>
                <w:sz w:val="28"/>
                <w:szCs w:val="28"/>
              </w:rPr>
              <w:t>Câu 17</w:t>
            </w:r>
          </w:p>
        </w:tc>
        <w:tc>
          <w:tcPr>
            <w:tcW w:w="1525" w:type="dxa"/>
          </w:tcPr>
          <w:p w:rsidR="0061169D" w:rsidRPr="00193348" w:rsidRDefault="0061169D" w:rsidP="00B75399">
            <w:pPr>
              <w:spacing w:before="120" w:after="120"/>
              <w:jc w:val="center"/>
              <w:rPr>
                <w:sz w:val="28"/>
                <w:szCs w:val="28"/>
              </w:rPr>
            </w:pPr>
            <w:r w:rsidRPr="00193348">
              <w:rPr>
                <w:sz w:val="28"/>
                <w:szCs w:val="28"/>
              </w:rPr>
              <w:t>Câu 19</w:t>
            </w:r>
          </w:p>
        </w:tc>
        <w:tc>
          <w:tcPr>
            <w:tcW w:w="1480" w:type="dxa"/>
          </w:tcPr>
          <w:p w:rsidR="0061169D" w:rsidRPr="00193348" w:rsidRDefault="0061169D" w:rsidP="00B75399">
            <w:pPr>
              <w:spacing w:before="120" w:after="120"/>
              <w:jc w:val="center"/>
              <w:rPr>
                <w:sz w:val="28"/>
                <w:szCs w:val="28"/>
              </w:rPr>
            </w:pPr>
            <w:r w:rsidRPr="00193348">
              <w:rPr>
                <w:sz w:val="28"/>
                <w:szCs w:val="28"/>
              </w:rPr>
              <w:t>Câu 21</w:t>
            </w:r>
          </w:p>
        </w:tc>
        <w:tc>
          <w:tcPr>
            <w:tcW w:w="1246" w:type="dxa"/>
          </w:tcPr>
          <w:p w:rsidR="0061169D" w:rsidRPr="00193348" w:rsidRDefault="0061169D" w:rsidP="00B75399">
            <w:pPr>
              <w:spacing w:before="120" w:after="120"/>
              <w:jc w:val="center"/>
              <w:rPr>
                <w:sz w:val="28"/>
                <w:szCs w:val="28"/>
              </w:rPr>
            </w:pPr>
            <w:r w:rsidRPr="00193348">
              <w:rPr>
                <w:sz w:val="28"/>
                <w:szCs w:val="28"/>
              </w:rPr>
              <w:t>Câu 22</w:t>
            </w:r>
          </w:p>
        </w:tc>
        <w:tc>
          <w:tcPr>
            <w:tcW w:w="826" w:type="dxa"/>
            <w:vMerge w:val="restart"/>
          </w:tcPr>
          <w:p w:rsidR="0061169D" w:rsidRPr="00193348" w:rsidRDefault="0061169D" w:rsidP="00B75399">
            <w:pPr>
              <w:spacing w:before="120" w:after="120"/>
              <w:jc w:val="center"/>
              <w:rPr>
                <w:sz w:val="28"/>
                <w:szCs w:val="28"/>
              </w:rPr>
            </w:pPr>
          </w:p>
          <w:p w:rsidR="0061169D" w:rsidRPr="00193348" w:rsidRDefault="0061169D" w:rsidP="00B75399">
            <w:pPr>
              <w:spacing w:before="120" w:after="120"/>
              <w:jc w:val="center"/>
              <w:rPr>
                <w:sz w:val="28"/>
                <w:szCs w:val="28"/>
              </w:rPr>
            </w:pPr>
            <w:r w:rsidRPr="00193348">
              <w:rPr>
                <w:sz w:val="28"/>
                <w:szCs w:val="28"/>
              </w:rPr>
              <w:t>6</w:t>
            </w:r>
          </w:p>
          <w:p w:rsidR="0061169D" w:rsidRPr="00193348" w:rsidRDefault="0061169D" w:rsidP="00B75399">
            <w:pPr>
              <w:spacing w:before="120" w:after="120"/>
              <w:jc w:val="center"/>
              <w:rPr>
                <w:sz w:val="28"/>
                <w:szCs w:val="28"/>
              </w:rPr>
            </w:pPr>
            <w:r w:rsidRPr="00193348">
              <w:rPr>
                <w:sz w:val="28"/>
                <w:szCs w:val="28"/>
              </w:rPr>
              <w:t>20%</w:t>
            </w:r>
          </w:p>
        </w:tc>
      </w:tr>
      <w:tr w:rsidR="0061169D" w:rsidRPr="00193348" w:rsidTr="00B75399">
        <w:trPr>
          <w:trHeight w:val="207"/>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highlight w:val="yellow"/>
              </w:rPr>
            </w:pPr>
            <w:r w:rsidRPr="00193348">
              <w:rPr>
                <w:sz w:val="28"/>
                <w:szCs w:val="28"/>
              </w:rPr>
              <w:t>Câu 18</w:t>
            </w:r>
          </w:p>
        </w:tc>
        <w:tc>
          <w:tcPr>
            <w:tcW w:w="1525" w:type="dxa"/>
          </w:tcPr>
          <w:p w:rsidR="0061169D" w:rsidRPr="00193348" w:rsidRDefault="0061169D" w:rsidP="00B75399">
            <w:pPr>
              <w:spacing w:before="120" w:after="120"/>
              <w:jc w:val="center"/>
              <w:rPr>
                <w:sz w:val="28"/>
                <w:szCs w:val="28"/>
              </w:rPr>
            </w:pPr>
            <w:r w:rsidRPr="00193348">
              <w:rPr>
                <w:sz w:val="28"/>
                <w:szCs w:val="28"/>
              </w:rPr>
              <w:t>Câu 20</w:t>
            </w:r>
          </w:p>
        </w:tc>
        <w:tc>
          <w:tcPr>
            <w:tcW w:w="1480" w:type="dxa"/>
          </w:tcPr>
          <w:p w:rsidR="0061169D" w:rsidRPr="00193348" w:rsidRDefault="0061169D" w:rsidP="00B75399">
            <w:pPr>
              <w:spacing w:before="120" w:after="120"/>
              <w:jc w:val="center"/>
              <w:rPr>
                <w:sz w:val="28"/>
                <w:szCs w:val="28"/>
              </w:rPr>
            </w:pPr>
          </w:p>
        </w:tc>
        <w:tc>
          <w:tcPr>
            <w:tcW w:w="1246" w:type="dxa"/>
          </w:tcPr>
          <w:p w:rsidR="0061169D" w:rsidRPr="00193348" w:rsidRDefault="0061169D" w:rsidP="00B75399">
            <w:pPr>
              <w:spacing w:before="120" w:after="120"/>
              <w:jc w:val="center"/>
              <w:rPr>
                <w:sz w:val="28"/>
                <w:szCs w:val="28"/>
              </w:rPr>
            </w:pP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415"/>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highlight w:val="yellow"/>
              </w:rPr>
            </w:pPr>
            <w:r w:rsidRPr="00193348">
              <w:rPr>
                <w:sz w:val="28"/>
                <w:szCs w:val="28"/>
              </w:rPr>
              <w:t>2</w:t>
            </w:r>
          </w:p>
        </w:tc>
        <w:tc>
          <w:tcPr>
            <w:tcW w:w="1525" w:type="dxa"/>
          </w:tcPr>
          <w:p w:rsidR="0061169D" w:rsidRPr="00193348" w:rsidRDefault="0061169D" w:rsidP="00B75399">
            <w:pPr>
              <w:spacing w:before="120" w:after="120"/>
              <w:jc w:val="center"/>
              <w:rPr>
                <w:sz w:val="28"/>
                <w:szCs w:val="28"/>
              </w:rPr>
            </w:pPr>
            <w:r w:rsidRPr="00193348">
              <w:rPr>
                <w:sz w:val="28"/>
                <w:szCs w:val="28"/>
              </w:rPr>
              <w:t>2</w:t>
            </w:r>
          </w:p>
        </w:tc>
        <w:tc>
          <w:tcPr>
            <w:tcW w:w="1480" w:type="dxa"/>
          </w:tcPr>
          <w:p w:rsidR="0061169D" w:rsidRPr="00193348" w:rsidRDefault="0061169D" w:rsidP="00B75399">
            <w:pPr>
              <w:spacing w:before="120" w:after="120"/>
              <w:jc w:val="center"/>
              <w:rPr>
                <w:sz w:val="28"/>
                <w:szCs w:val="28"/>
              </w:rPr>
            </w:pPr>
            <w:r w:rsidRPr="00193348">
              <w:rPr>
                <w:sz w:val="28"/>
                <w:szCs w:val="28"/>
              </w:rPr>
              <w:t>1</w:t>
            </w:r>
          </w:p>
        </w:tc>
        <w:tc>
          <w:tcPr>
            <w:tcW w:w="1246" w:type="dxa"/>
          </w:tcPr>
          <w:p w:rsidR="0061169D" w:rsidRPr="00193348" w:rsidRDefault="0061169D" w:rsidP="00B75399">
            <w:pPr>
              <w:spacing w:before="120" w:after="120"/>
              <w:jc w:val="center"/>
              <w:rPr>
                <w:sz w:val="28"/>
                <w:szCs w:val="28"/>
              </w:rPr>
            </w:pPr>
            <w:r w:rsidRPr="00193348">
              <w:rPr>
                <w:sz w:val="28"/>
                <w:szCs w:val="28"/>
              </w:rPr>
              <w:t>1</w:t>
            </w: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368"/>
          <w:jc w:val="center"/>
        </w:trPr>
        <w:tc>
          <w:tcPr>
            <w:tcW w:w="3341" w:type="dxa"/>
            <w:vMerge w:val="restart"/>
          </w:tcPr>
          <w:p w:rsidR="0061169D" w:rsidRPr="00193348" w:rsidRDefault="0061169D" w:rsidP="00B75399">
            <w:pPr>
              <w:spacing w:before="120" w:after="120"/>
              <w:rPr>
                <w:b/>
                <w:sz w:val="28"/>
                <w:szCs w:val="28"/>
              </w:rPr>
            </w:pPr>
            <w:r w:rsidRPr="00193348">
              <w:rPr>
                <w:b/>
                <w:sz w:val="28"/>
                <w:szCs w:val="28"/>
              </w:rPr>
              <w:lastRenderedPageBreak/>
              <w:t>5. Khảo sát sự biến thiên và vẽ đồ thị hàm số</w:t>
            </w:r>
          </w:p>
          <w:p w:rsidR="0061169D" w:rsidRPr="00193348" w:rsidRDefault="0061169D" w:rsidP="00B75399">
            <w:pPr>
              <w:spacing w:before="120" w:after="120"/>
              <w:rPr>
                <w:sz w:val="28"/>
                <w:szCs w:val="28"/>
              </w:rPr>
            </w:pPr>
            <w:r w:rsidRPr="00193348">
              <w:rPr>
                <w:sz w:val="28"/>
                <w:szCs w:val="28"/>
              </w:rPr>
              <w:t xml:space="preserve">Biết cách khảo sát và vẽ đồ thị của các hàm số  </w:t>
            </w:r>
          </w:p>
        </w:tc>
        <w:tc>
          <w:tcPr>
            <w:tcW w:w="1476" w:type="dxa"/>
          </w:tcPr>
          <w:p w:rsidR="0061169D" w:rsidRPr="00193348" w:rsidRDefault="0061169D" w:rsidP="00B75399">
            <w:pPr>
              <w:spacing w:before="120" w:after="120"/>
              <w:jc w:val="center"/>
              <w:rPr>
                <w:sz w:val="28"/>
                <w:szCs w:val="28"/>
              </w:rPr>
            </w:pPr>
            <w:r w:rsidRPr="00193348">
              <w:rPr>
                <w:sz w:val="28"/>
                <w:szCs w:val="28"/>
              </w:rPr>
              <w:t>Câu 23</w:t>
            </w:r>
          </w:p>
        </w:tc>
        <w:tc>
          <w:tcPr>
            <w:tcW w:w="1525" w:type="dxa"/>
          </w:tcPr>
          <w:p w:rsidR="0061169D" w:rsidRPr="00193348" w:rsidRDefault="0061169D" w:rsidP="00B75399">
            <w:pPr>
              <w:spacing w:before="120" w:after="120"/>
              <w:jc w:val="center"/>
              <w:rPr>
                <w:sz w:val="28"/>
                <w:szCs w:val="28"/>
              </w:rPr>
            </w:pPr>
            <w:r w:rsidRPr="00193348">
              <w:rPr>
                <w:sz w:val="28"/>
                <w:szCs w:val="28"/>
              </w:rPr>
              <w:t>Câu 25</w:t>
            </w:r>
          </w:p>
        </w:tc>
        <w:tc>
          <w:tcPr>
            <w:tcW w:w="1480" w:type="dxa"/>
          </w:tcPr>
          <w:p w:rsidR="0061169D" w:rsidRPr="00193348" w:rsidRDefault="0061169D" w:rsidP="00B75399">
            <w:pPr>
              <w:spacing w:before="120" w:after="120"/>
              <w:jc w:val="center"/>
              <w:rPr>
                <w:sz w:val="28"/>
                <w:szCs w:val="28"/>
              </w:rPr>
            </w:pPr>
            <w:r w:rsidRPr="00193348">
              <w:rPr>
                <w:sz w:val="28"/>
                <w:szCs w:val="28"/>
              </w:rPr>
              <w:t>Câu 26</w:t>
            </w:r>
          </w:p>
        </w:tc>
        <w:tc>
          <w:tcPr>
            <w:tcW w:w="1246" w:type="dxa"/>
          </w:tcPr>
          <w:p w:rsidR="0061169D" w:rsidRPr="00193348" w:rsidRDefault="0061169D" w:rsidP="00B75399">
            <w:pPr>
              <w:spacing w:before="120" w:after="120"/>
              <w:jc w:val="center"/>
              <w:rPr>
                <w:b/>
                <w:sz w:val="28"/>
                <w:szCs w:val="28"/>
              </w:rPr>
            </w:pPr>
          </w:p>
        </w:tc>
        <w:tc>
          <w:tcPr>
            <w:tcW w:w="826" w:type="dxa"/>
            <w:vMerge w:val="restart"/>
          </w:tcPr>
          <w:p w:rsidR="0061169D" w:rsidRPr="00193348" w:rsidRDefault="0061169D" w:rsidP="00B75399">
            <w:pPr>
              <w:spacing w:before="120" w:after="120"/>
              <w:jc w:val="center"/>
              <w:rPr>
                <w:sz w:val="28"/>
                <w:szCs w:val="28"/>
              </w:rPr>
            </w:pPr>
          </w:p>
          <w:p w:rsidR="0061169D" w:rsidRPr="00193348" w:rsidRDefault="0061169D" w:rsidP="00B75399">
            <w:pPr>
              <w:spacing w:before="120" w:after="120"/>
              <w:jc w:val="center"/>
              <w:rPr>
                <w:sz w:val="28"/>
                <w:szCs w:val="28"/>
              </w:rPr>
            </w:pPr>
            <w:r w:rsidRPr="00193348">
              <w:rPr>
                <w:sz w:val="28"/>
                <w:szCs w:val="28"/>
              </w:rPr>
              <w:t>5</w:t>
            </w:r>
          </w:p>
          <w:p w:rsidR="0061169D" w:rsidRPr="00193348" w:rsidRDefault="0061169D" w:rsidP="00B75399">
            <w:pPr>
              <w:spacing w:before="120" w:after="120"/>
              <w:jc w:val="center"/>
              <w:rPr>
                <w:sz w:val="28"/>
                <w:szCs w:val="28"/>
              </w:rPr>
            </w:pPr>
            <w:r w:rsidRPr="00193348">
              <w:rPr>
                <w:sz w:val="28"/>
                <w:szCs w:val="28"/>
              </w:rPr>
              <w:t>16,7%</w:t>
            </w:r>
          </w:p>
        </w:tc>
      </w:tr>
      <w:tr w:rsidR="0061169D" w:rsidRPr="00193348" w:rsidTr="00B75399">
        <w:trPr>
          <w:trHeight w:val="278"/>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r w:rsidRPr="00193348">
              <w:rPr>
                <w:sz w:val="28"/>
                <w:szCs w:val="28"/>
              </w:rPr>
              <w:t>Câu 24</w:t>
            </w:r>
          </w:p>
        </w:tc>
        <w:tc>
          <w:tcPr>
            <w:tcW w:w="1525" w:type="dxa"/>
          </w:tcPr>
          <w:p w:rsidR="0061169D" w:rsidRPr="00193348" w:rsidRDefault="0061169D" w:rsidP="00B75399">
            <w:pPr>
              <w:spacing w:before="120" w:after="120"/>
              <w:jc w:val="center"/>
              <w:rPr>
                <w:sz w:val="28"/>
                <w:szCs w:val="28"/>
              </w:rPr>
            </w:pPr>
          </w:p>
        </w:tc>
        <w:tc>
          <w:tcPr>
            <w:tcW w:w="1480" w:type="dxa"/>
          </w:tcPr>
          <w:p w:rsidR="0061169D" w:rsidRPr="00193348" w:rsidRDefault="0061169D" w:rsidP="00B75399">
            <w:pPr>
              <w:spacing w:before="120" w:after="120"/>
              <w:jc w:val="center"/>
              <w:rPr>
                <w:sz w:val="28"/>
                <w:szCs w:val="28"/>
              </w:rPr>
            </w:pPr>
            <w:r w:rsidRPr="00193348">
              <w:rPr>
                <w:sz w:val="28"/>
                <w:szCs w:val="28"/>
              </w:rPr>
              <w:t>Câu 27</w:t>
            </w:r>
          </w:p>
        </w:tc>
        <w:tc>
          <w:tcPr>
            <w:tcW w:w="1246" w:type="dxa"/>
          </w:tcPr>
          <w:p w:rsidR="0061169D" w:rsidRPr="00193348" w:rsidRDefault="0061169D" w:rsidP="00B75399">
            <w:pPr>
              <w:spacing w:before="120" w:after="120"/>
              <w:jc w:val="center"/>
              <w:rPr>
                <w:sz w:val="28"/>
                <w:szCs w:val="28"/>
              </w:rPr>
            </w:pP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521"/>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r w:rsidRPr="00193348">
              <w:rPr>
                <w:sz w:val="28"/>
                <w:szCs w:val="28"/>
              </w:rPr>
              <w:t>2</w:t>
            </w:r>
          </w:p>
        </w:tc>
        <w:tc>
          <w:tcPr>
            <w:tcW w:w="1525" w:type="dxa"/>
          </w:tcPr>
          <w:p w:rsidR="0061169D" w:rsidRPr="00193348" w:rsidRDefault="0061169D" w:rsidP="00B75399">
            <w:pPr>
              <w:spacing w:before="120" w:after="120"/>
              <w:jc w:val="center"/>
              <w:rPr>
                <w:sz w:val="28"/>
                <w:szCs w:val="28"/>
              </w:rPr>
            </w:pPr>
            <w:r w:rsidRPr="00193348">
              <w:rPr>
                <w:sz w:val="28"/>
                <w:szCs w:val="28"/>
              </w:rPr>
              <w:t>1</w:t>
            </w:r>
          </w:p>
        </w:tc>
        <w:tc>
          <w:tcPr>
            <w:tcW w:w="1480" w:type="dxa"/>
          </w:tcPr>
          <w:p w:rsidR="0061169D" w:rsidRPr="00193348" w:rsidRDefault="0061169D" w:rsidP="00B75399">
            <w:pPr>
              <w:spacing w:before="120" w:after="120"/>
              <w:jc w:val="center"/>
              <w:rPr>
                <w:sz w:val="28"/>
                <w:szCs w:val="28"/>
              </w:rPr>
            </w:pPr>
            <w:r w:rsidRPr="00193348">
              <w:rPr>
                <w:sz w:val="28"/>
                <w:szCs w:val="28"/>
              </w:rPr>
              <w:t>2</w:t>
            </w:r>
          </w:p>
        </w:tc>
        <w:tc>
          <w:tcPr>
            <w:tcW w:w="1246" w:type="dxa"/>
          </w:tcPr>
          <w:p w:rsidR="0061169D" w:rsidRPr="00193348" w:rsidRDefault="0061169D" w:rsidP="00B75399">
            <w:pPr>
              <w:spacing w:before="120" w:after="120"/>
              <w:jc w:val="center"/>
              <w:rPr>
                <w:sz w:val="28"/>
                <w:szCs w:val="28"/>
              </w:rPr>
            </w:pP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1773"/>
          <w:jc w:val="center"/>
        </w:trPr>
        <w:tc>
          <w:tcPr>
            <w:tcW w:w="3341" w:type="dxa"/>
            <w:vMerge w:val="restart"/>
          </w:tcPr>
          <w:p w:rsidR="0061169D" w:rsidRPr="00193348" w:rsidRDefault="0061169D" w:rsidP="00B75399">
            <w:pPr>
              <w:spacing w:before="120" w:after="120"/>
              <w:rPr>
                <w:b/>
                <w:sz w:val="28"/>
                <w:szCs w:val="28"/>
              </w:rPr>
            </w:pPr>
            <w:r w:rsidRPr="00193348">
              <w:rPr>
                <w:b/>
                <w:sz w:val="28"/>
                <w:szCs w:val="28"/>
              </w:rPr>
              <w:t>6. Tương giao</w:t>
            </w:r>
          </w:p>
          <w:p w:rsidR="0061169D" w:rsidRPr="00193348" w:rsidRDefault="0061169D" w:rsidP="00B75399">
            <w:pPr>
              <w:spacing w:before="120" w:after="120"/>
              <w:jc w:val="both"/>
              <w:rPr>
                <w:sz w:val="28"/>
                <w:szCs w:val="28"/>
              </w:rPr>
            </w:pPr>
            <w:r w:rsidRPr="00193348">
              <w:rPr>
                <w:sz w:val="28"/>
                <w:szCs w:val="28"/>
              </w:rPr>
              <w:t>Biết cách dùng đồ thị hàm số để biện luận số nghiệm của một phương trình.</w:t>
            </w:r>
          </w:p>
          <w:p w:rsidR="0061169D" w:rsidRPr="00193348" w:rsidRDefault="0061169D" w:rsidP="00B75399">
            <w:pPr>
              <w:spacing w:before="120" w:after="120"/>
              <w:rPr>
                <w:b/>
                <w:sz w:val="28"/>
                <w:szCs w:val="28"/>
              </w:rPr>
            </w:pPr>
            <w:r w:rsidRPr="00193348">
              <w:rPr>
                <w:sz w:val="28"/>
                <w:szCs w:val="28"/>
              </w:rPr>
              <w:t xml:space="preserve">Biết  cách viết phương trình tiếp tuyến của đồ thị hàm số tại một điểm thuộc đồ thị hàm số.   </w:t>
            </w:r>
          </w:p>
        </w:tc>
        <w:tc>
          <w:tcPr>
            <w:tcW w:w="1476" w:type="dxa"/>
          </w:tcPr>
          <w:p w:rsidR="0061169D" w:rsidRPr="00193348" w:rsidRDefault="0061169D" w:rsidP="00B75399">
            <w:pPr>
              <w:spacing w:before="120" w:after="120"/>
              <w:jc w:val="center"/>
              <w:rPr>
                <w:sz w:val="28"/>
                <w:szCs w:val="28"/>
              </w:rPr>
            </w:pPr>
            <w:r w:rsidRPr="00193348">
              <w:rPr>
                <w:sz w:val="28"/>
                <w:szCs w:val="28"/>
              </w:rPr>
              <w:t>Câu 28</w:t>
            </w:r>
          </w:p>
        </w:tc>
        <w:tc>
          <w:tcPr>
            <w:tcW w:w="1525" w:type="dxa"/>
          </w:tcPr>
          <w:p w:rsidR="0061169D" w:rsidRPr="00193348" w:rsidRDefault="0061169D" w:rsidP="00B75399">
            <w:pPr>
              <w:spacing w:before="120" w:after="120"/>
              <w:jc w:val="center"/>
              <w:rPr>
                <w:sz w:val="28"/>
                <w:szCs w:val="28"/>
              </w:rPr>
            </w:pPr>
          </w:p>
        </w:tc>
        <w:tc>
          <w:tcPr>
            <w:tcW w:w="1480" w:type="dxa"/>
          </w:tcPr>
          <w:p w:rsidR="0061169D" w:rsidRPr="00193348" w:rsidRDefault="0061169D" w:rsidP="00B75399">
            <w:pPr>
              <w:spacing w:before="120" w:after="120"/>
              <w:jc w:val="center"/>
              <w:rPr>
                <w:sz w:val="28"/>
                <w:szCs w:val="28"/>
                <w:highlight w:val="yellow"/>
              </w:rPr>
            </w:pPr>
            <w:r w:rsidRPr="00193348">
              <w:rPr>
                <w:sz w:val="28"/>
                <w:szCs w:val="28"/>
              </w:rPr>
              <w:t>Câu 29</w:t>
            </w:r>
          </w:p>
        </w:tc>
        <w:tc>
          <w:tcPr>
            <w:tcW w:w="1246" w:type="dxa"/>
          </w:tcPr>
          <w:p w:rsidR="0061169D" w:rsidRPr="00193348" w:rsidRDefault="0061169D" w:rsidP="00B75399">
            <w:pPr>
              <w:spacing w:before="120" w:after="120"/>
              <w:jc w:val="center"/>
              <w:rPr>
                <w:sz w:val="28"/>
                <w:szCs w:val="28"/>
              </w:rPr>
            </w:pPr>
            <w:r w:rsidRPr="00193348">
              <w:rPr>
                <w:sz w:val="28"/>
                <w:szCs w:val="28"/>
              </w:rPr>
              <w:t>Câu 30</w:t>
            </w:r>
          </w:p>
        </w:tc>
        <w:tc>
          <w:tcPr>
            <w:tcW w:w="826" w:type="dxa"/>
            <w:vMerge w:val="restart"/>
          </w:tcPr>
          <w:p w:rsidR="0061169D" w:rsidRPr="00193348" w:rsidRDefault="0061169D" w:rsidP="00B75399">
            <w:pPr>
              <w:spacing w:before="120" w:after="120"/>
              <w:jc w:val="center"/>
              <w:rPr>
                <w:sz w:val="28"/>
                <w:szCs w:val="28"/>
              </w:rPr>
            </w:pPr>
            <w:r w:rsidRPr="00193348">
              <w:rPr>
                <w:sz w:val="28"/>
                <w:szCs w:val="28"/>
              </w:rPr>
              <w:t>3</w:t>
            </w:r>
          </w:p>
          <w:p w:rsidR="0061169D" w:rsidRPr="00193348" w:rsidRDefault="0061169D" w:rsidP="00B75399">
            <w:pPr>
              <w:spacing w:before="120" w:after="120"/>
              <w:jc w:val="center"/>
              <w:rPr>
                <w:sz w:val="28"/>
                <w:szCs w:val="28"/>
              </w:rPr>
            </w:pPr>
            <w:r w:rsidRPr="00193348">
              <w:rPr>
                <w:sz w:val="28"/>
                <w:szCs w:val="28"/>
              </w:rPr>
              <w:t>10%</w:t>
            </w:r>
          </w:p>
        </w:tc>
      </w:tr>
      <w:tr w:rsidR="0061169D" w:rsidRPr="00193348" w:rsidTr="00B75399">
        <w:trPr>
          <w:trHeight w:val="417"/>
          <w:jc w:val="center"/>
        </w:trPr>
        <w:tc>
          <w:tcPr>
            <w:tcW w:w="3341" w:type="dxa"/>
            <w:vMerge/>
          </w:tcPr>
          <w:p w:rsidR="0061169D" w:rsidRPr="00193348" w:rsidRDefault="0061169D" w:rsidP="00B75399">
            <w:pPr>
              <w:spacing w:before="120" w:after="120"/>
              <w:jc w:val="center"/>
              <w:rPr>
                <w:b/>
                <w:sz w:val="28"/>
                <w:szCs w:val="28"/>
              </w:rPr>
            </w:pPr>
          </w:p>
        </w:tc>
        <w:tc>
          <w:tcPr>
            <w:tcW w:w="1476" w:type="dxa"/>
          </w:tcPr>
          <w:p w:rsidR="0061169D" w:rsidRPr="00193348" w:rsidRDefault="0061169D" w:rsidP="00B75399">
            <w:pPr>
              <w:spacing w:before="120" w:after="120"/>
              <w:jc w:val="center"/>
              <w:rPr>
                <w:sz w:val="28"/>
                <w:szCs w:val="28"/>
              </w:rPr>
            </w:pPr>
            <w:r w:rsidRPr="00193348">
              <w:rPr>
                <w:sz w:val="28"/>
                <w:szCs w:val="28"/>
              </w:rPr>
              <w:t>1</w:t>
            </w:r>
          </w:p>
        </w:tc>
        <w:tc>
          <w:tcPr>
            <w:tcW w:w="1525" w:type="dxa"/>
          </w:tcPr>
          <w:p w:rsidR="0061169D" w:rsidRPr="00193348" w:rsidRDefault="0061169D" w:rsidP="00B75399">
            <w:pPr>
              <w:spacing w:before="120" w:after="120"/>
              <w:jc w:val="center"/>
              <w:rPr>
                <w:sz w:val="28"/>
                <w:szCs w:val="28"/>
              </w:rPr>
            </w:pPr>
          </w:p>
        </w:tc>
        <w:tc>
          <w:tcPr>
            <w:tcW w:w="1480" w:type="dxa"/>
          </w:tcPr>
          <w:p w:rsidR="0061169D" w:rsidRPr="00193348" w:rsidRDefault="0061169D" w:rsidP="00B75399">
            <w:pPr>
              <w:spacing w:before="120" w:after="120"/>
              <w:jc w:val="center"/>
              <w:rPr>
                <w:sz w:val="28"/>
                <w:szCs w:val="28"/>
                <w:highlight w:val="yellow"/>
              </w:rPr>
            </w:pPr>
            <w:r w:rsidRPr="00193348">
              <w:rPr>
                <w:sz w:val="28"/>
                <w:szCs w:val="28"/>
              </w:rPr>
              <w:t>1</w:t>
            </w:r>
          </w:p>
        </w:tc>
        <w:tc>
          <w:tcPr>
            <w:tcW w:w="1246" w:type="dxa"/>
          </w:tcPr>
          <w:p w:rsidR="0061169D" w:rsidRPr="00193348" w:rsidRDefault="0061169D" w:rsidP="00B75399">
            <w:pPr>
              <w:spacing w:before="120" w:after="120"/>
              <w:jc w:val="center"/>
              <w:rPr>
                <w:sz w:val="28"/>
                <w:szCs w:val="28"/>
              </w:rPr>
            </w:pPr>
            <w:r w:rsidRPr="00193348">
              <w:rPr>
                <w:sz w:val="28"/>
                <w:szCs w:val="28"/>
              </w:rPr>
              <w:t>1</w:t>
            </w:r>
          </w:p>
        </w:tc>
        <w:tc>
          <w:tcPr>
            <w:tcW w:w="826" w:type="dxa"/>
            <w:vMerge/>
          </w:tcPr>
          <w:p w:rsidR="0061169D" w:rsidRPr="00193348" w:rsidRDefault="0061169D" w:rsidP="00B75399">
            <w:pPr>
              <w:spacing w:before="120" w:after="120"/>
              <w:jc w:val="center"/>
              <w:rPr>
                <w:sz w:val="28"/>
                <w:szCs w:val="28"/>
              </w:rPr>
            </w:pPr>
          </w:p>
        </w:tc>
      </w:tr>
      <w:tr w:rsidR="0061169D" w:rsidRPr="00193348" w:rsidTr="00B75399">
        <w:trPr>
          <w:trHeight w:val="834"/>
          <w:jc w:val="center"/>
        </w:trPr>
        <w:tc>
          <w:tcPr>
            <w:tcW w:w="3341" w:type="dxa"/>
          </w:tcPr>
          <w:p w:rsidR="0061169D" w:rsidRPr="00193348" w:rsidRDefault="0061169D" w:rsidP="00B75399">
            <w:pPr>
              <w:spacing w:before="120" w:after="120"/>
              <w:jc w:val="center"/>
              <w:rPr>
                <w:b/>
                <w:sz w:val="28"/>
                <w:szCs w:val="28"/>
              </w:rPr>
            </w:pPr>
            <w:r w:rsidRPr="00193348">
              <w:rPr>
                <w:b/>
                <w:sz w:val="28"/>
                <w:szCs w:val="28"/>
              </w:rPr>
              <w:t>Cộng</w:t>
            </w:r>
          </w:p>
        </w:tc>
        <w:tc>
          <w:tcPr>
            <w:tcW w:w="1476" w:type="dxa"/>
          </w:tcPr>
          <w:p w:rsidR="0061169D" w:rsidRPr="00193348" w:rsidRDefault="0061169D" w:rsidP="00B75399">
            <w:pPr>
              <w:spacing w:before="120" w:after="120"/>
              <w:jc w:val="center"/>
              <w:rPr>
                <w:b/>
                <w:sz w:val="28"/>
                <w:szCs w:val="28"/>
              </w:rPr>
            </w:pPr>
            <w:r w:rsidRPr="00193348">
              <w:rPr>
                <w:b/>
                <w:sz w:val="28"/>
                <w:szCs w:val="28"/>
              </w:rPr>
              <w:t>9</w:t>
            </w:r>
          </w:p>
          <w:p w:rsidR="0061169D" w:rsidRPr="00193348" w:rsidRDefault="0061169D" w:rsidP="00B75399">
            <w:pPr>
              <w:spacing w:before="120" w:after="120"/>
              <w:jc w:val="center"/>
              <w:rPr>
                <w:b/>
                <w:sz w:val="28"/>
                <w:szCs w:val="28"/>
              </w:rPr>
            </w:pPr>
            <w:r w:rsidRPr="00193348">
              <w:rPr>
                <w:b/>
                <w:sz w:val="28"/>
                <w:szCs w:val="28"/>
              </w:rPr>
              <w:t>(30%)</w:t>
            </w:r>
          </w:p>
        </w:tc>
        <w:tc>
          <w:tcPr>
            <w:tcW w:w="1525" w:type="dxa"/>
          </w:tcPr>
          <w:p w:rsidR="0061169D" w:rsidRPr="00193348" w:rsidRDefault="0061169D" w:rsidP="00B75399">
            <w:pPr>
              <w:spacing w:before="120" w:after="120"/>
              <w:jc w:val="center"/>
              <w:rPr>
                <w:b/>
                <w:sz w:val="28"/>
                <w:szCs w:val="28"/>
              </w:rPr>
            </w:pPr>
            <w:r w:rsidRPr="00193348">
              <w:rPr>
                <w:b/>
                <w:sz w:val="28"/>
                <w:szCs w:val="28"/>
              </w:rPr>
              <w:t>9</w:t>
            </w:r>
          </w:p>
          <w:p w:rsidR="0061169D" w:rsidRPr="00193348" w:rsidRDefault="0061169D" w:rsidP="00B75399">
            <w:pPr>
              <w:spacing w:before="120" w:after="120"/>
              <w:jc w:val="center"/>
              <w:rPr>
                <w:b/>
                <w:sz w:val="28"/>
                <w:szCs w:val="28"/>
              </w:rPr>
            </w:pPr>
            <w:r w:rsidRPr="00193348">
              <w:rPr>
                <w:b/>
                <w:sz w:val="28"/>
                <w:szCs w:val="28"/>
              </w:rPr>
              <w:t>(30%)</w:t>
            </w:r>
          </w:p>
        </w:tc>
        <w:tc>
          <w:tcPr>
            <w:tcW w:w="1480" w:type="dxa"/>
          </w:tcPr>
          <w:p w:rsidR="0061169D" w:rsidRPr="00193348" w:rsidRDefault="0061169D" w:rsidP="00B75399">
            <w:pPr>
              <w:spacing w:before="120" w:after="120"/>
              <w:jc w:val="center"/>
              <w:rPr>
                <w:b/>
                <w:sz w:val="28"/>
                <w:szCs w:val="28"/>
              </w:rPr>
            </w:pPr>
            <w:r w:rsidRPr="00193348">
              <w:rPr>
                <w:b/>
                <w:sz w:val="28"/>
                <w:szCs w:val="28"/>
              </w:rPr>
              <w:t>8</w:t>
            </w:r>
          </w:p>
          <w:p w:rsidR="0061169D" w:rsidRPr="00193348" w:rsidRDefault="0061169D" w:rsidP="00B75399">
            <w:pPr>
              <w:spacing w:before="120" w:after="120"/>
              <w:jc w:val="center"/>
              <w:rPr>
                <w:b/>
                <w:sz w:val="28"/>
                <w:szCs w:val="28"/>
              </w:rPr>
            </w:pPr>
            <w:r w:rsidRPr="00193348">
              <w:rPr>
                <w:b/>
                <w:sz w:val="28"/>
                <w:szCs w:val="28"/>
              </w:rPr>
              <w:t>(26,7%)</w:t>
            </w:r>
          </w:p>
        </w:tc>
        <w:tc>
          <w:tcPr>
            <w:tcW w:w="1246" w:type="dxa"/>
          </w:tcPr>
          <w:p w:rsidR="0061169D" w:rsidRPr="00193348" w:rsidRDefault="0061169D" w:rsidP="00B75399">
            <w:pPr>
              <w:spacing w:before="120" w:after="120"/>
              <w:jc w:val="center"/>
              <w:rPr>
                <w:b/>
                <w:sz w:val="28"/>
                <w:szCs w:val="28"/>
              </w:rPr>
            </w:pPr>
            <w:r w:rsidRPr="00193348">
              <w:rPr>
                <w:b/>
                <w:sz w:val="28"/>
                <w:szCs w:val="28"/>
              </w:rPr>
              <w:t>4</w:t>
            </w:r>
          </w:p>
          <w:p w:rsidR="0061169D" w:rsidRPr="00193348" w:rsidRDefault="0061169D" w:rsidP="00B75399">
            <w:pPr>
              <w:spacing w:before="120" w:after="120"/>
              <w:jc w:val="center"/>
              <w:rPr>
                <w:b/>
                <w:sz w:val="28"/>
                <w:szCs w:val="28"/>
              </w:rPr>
            </w:pPr>
            <w:r w:rsidRPr="00193348">
              <w:rPr>
                <w:b/>
                <w:sz w:val="28"/>
                <w:szCs w:val="28"/>
              </w:rPr>
              <w:t>(13,3%)</w:t>
            </w:r>
          </w:p>
        </w:tc>
        <w:tc>
          <w:tcPr>
            <w:tcW w:w="826" w:type="dxa"/>
          </w:tcPr>
          <w:p w:rsidR="0061169D" w:rsidRPr="00193348" w:rsidRDefault="0061169D" w:rsidP="00B75399">
            <w:pPr>
              <w:spacing w:before="120" w:after="120"/>
              <w:jc w:val="center"/>
              <w:rPr>
                <w:b/>
                <w:sz w:val="28"/>
                <w:szCs w:val="28"/>
              </w:rPr>
            </w:pPr>
            <w:r w:rsidRPr="00193348">
              <w:rPr>
                <w:b/>
                <w:sz w:val="28"/>
                <w:szCs w:val="28"/>
              </w:rPr>
              <w:t>30</w:t>
            </w:r>
          </w:p>
        </w:tc>
      </w:tr>
    </w:tbl>
    <w:p w:rsidR="0061169D" w:rsidRPr="00193348" w:rsidRDefault="0061169D" w:rsidP="0061169D">
      <w:pPr>
        <w:spacing w:before="120" w:after="120"/>
        <w:rPr>
          <w:sz w:val="28"/>
          <w:szCs w:val="28"/>
        </w:rPr>
      </w:pPr>
    </w:p>
    <w:p w:rsidR="0061169D" w:rsidRPr="00613E3A" w:rsidRDefault="0061169D" w:rsidP="0061169D">
      <w:pPr>
        <w:spacing w:before="120" w:after="120"/>
        <w:jc w:val="center"/>
        <w:rPr>
          <w:b/>
        </w:rPr>
      </w:pPr>
      <w:r w:rsidRPr="00613E3A">
        <w:rPr>
          <w:b/>
        </w:rPr>
        <w:t>BẢNG MÔ TẢ CHI TIẾT NỘI DUNG CÂU HỎI ĐỀ KIỂM TRA</w:t>
      </w:r>
    </w:p>
    <w:p w:rsidR="0061169D" w:rsidRPr="00613E3A" w:rsidRDefault="0061169D" w:rsidP="0061169D">
      <w:pPr>
        <w:spacing w:before="120" w:after="120"/>
        <w:jc w:val="center"/>
        <w:rPr>
          <w:b/>
        </w:rPr>
      </w:pPr>
      <w:r w:rsidRPr="00613E3A">
        <w:rPr>
          <w:b/>
        </w:rPr>
        <w:t>CHỦ ĐỀ</w:t>
      </w:r>
      <w:r w:rsidR="00613E3A">
        <w:rPr>
          <w:b/>
        </w:rPr>
        <w:t xml:space="preserve">: </w:t>
      </w:r>
      <w:r w:rsidRPr="00613E3A">
        <w:rPr>
          <w:b/>
        </w:rPr>
        <w:t xml:space="preserve"> ỨNG DỤNG CỦA ĐẠO HÀM ĐỂ KHẢO SÁT VÀ VẼ ĐỒ THỊ HÀM SỐ</w:t>
      </w:r>
    </w:p>
    <w:p w:rsidR="0061169D" w:rsidRPr="00613E3A" w:rsidRDefault="0061169D" w:rsidP="0061169D">
      <w:pPr>
        <w:spacing w:before="120" w:after="120"/>
        <w:jc w:val="center"/>
        <w:rPr>
          <w:b/>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0"/>
        <w:gridCol w:w="823"/>
        <w:gridCol w:w="6552"/>
      </w:tblGrid>
      <w:tr w:rsidR="0061169D" w:rsidRPr="00193348" w:rsidTr="00B75399">
        <w:trPr>
          <w:trHeight w:val="149"/>
        </w:trPr>
        <w:tc>
          <w:tcPr>
            <w:tcW w:w="2690" w:type="dxa"/>
            <w:shd w:val="clear" w:color="auto" w:fill="auto"/>
          </w:tcPr>
          <w:p w:rsidR="0061169D" w:rsidRPr="00613E3A" w:rsidRDefault="0061169D" w:rsidP="00B75399">
            <w:pPr>
              <w:spacing w:before="120" w:after="120"/>
              <w:jc w:val="center"/>
              <w:rPr>
                <w:b/>
              </w:rPr>
            </w:pPr>
            <w:r w:rsidRPr="00613E3A">
              <w:rPr>
                <w:b/>
              </w:rPr>
              <w:t>CHỦ ĐỀ</w:t>
            </w:r>
          </w:p>
        </w:tc>
        <w:tc>
          <w:tcPr>
            <w:tcW w:w="823" w:type="dxa"/>
            <w:shd w:val="clear" w:color="auto" w:fill="auto"/>
          </w:tcPr>
          <w:p w:rsidR="0061169D" w:rsidRPr="00613E3A" w:rsidRDefault="0061169D" w:rsidP="00B75399">
            <w:pPr>
              <w:spacing w:before="120" w:after="120"/>
              <w:jc w:val="center"/>
              <w:rPr>
                <w:b/>
              </w:rPr>
            </w:pPr>
            <w:r w:rsidRPr="00613E3A">
              <w:rPr>
                <w:b/>
              </w:rPr>
              <w:t>CÂU</w:t>
            </w:r>
          </w:p>
        </w:tc>
        <w:tc>
          <w:tcPr>
            <w:tcW w:w="6552" w:type="dxa"/>
            <w:shd w:val="clear" w:color="auto" w:fill="auto"/>
          </w:tcPr>
          <w:p w:rsidR="0061169D" w:rsidRPr="00613E3A" w:rsidRDefault="0061169D" w:rsidP="00B75399">
            <w:pPr>
              <w:spacing w:before="120" w:after="120"/>
              <w:jc w:val="center"/>
              <w:rPr>
                <w:b/>
              </w:rPr>
            </w:pPr>
            <w:r w:rsidRPr="00613E3A">
              <w:rPr>
                <w:b/>
              </w:rPr>
              <w:t>MÔ TẢ</w:t>
            </w:r>
          </w:p>
        </w:tc>
      </w:tr>
      <w:tr w:rsidR="0061169D" w:rsidRPr="00193348" w:rsidTr="00B75399">
        <w:trPr>
          <w:trHeight w:val="149"/>
        </w:trPr>
        <w:tc>
          <w:tcPr>
            <w:tcW w:w="2690" w:type="dxa"/>
            <w:vMerge w:val="restart"/>
            <w:shd w:val="clear" w:color="auto" w:fill="auto"/>
          </w:tcPr>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r w:rsidRPr="00193348">
              <w:rPr>
                <w:b/>
                <w:sz w:val="28"/>
                <w:szCs w:val="28"/>
              </w:rPr>
              <w:t>1. Tính đơn điệu của hàm số</w:t>
            </w: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Nhận biết khoảng đồng biến của một hàm số bậc 3</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 xml:space="preserve">Thông hiểu: xác định hàm số đồng biến trên </w:t>
            </w:r>
            <w:r w:rsidRPr="00193348">
              <w:rPr>
                <w:position w:val="-4"/>
                <w:sz w:val="28"/>
                <w:szCs w:val="28"/>
              </w:rPr>
              <w:object w:dxaOrig="240" w:dyaOrig="260">
                <v:shape id="_x0000_i1315" type="#_x0000_t75" style="width:12.25pt;height:13pt" o:ole="">
                  <v:imagedata r:id="rId531" o:title=""/>
                </v:shape>
                <o:OLEObject Type="Embed" ProgID="Equation.DSMT4" ShapeID="_x0000_i1315" DrawAspect="Content" ObjectID="_1546674621" r:id="rId532"/>
              </w:object>
            </w:r>
            <w:r w:rsidRPr="00193348">
              <w:rPr>
                <w:sz w:val="28"/>
                <w:szCs w:val="28"/>
              </w:rPr>
              <w:t xml:space="preserve"> </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3</w:t>
            </w:r>
          </w:p>
        </w:tc>
        <w:tc>
          <w:tcPr>
            <w:tcW w:w="6552" w:type="dxa"/>
            <w:shd w:val="clear" w:color="auto" w:fill="auto"/>
          </w:tcPr>
          <w:p w:rsidR="0061169D" w:rsidRPr="009D00F5" w:rsidRDefault="0061169D" w:rsidP="00B75399">
            <w:pPr>
              <w:spacing w:before="120" w:after="120"/>
              <w:rPr>
                <w:sz w:val="28"/>
                <w:szCs w:val="28"/>
                <w:vertAlign w:val="subscript"/>
              </w:rPr>
            </w:pPr>
            <w:r w:rsidRPr="00193348">
              <w:rPr>
                <w:sz w:val="28"/>
                <w:szCs w:val="28"/>
              </w:rPr>
              <w:t xml:space="preserve">Thông hiểu: Tìm khoảng nghịch biến của hàm số dạng </w:t>
            </w:r>
            <w:r w:rsidRPr="00193348">
              <w:rPr>
                <w:position w:val="-24"/>
                <w:sz w:val="28"/>
                <w:szCs w:val="28"/>
              </w:rPr>
              <w:object w:dxaOrig="1060" w:dyaOrig="620">
                <v:shape id="_x0000_i1316" type="#_x0000_t75" style="width:52.85pt;height:29.85pt" o:ole="">
                  <v:imagedata r:id="rId533" o:title=""/>
                </v:shape>
                <o:OLEObject Type="Embed" ProgID="Equation.DSMT4" ShapeID="_x0000_i1316" DrawAspect="Content" ObjectID="_1546674622" r:id="rId534"/>
              </w:objec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4</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Vận dụng: Tìm khoảng nghịch biến của một hàm số chứa căn</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5</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Vận dụng:  Tìm khoảng đồng biến của một hàm số</w:t>
            </w:r>
          </w:p>
        </w:tc>
      </w:tr>
      <w:tr w:rsidR="0061169D" w:rsidRPr="00193348" w:rsidTr="00B75399">
        <w:trPr>
          <w:trHeight w:val="902"/>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6</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 xml:space="preserve">Vận dụng cao: Tìm điều kiện của tham số m để hàm số đồng biến trên </w:t>
            </w:r>
            <w:r w:rsidRPr="00193348">
              <w:rPr>
                <w:position w:val="-4"/>
                <w:sz w:val="28"/>
                <w:szCs w:val="28"/>
              </w:rPr>
              <w:object w:dxaOrig="240" w:dyaOrig="260">
                <v:shape id="_x0000_i1317" type="#_x0000_t75" style="width:12.25pt;height:13pt" o:ole="">
                  <v:imagedata r:id="rId535" o:title=""/>
                </v:shape>
                <o:OLEObject Type="Embed" ProgID="Equation.DSMT4" ShapeID="_x0000_i1317" DrawAspect="Content" ObjectID="_1546674623" r:id="rId536"/>
              </w:object>
            </w:r>
          </w:p>
        </w:tc>
      </w:tr>
      <w:tr w:rsidR="0061169D" w:rsidRPr="00193348" w:rsidTr="00B75399">
        <w:trPr>
          <w:trHeight w:val="149"/>
        </w:trPr>
        <w:tc>
          <w:tcPr>
            <w:tcW w:w="2690" w:type="dxa"/>
            <w:vMerge w:val="restart"/>
            <w:shd w:val="clear" w:color="auto" w:fill="auto"/>
          </w:tcPr>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r w:rsidRPr="00193348">
              <w:rPr>
                <w:b/>
                <w:sz w:val="28"/>
                <w:szCs w:val="28"/>
              </w:rPr>
              <w:lastRenderedPageBreak/>
              <w:t>2. Cực trị của hàm số</w:t>
            </w: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lastRenderedPageBreak/>
              <w:t>7</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Nhận biết: số điểm cực trị của hàm số</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8</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Nhận biết: cực trị của hàm số thông qua bảng biến thiên</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9</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Thông hiểu: Tìm cực trị của hàm số bậc ba</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10</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Thông hiểu: Xác định số điểm cực trị của hàm trùng phương</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11</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Vận dụng: Xác định khoảng cách giữa hai điểm cực trị của đồ thị hàm số bậc ba</w:t>
            </w:r>
          </w:p>
        </w:tc>
      </w:tr>
      <w:tr w:rsidR="0061169D" w:rsidRPr="00193348" w:rsidTr="00B75399">
        <w:trPr>
          <w:trHeight w:val="963"/>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12</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 xml:space="preserve">Vận dụng cao: Tìm điều kiện của tham số m để hàm số đạt cực tiểu tại </w:t>
            </w:r>
            <w:r w:rsidRPr="00193348">
              <w:rPr>
                <w:position w:val="-12"/>
                <w:sz w:val="28"/>
                <w:szCs w:val="28"/>
              </w:rPr>
              <w:object w:dxaOrig="260" w:dyaOrig="360">
                <v:shape id="_x0000_i1318" type="#_x0000_t75" style="width:13pt;height:18.4pt" o:ole="">
                  <v:imagedata r:id="rId537" o:title=""/>
                </v:shape>
                <o:OLEObject Type="Embed" ProgID="Equation.DSMT4" ShapeID="_x0000_i1318" DrawAspect="Content" ObjectID="_1546674624" r:id="rId538"/>
              </w:object>
            </w:r>
            <w:r w:rsidRPr="00193348">
              <w:rPr>
                <w:sz w:val="28"/>
                <w:szCs w:val="28"/>
              </w:rPr>
              <w:t xml:space="preserve"> </w:t>
            </w:r>
          </w:p>
        </w:tc>
      </w:tr>
      <w:tr w:rsidR="0061169D" w:rsidRPr="00193348" w:rsidTr="00B75399">
        <w:trPr>
          <w:trHeight w:val="573"/>
        </w:trPr>
        <w:tc>
          <w:tcPr>
            <w:tcW w:w="2690" w:type="dxa"/>
            <w:vMerge w:val="restart"/>
            <w:shd w:val="clear" w:color="auto" w:fill="auto"/>
          </w:tcPr>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r w:rsidRPr="00193348">
              <w:rPr>
                <w:b/>
                <w:sz w:val="28"/>
                <w:szCs w:val="28"/>
              </w:rPr>
              <w:t>3. Tiệm cận của đồ thị hàm số</w:t>
            </w: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13</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Nhận biết: phương trình tiệm cận đứng của một đồ thị hàm số</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14</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Thông hiểu: Tìm phương trình đường tiệm cận ngang của một đồ thị hàm số</w:t>
            </w:r>
          </w:p>
        </w:tc>
      </w:tr>
      <w:tr w:rsidR="0061169D" w:rsidRPr="00193348" w:rsidTr="00B75399">
        <w:trPr>
          <w:trHeight w:val="14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15</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 xml:space="preserve">Thông hiểu: phương trình tiệm cận đứng và ngang của đồ thị hàm số </w:t>
            </w:r>
            <w:r w:rsidRPr="00193348">
              <w:rPr>
                <w:position w:val="-24"/>
                <w:sz w:val="28"/>
                <w:szCs w:val="28"/>
              </w:rPr>
              <w:object w:dxaOrig="1060" w:dyaOrig="620">
                <v:shape id="_x0000_i1319" type="#_x0000_t75" style="width:52.85pt;height:29.85pt" o:ole="">
                  <v:imagedata r:id="rId533" o:title=""/>
                </v:shape>
                <o:OLEObject Type="Embed" ProgID="Equation.DSMT4" ShapeID="_x0000_i1319" DrawAspect="Content" ObjectID="_1546674625" r:id="rId539"/>
              </w:object>
            </w:r>
          </w:p>
        </w:tc>
      </w:tr>
      <w:tr w:rsidR="0061169D" w:rsidRPr="00193348" w:rsidTr="00B75399">
        <w:trPr>
          <w:trHeight w:val="1286"/>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16</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 xml:space="preserve">Vận dụng: Tính khoảng cách từ gốc tọa độ đến giao điểm hai đường tiệm cận của đồ thị hàm số </w:t>
            </w:r>
            <w:r w:rsidRPr="00193348">
              <w:rPr>
                <w:position w:val="-24"/>
                <w:sz w:val="28"/>
                <w:szCs w:val="28"/>
              </w:rPr>
              <w:object w:dxaOrig="1060" w:dyaOrig="620">
                <v:shape id="_x0000_i1320" type="#_x0000_t75" style="width:52.85pt;height:29.85pt" o:ole="">
                  <v:imagedata r:id="rId533" o:title=""/>
                </v:shape>
                <o:OLEObject Type="Embed" ProgID="Equation.DSMT4" ShapeID="_x0000_i1320" DrawAspect="Content" ObjectID="_1546674626" r:id="rId540"/>
              </w:object>
            </w:r>
          </w:p>
        </w:tc>
      </w:tr>
      <w:tr w:rsidR="0061169D" w:rsidRPr="00193348" w:rsidTr="00B75399">
        <w:trPr>
          <w:trHeight w:val="538"/>
        </w:trPr>
        <w:tc>
          <w:tcPr>
            <w:tcW w:w="2690" w:type="dxa"/>
            <w:vMerge w:val="restart"/>
            <w:shd w:val="clear" w:color="auto" w:fill="auto"/>
          </w:tcPr>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r w:rsidRPr="00193348">
              <w:rPr>
                <w:b/>
                <w:sz w:val="28"/>
                <w:szCs w:val="28"/>
              </w:rPr>
              <w:t>4. Giá trị lớn nhất và nhỏ nhất của hàm số</w:t>
            </w: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17</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Nhận biết: Chọn kết luận đúng về GTLN và GTNN</w:t>
            </w:r>
          </w:p>
        </w:tc>
      </w:tr>
      <w:tr w:rsidR="0061169D" w:rsidRPr="00193348" w:rsidTr="00B75399">
        <w:trPr>
          <w:trHeight w:val="48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18</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Nhận biết: GTNN của một hàm số</w:t>
            </w:r>
          </w:p>
        </w:tc>
      </w:tr>
      <w:tr w:rsidR="0061169D" w:rsidRPr="00193348" w:rsidTr="00B75399">
        <w:trPr>
          <w:trHeight w:val="48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19</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Thông hiểu: GTNN của hàm số trên đoạn</w:t>
            </w:r>
          </w:p>
        </w:tc>
      </w:tr>
      <w:tr w:rsidR="0061169D" w:rsidRPr="00193348" w:rsidTr="00B75399">
        <w:trPr>
          <w:trHeight w:val="48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20</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Thông hiểu: Tìm GTLN của hàm số trên một đoạn</w:t>
            </w:r>
          </w:p>
        </w:tc>
      </w:tr>
      <w:tr w:rsidR="0061169D" w:rsidRPr="00193348" w:rsidTr="00B75399">
        <w:trPr>
          <w:trHeight w:val="48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tcBorders>
              <w:bottom w:val="single" w:sz="4" w:space="0" w:color="auto"/>
            </w:tcBorders>
            <w:shd w:val="clear" w:color="auto" w:fill="auto"/>
          </w:tcPr>
          <w:p w:rsidR="0061169D" w:rsidRPr="00193348" w:rsidRDefault="0061169D" w:rsidP="00B75399">
            <w:pPr>
              <w:spacing w:before="120" w:after="120"/>
              <w:jc w:val="center"/>
              <w:rPr>
                <w:sz w:val="28"/>
                <w:szCs w:val="28"/>
              </w:rPr>
            </w:pPr>
            <w:r w:rsidRPr="00193348">
              <w:rPr>
                <w:sz w:val="28"/>
                <w:szCs w:val="28"/>
              </w:rPr>
              <w:t>21</w:t>
            </w:r>
          </w:p>
        </w:tc>
        <w:tc>
          <w:tcPr>
            <w:tcW w:w="6552" w:type="dxa"/>
            <w:tcBorders>
              <w:bottom w:val="single" w:sz="4" w:space="0" w:color="auto"/>
            </w:tcBorders>
            <w:shd w:val="clear" w:color="auto" w:fill="auto"/>
          </w:tcPr>
          <w:p w:rsidR="0061169D" w:rsidRPr="00193348" w:rsidRDefault="0061169D" w:rsidP="00B75399">
            <w:pPr>
              <w:spacing w:before="120" w:after="120"/>
              <w:rPr>
                <w:sz w:val="28"/>
                <w:szCs w:val="28"/>
              </w:rPr>
            </w:pPr>
            <w:r w:rsidRPr="00193348">
              <w:rPr>
                <w:sz w:val="28"/>
                <w:szCs w:val="28"/>
              </w:rPr>
              <w:t xml:space="preserve">Vận dụng: Tìm GTLN và GTNN của hàm số </w:t>
            </w:r>
          </w:p>
        </w:tc>
      </w:tr>
      <w:tr w:rsidR="0061169D" w:rsidRPr="00193348" w:rsidTr="00B75399">
        <w:trPr>
          <w:trHeight w:val="407"/>
        </w:trPr>
        <w:tc>
          <w:tcPr>
            <w:tcW w:w="2690" w:type="dxa"/>
            <w:vMerge/>
            <w:shd w:val="clear" w:color="auto" w:fill="auto"/>
          </w:tcPr>
          <w:p w:rsidR="0061169D" w:rsidRPr="00193348" w:rsidRDefault="0061169D" w:rsidP="00B75399">
            <w:pPr>
              <w:spacing w:before="120" w:after="120"/>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22</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Vận dụng cao: bài toán thực tế về làm thùng đựng nước dạng hình trụ</w:t>
            </w:r>
          </w:p>
        </w:tc>
      </w:tr>
      <w:tr w:rsidR="0061169D" w:rsidRPr="00193348" w:rsidTr="00B75399">
        <w:trPr>
          <w:trHeight w:val="407"/>
        </w:trPr>
        <w:tc>
          <w:tcPr>
            <w:tcW w:w="2690" w:type="dxa"/>
            <w:vMerge w:val="restart"/>
            <w:shd w:val="clear" w:color="auto" w:fill="auto"/>
          </w:tcPr>
          <w:p w:rsidR="0061169D" w:rsidRPr="00193348" w:rsidRDefault="0061169D" w:rsidP="00B75399">
            <w:pPr>
              <w:spacing w:before="120" w:after="120"/>
              <w:rPr>
                <w:b/>
                <w:sz w:val="28"/>
                <w:szCs w:val="28"/>
              </w:rPr>
            </w:pPr>
          </w:p>
          <w:p w:rsidR="0061169D" w:rsidRPr="00193348" w:rsidRDefault="0061169D" w:rsidP="00B75399">
            <w:pPr>
              <w:spacing w:before="120" w:after="120"/>
              <w:jc w:val="center"/>
              <w:rPr>
                <w:b/>
                <w:sz w:val="28"/>
                <w:szCs w:val="28"/>
              </w:rPr>
            </w:pPr>
            <w:r w:rsidRPr="00193348">
              <w:rPr>
                <w:b/>
                <w:sz w:val="28"/>
                <w:szCs w:val="28"/>
              </w:rPr>
              <w:t>5. Khảo sát sự biến thiên và vẽ đồ thị hàm số</w:t>
            </w: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23</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Nhận biết đồ thị hàm số bậc ba</w:t>
            </w:r>
          </w:p>
        </w:tc>
      </w:tr>
      <w:tr w:rsidR="0061169D" w:rsidRPr="00193348" w:rsidTr="00B75399">
        <w:trPr>
          <w:trHeight w:val="48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24</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 xml:space="preserve">Nhận biết bảng biến thiên của hàm </w:t>
            </w:r>
            <w:r w:rsidRPr="00193348">
              <w:rPr>
                <w:position w:val="-24"/>
                <w:sz w:val="28"/>
                <w:szCs w:val="28"/>
              </w:rPr>
              <w:object w:dxaOrig="1060" w:dyaOrig="620">
                <v:shape id="_x0000_i1321" type="#_x0000_t75" style="width:52.85pt;height:29.85pt" o:ole="">
                  <v:imagedata r:id="rId533" o:title=""/>
                </v:shape>
                <o:OLEObject Type="Embed" ProgID="Equation.DSMT4" ShapeID="_x0000_i1321" DrawAspect="Content" ObjectID="_1546674627" r:id="rId541"/>
              </w:object>
            </w:r>
            <w:r w:rsidRPr="00193348">
              <w:rPr>
                <w:sz w:val="28"/>
                <w:szCs w:val="28"/>
              </w:rPr>
              <w:t xml:space="preserve"> </w:t>
            </w:r>
          </w:p>
        </w:tc>
      </w:tr>
      <w:tr w:rsidR="0061169D" w:rsidRPr="00193348" w:rsidTr="00B75399">
        <w:trPr>
          <w:trHeight w:val="48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25</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Thông hiểu: đồ thị hàm trùng phương</w:t>
            </w:r>
          </w:p>
        </w:tc>
      </w:tr>
      <w:tr w:rsidR="0061169D" w:rsidRPr="00193348" w:rsidTr="00B75399">
        <w:trPr>
          <w:trHeight w:val="48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26</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Vận dụng: dáng điệu đồ thị hàm bậc ba</w:t>
            </w:r>
          </w:p>
        </w:tc>
      </w:tr>
      <w:tr w:rsidR="0061169D" w:rsidRPr="00193348" w:rsidTr="00B75399">
        <w:trPr>
          <w:trHeight w:val="625"/>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27</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Vận dụng: dáng điệu đồ thị hàm bậc ba</w:t>
            </w:r>
          </w:p>
        </w:tc>
      </w:tr>
      <w:tr w:rsidR="0061169D" w:rsidRPr="00193348" w:rsidTr="00B75399">
        <w:trPr>
          <w:trHeight w:val="457"/>
        </w:trPr>
        <w:tc>
          <w:tcPr>
            <w:tcW w:w="2690" w:type="dxa"/>
            <w:vMerge w:val="restart"/>
            <w:shd w:val="clear" w:color="auto" w:fill="auto"/>
          </w:tcPr>
          <w:p w:rsidR="0061169D" w:rsidRPr="00193348" w:rsidRDefault="0061169D" w:rsidP="00B75399">
            <w:pPr>
              <w:spacing w:before="120" w:after="120"/>
              <w:jc w:val="center"/>
              <w:rPr>
                <w:b/>
                <w:sz w:val="28"/>
                <w:szCs w:val="28"/>
              </w:rPr>
            </w:pPr>
          </w:p>
          <w:p w:rsidR="0061169D" w:rsidRPr="00193348" w:rsidRDefault="0061169D" w:rsidP="00B75399">
            <w:pPr>
              <w:spacing w:before="120" w:after="120"/>
              <w:jc w:val="center"/>
              <w:rPr>
                <w:b/>
                <w:sz w:val="28"/>
                <w:szCs w:val="28"/>
              </w:rPr>
            </w:pPr>
            <w:r w:rsidRPr="00193348">
              <w:rPr>
                <w:b/>
                <w:sz w:val="28"/>
                <w:szCs w:val="28"/>
              </w:rPr>
              <w:t>6. Tương giao</w:t>
            </w: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28</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Nhận biết: Tọa độ giao điểm của đồ thị hàm số với trục hoành</w:t>
            </w:r>
          </w:p>
        </w:tc>
      </w:tr>
      <w:tr w:rsidR="0061169D" w:rsidRPr="00193348" w:rsidTr="00B75399">
        <w:trPr>
          <w:trHeight w:val="489"/>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29</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Vận dụng: Viết phương trình tiếp tuyến của đồ thị tại 1 điểm</w:t>
            </w:r>
          </w:p>
        </w:tc>
      </w:tr>
      <w:tr w:rsidR="0061169D" w:rsidRPr="00193348" w:rsidTr="00B75399">
        <w:trPr>
          <w:trHeight w:val="1002"/>
        </w:trPr>
        <w:tc>
          <w:tcPr>
            <w:tcW w:w="2690" w:type="dxa"/>
            <w:vMerge/>
            <w:shd w:val="clear" w:color="auto" w:fill="auto"/>
          </w:tcPr>
          <w:p w:rsidR="0061169D" w:rsidRPr="00193348" w:rsidRDefault="0061169D" w:rsidP="00B75399">
            <w:pPr>
              <w:spacing w:before="120" w:after="120"/>
              <w:jc w:val="center"/>
              <w:rPr>
                <w:b/>
                <w:sz w:val="28"/>
                <w:szCs w:val="28"/>
              </w:rPr>
            </w:pPr>
          </w:p>
        </w:tc>
        <w:tc>
          <w:tcPr>
            <w:tcW w:w="823" w:type="dxa"/>
            <w:shd w:val="clear" w:color="auto" w:fill="auto"/>
          </w:tcPr>
          <w:p w:rsidR="0061169D" w:rsidRPr="00193348" w:rsidRDefault="0061169D" w:rsidP="00B75399">
            <w:pPr>
              <w:spacing w:before="120" w:after="120"/>
              <w:jc w:val="center"/>
              <w:rPr>
                <w:sz w:val="28"/>
                <w:szCs w:val="28"/>
              </w:rPr>
            </w:pPr>
            <w:r w:rsidRPr="00193348">
              <w:rPr>
                <w:sz w:val="28"/>
                <w:szCs w:val="28"/>
              </w:rPr>
              <w:t>30</w:t>
            </w:r>
          </w:p>
        </w:tc>
        <w:tc>
          <w:tcPr>
            <w:tcW w:w="6552" w:type="dxa"/>
            <w:shd w:val="clear" w:color="auto" w:fill="auto"/>
          </w:tcPr>
          <w:p w:rsidR="0061169D" w:rsidRPr="00193348" w:rsidRDefault="0061169D" w:rsidP="00B75399">
            <w:pPr>
              <w:spacing w:before="120" w:after="120"/>
              <w:rPr>
                <w:sz w:val="28"/>
                <w:szCs w:val="28"/>
              </w:rPr>
            </w:pPr>
            <w:r w:rsidRPr="00193348">
              <w:rPr>
                <w:sz w:val="28"/>
                <w:szCs w:val="28"/>
              </w:rPr>
              <w:t>Vận dụng cao: Tìm điều kiện của tham số m để đồ thị hàm số cắt đường thẳng tại điểm thỏa mãn điều kiện cho trước</w:t>
            </w:r>
          </w:p>
        </w:tc>
      </w:tr>
    </w:tbl>
    <w:p w:rsidR="0061169D" w:rsidRPr="00193348" w:rsidRDefault="0061169D" w:rsidP="0061169D">
      <w:pPr>
        <w:spacing w:before="120" w:after="120"/>
        <w:jc w:val="center"/>
        <w:rPr>
          <w:b/>
          <w:sz w:val="28"/>
          <w:szCs w:val="28"/>
        </w:rPr>
      </w:pPr>
    </w:p>
    <w:p w:rsidR="0061169D" w:rsidRPr="00613E3A" w:rsidRDefault="0061169D" w:rsidP="0061169D">
      <w:pPr>
        <w:spacing w:before="120" w:after="120"/>
        <w:jc w:val="center"/>
        <w:rPr>
          <w:b/>
        </w:rPr>
      </w:pPr>
      <w:r w:rsidRPr="00613E3A">
        <w:rPr>
          <w:b/>
        </w:rPr>
        <w:t>ĐỀ KIỂM TRA</w:t>
      </w:r>
    </w:p>
    <w:p w:rsidR="0061169D" w:rsidRPr="00193348" w:rsidRDefault="0061169D" w:rsidP="0061169D">
      <w:pPr>
        <w:spacing w:before="120" w:after="120"/>
        <w:jc w:val="center"/>
        <w:rPr>
          <w:sz w:val="28"/>
          <w:szCs w:val="28"/>
        </w:rPr>
      </w:pPr>
      <w:r w:rsidRPr="00193348">
        <w:rPr>
          <w:sz w:val="28"/>
          <w:szCs w:val="28"/>
        </w:rPr>
        <w:t>Thời gian làm bài: 45 phút.</w:t>
      </w:r>
      <w:r w:rsidRPr="00193348">
        <w:rPr>
          <w:b/>
          <w:sz w:val="28"/>
          <w:szCs w:val="28"/>
        </w:rPr>
        <w:t xml:space="preserve"> </w:t>
      </w:r>
    </w:p>
    <w:p w:rsidR="0061169D" w:rsidRPr="00193348" w:rsidRDefault="0061169D" w:rsidP="0061169D">
      <w:pPr>
        <w:spacing w:before="120" w:after="120"/>
        <w:rPr>
          <w:sz w:val="28"/>
          <w:szCs w:val="28"/>
        </w:rPr>
      </w:pPr>
      <w:r w:rsidRPr="00193348">
        <w:rPr>
          <w:b/>
          <w:sz w:val="28"/>
          <w:szCs w:val="28"/>
        </w:rPr>
        <w:t>Câu 1.</w:t>
      </w:r>
      <w:r w:rsidRPr="00193348">
        <w:rPr>
          <w:sz w:val="28"/>
          <w:szCs w:val="28"/>
        </w:rPr>
        <w:t xml:space="preserve"> Hàm số </w:t>
      </w:r>
      <w:r w:rsidRPr="00193348">
        <w:rPr>
          <w:position w:val="-10"/>
          <w:sz w:val="28"/>
          <w:szCs w:val="28"/>
        </w:rPr>
        <w:object w:dxaOrig="1640" w:dyaOrig="360">
          <v:shape id="_x0000_i1322" type="#_x0000_t75" style="width:81.95pt;height:18.4pt" o:ole="">
            <v:imagedata r:id="rId542" o:title=""/>
          </v:shape>
          <o:OLEObject Type="Embed" ProgID="Equation.DSMT4" ShapeID="_x0000_i1322" DrawAspect="Content" ObjectID="_1546674628" r:id="rId543"/>
        </w:object>
      </w:r>
      <w:r w:rsidRPr="00193348">
        <w:rPr>
          <w:sz w:val="28"/>
          <w:szCs w:val="28"/>
        </w:rPr>
        <w:t xml:space="preserve"> đồng biến trên khoảng nào?</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w:t>
      </w:r>
      <w:r w:rsidRPr="00193348">
        <w:rPr>
          <w:position w:val="-14"/>
          <w:sz w:val="28"/>
          <w:szCs w:val="28"/>
        </w:rPr>
        <w:object w:dxaOrig="580" w:dyaOrig="400">
          <v:shape id="_x0000_i1323" type="#_x0000_t75" style="width:29.85pt;height:19.9pt" o:ole="">
            <v:imagedata r:id="rId544" o:title=""/>
          </v:shape>
          <o:OLEObject Type="Embed" ProgID="Equation.DSMT4" ShapeID="_x0000_i1323" DrawAspect="Content" ObjectID="_1546674629" r:id="rId545"/>
        </w:object>
      </w:r>
    </w:p>
    <w:p w:rsidR="0061169D" w:rsidRPr="00193348" w:rsidRDefault="0061169D" w:rsidP="0061169D">
      <w:pPr>
        <w:spacing w:before="120" w:after="120"/>
        <w:rPr>
          <w:sz w:val="28"/>
          <w:szCs w:val="28"/>
        </w:rPr>
      </w:pPr>
      <w:r w:rsidRPr="00193348">
        <w:rPr>
          <w:sz w:val="28"/>
          <w:szCs w:val="28"/>
        </w:rPr>
        <w:t xml:space="preserve">B. </w:t>
      </w:r>
      <w:r w:rsidRPr="00193348">
        <w:rPr>
          <w:position w:val="-14"/>
          <w:sz w:val="28"/>
          <w:szCs w:val="28"/>
        </w:rPr>
        <w:object w:dxaOrig="560" w:dyaOrig="400">
          <v:shape id="_x0000_i1324" type="#_x0000_t75" style="width:27.55pt;height:19.9pt" o:ole="">
            <v:imagedata r:id="rId546" o:title=""/>
          </v:shape>
          <o:OLEObject Type="Embed" ProgID="Equation.DSMT4" ShapeID="_x0000_i1324" DrawAspect="Content" ObjectID="_1546674630" r:id="rId547"/>
        </w:object>
      </w:r>
    </w:p>
    <w:p w:rsidR="0061169D" w:rsidRPr="00193348" w:rsidRDefault="0061169D" w:rsidP="0061169D">
      <w:pPr>
        <w:spacing w:before="120" w:after="120"/>
        <w:rPr>
          <w:sz w:val="28"/>
          <w:szCs w:val="28"/>
        </w:rPr>
      </w:pPr>
      <w:r w:rsidRPr="00193348">
        <w:rPr>
          <w:sz w:val="28"/>
          <w:szCs w:val="28"/>
        </w:rPr>
        <w:t xml:space="preserve">C. </w:t>
      </w:r>
      <w:r w:rsidRPr="00193348">
        <w:rPr>
          <w:position w:val="-14"/>
          <w:sz w:val="28"/>
          <w:szCs w:val="28"/>
        </w:rPr>
        <w:object w:dxaOrig="1579" w:dyaOrig="400">
          <v:shape id="_x0000_i1325" type="#_x0000_t75" style="width:78.15pt;height:19.9pt" o:ole="">
            <v:imagedata r:id="rId548" o:title=""/>
          </v:shape>
          <o:OLEObject Type="Embed" ProgID="Equation.DSMT4" ShapeID="_x0000_i1325" DrawAspect="Content" ObjectID="_1546674631" r:id="rId549"/>
        </w:object>
      </w:r>
    </w:p>
    <w:p w:rsidR="0061169D" w:rsidRPr="00193348" w:rsidRDefault="0061169D" w:rsidP="0061169D">
      <w:pPr>
        <w:spacing w:before="120" w:after="120"/>
        <w:rPr>
          <w:sz w:val="28"/>
          <w:szCs w:val="28"/>
        </w:rPr>
      </w:pPr>
      <w:r w:rsidRPr="00193348">
        <w:rPr>
          <w:sz w:val="28"/>
          <w:szCs w:val="28"/>
        </w:rPr>
        <w:t xml:space="preserve">D. </w:t>
      </w:r>
      <w:r w:rsidRPr="00193348">
        <w:rPr>
          <w:position w:val="-14"/>
          <w:sz w:val="28"/>
          <w:szCs w:val="28"/>
        </w:rPr>
        <w:object w:dxaOrig="960" w:dyaOrig="400">
          <v:shape id="_x0000_i1326" type="#_x0000_t75" style="width:48.25pt;height:19.9pt" o:ole="">
            <v:imagedata r:id="rId132" o:title=""/>
          </v:shape>
          <o:OLEObject Type="Embed" ProgID="Equation.DSMT4" ShapeID="_x0000_i1326" DrawAspect="Content" ObjectID="_1546674632" r:id="rId550"/>
        </w:object>
      </w:r>
    </w:p>
    <w:p w:rsidR="0061169D" w:rsidRPr="00193348" w:rsidRDefault="0061169D" w:rsidP="0061169D">
      <w:pPr>
        <w:spacing w:before="120" w:after="120"/>
        <w:rPr>
          <w:sz w:val="28"/>
          <w:szCs w:val="28"/>
        </w:rPr>
      </w:pPr>
      <w:r w:rsidRPr="00E51D72">
        <w:rPr>
          <w:b/>
          <w:sz w:val="28"/>
          <w:szCs w:val="28"/>
        </w:rPr>
        <w:t xml:space="preserve">Câu 2. </w:t>
      </w:r>
      <w:r w:rsidRPr="00193348">
        <w:rPr>
          <w:sz w:val="28"/>
          <w:szCs w:val="28"/>
        </w:rPr>
        <w:t>Hàm số nào sau đây đồng biến trên R?</w:t>
      </w:r>
    </w:p>
    <w:p w:rsidR="0061169D" w:rsidRPr="00193348" w:rsidRDefault="0061169D" w:rsidP="0061169D">
      <w:pPr>
        <w:spacing w:before="120" w:after="120"/>
        <w:rPr>
          <w:sz w:val="28"/>
          <w:szCs w:val="28"/>
        </w:rPr>
      </w:pPr>
      <w:r w:rsidRPr="00193348">
        <w:rPr>
          <w:sz w:val="28"/>
          <w:szCs w:val="28"/>
        </w:rPr>
        <w:t xml:space="preserve">A. </w:t>
      </w:r>
      <w:r w:rsidRPr="00193348">
        <w:rPr>
          <w:position w:val="-24"/>
          <w:sz w:val="28"/>
          <w:szCs w:val="28"/>
        </w:rPr>
        <w:object w:dxaOrig="940" w:dyaOrig="620">
          <v:shape id="_x0000_i1327" type="#_x0000_t75" style="width:48.25pt;height:29.85pt" o:ole="">
            <v:imagedata r:id="rId551" o:title=""/>
          </v:shape>
          <o:OLEObject Type="Embed" ProgID="Equation.DSMT4" ShapeID="_x0000_i1327" DrawAspect="Content" ObjectID="_1546674633" r:id="rId552"/>
        </w:object>
      </w:r>
      <w:r w:rsidRPr="00193348">
        <w:rPr>
          <w:sz w:val="28"/>
          <w:szCs w:val="28"/>
        </w:rPr>
        <w:t xml:space="preserve">  </w:t>
      </w:r>
    </w:p>
    <w:p w:rsidR="0061169D" w:rsidRPr="00193348" w:rsidRDefault="0061169D" w:rsidP="0061169D">
      <w:pPr>
        <w:spacing w:before="120" w:after="120"/>
        <w:rPr>
          <w:sz w:val="28"/>
          <w:szCs w:val="28"/>
        </w:rPr>
      </w:pPr>
      <w:r w:rsidRPr="00193348">
        <w:rPr>
          <w:color w:val="FF0000"/>
          <w:sz w:val="28"/>
          <w:szCs w:val="28"/>
        </w:rPr>
        <w:t>B.</w:t>
      </w:r>
      <w:r w:rsidRPr="00193348">
        <w:rPr>
          <w:sz w:val="28"/>
          <w:szCs w:val="28"/>
        </w:rPr>
        <w:t xml:space="preserve"> </w:t>
      </w:r>
      <w:r w:rsidRPr="00193348">
        <w:rPr>
          <w:position w:val="-10"/>
          <w:sz w:val="28"/>
          <w:szCs w:val="28"/>
        </w:rPr>
        <w:object w:dxaOrig="1860" w:dyaOrig="360">
          <v:shape id="_x0000_i1328" type="#_x0000_t75" style="width:91.9pt;height:18.4pt" o:ole="">
            <v:imagedata r:id="rId553" o:title=""/>
          </v:shape>
          <o:OLEObject Type="Embed" ProgID="Equation.DSMT4" ShapeID="_x0000_i1328" DrawAspect="Content" ObjectID="_1546674634" r:id="rId554"/>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10"/>
          <w:sz w:val="28"/>
          <w:szCs w:val="28"/>
        </w:rPr>
        <w:object w:dxaOrig="1560" w:dyaOrig="360">
          <v:shape id="_x0000_i1329" type="#_x0000_t75" style="width:78.15pt;height:18.4pt" o:ole="">
            <v:imagedata r:id="rId555" o:title=""/>
          </v:shape>
          <o:OLEObject Type="Embed" ProgID="Equation.DSMT4" ShapeID="_x0000_i1329" DrawAspect="Content" ObjectID="_1546674635" r:id="rId556"/>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10"/>
          <w:sz w:val="28"/>
          <w:szCs w:val="28"/>
        </w:rPr>
        <w:object w:dxaOrig="1480" w:dyaOrig="360">
          <v:shape id="_x0000_i1330" type="#_x0000_t75" style="width:73.55pt;height:18.4pt" o:ole="">
            <v:imagedata r:id="rId557" o:title=""/>
          </v:shape>
          <o:OLEObject Type="Embed" ProgID="Equation.DSMT4" ShapeID="_x0000_i1330" DrawAspect="Content" ObjectID="_1546674636" r:id="rId558"/>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3.</w:t>
      </w:r>
      <w:r w:rsidRPr="00193348">
        <w:rPr>
          <w:sz w:val="28"/>
          <w:szCs w:val="28"/>
        </w:rPr>
        <w:t xml:space="preserve"> Cho hàm số </w:t>
      </w:r>
      <w:r w:rsidRPr="00193348">
        <w:rPr>
          <w:position w:val="-24"/>
          <w:sz w:val="28"/>
          <w:szCs w:val="28"/>
        </w:rPr>
        <w:object w:dxaOrig="920" w:dyaOrig="620">
          <v:shape id="_x0000_i1331" type="#_x0000_t75" style="width:45.95pt;height:29.85pt" o:ole="">
            <v:imagedata r:id="rId559" o:title=""/>
          </v:shape>
          <o:OLEObject Type="Embed" ProgID="Equation.DSMT4" ShapeID="_x0000_i1331" DrawAspect="Content" ObjectID="_1546674637" r:id="rId560"/>
        </w:object>
      </w:r>
      <w:r w:rsidRPr="00193348">
        <w:rPr>
          <w:sz w:val="28"/>
          <w:szCs w:val="28"/>
        </w:rPr>
        <w:t>. Khẳng định nào sau đây là đúng?</w:t>
      </w:r>
    </w:p>
    <w:p w:rsidR="0061169D" w:rsidRPr="00193348" w:rsidRDefault="0061169D" w:rsidP="0061169D">
      <w:pPr>
        <w:spacing w:before="120" w:after="120"/>
        <w:rPr>
          <w:sz w:val="28"/>
          <w:szCs w:val="28"/>
        </w:rPr>
      </w:pPr>
      <w:r w:rsidRPr="00193348">
        <w:rPr>
          <w:sz w:val="28"/>
          <w:szCs w:val="28"/>
        </w:rPr>
        <w:t xml:space="preserve">A. Hàm số đồng biến trên </w:t>
      </w:r>
      <w:r w:rsidRPr="00193348">
        <w:rPr>
          <w:position w:val="-14"/>
          <w:sz w:val="28"/>
          <w:szCs w:val="28"/>
        </w:rPr>
        <w:object w:dxaOrig="800" w:dyaOrig="400">
          <v:shape id="_x0000_i1332" type="#_x0000_t75" style="width:39.85pt;height:19.9pt" o:ole="">
            <v:imagedata r:id="rId561" o:title=""/>
          </v:shape>
          <o:OLEObject Type="Embed" ProgID="Equation.DSMT4" ShapeID="_x0000_i1332" DrawAspect="Content" ObjectID="_1546674638" r:id="rId562"/>
        </w:object>
      </w:r>
      <w:r w:rsidRPr="00193348">
        <w:rPr>
          <w:sz w:val="28"/>
          <w:szCs w:val="28"/>
        </w:rPr>
        <w:t xml:space="preserve"> và </w:t>
      </w:r>
      <w:r w:rsidRPr="00193348">
        <w:rPr>
          <w:position w:val="-14"/>
          <w:sz w:val="28"/>
          <w:szCs w:val="28"/>
        </w:rPr>
        <w:object w:dxaOrig="800" w:dyaOrig="400">
          <v:shape id="_x0000_i1333" type="#_x0000_t75" style="width:39.85pt;height:19.9pt" o:ole="">
            <v:imagedata r:id="rId563" o:title=""/>
          </v:shape>
          <o:OLEObject Type="Embed" ProgID="Equation.DSMT4" ShapeID="_x0000_i1333" DrawAspect="Content" ObjectID="_1546674639" r:id="rId564"/>
        </w:object>
      </w:r>
      <w:r w:rsidRPr="00193348">
        <w:rPr>
          <w:sz w:val="28"/>
          <w:szCs w:val="28"/>
        </w:rPr>
        <w:t xml:space="preserve">. </w:t>
      </w:r>
    </w:p>
    <w:p w:rsidR="0061169D" w:rsidRPr="00193348" w:rsidRDefault="0061169D" w:rsidP="0061169D">
      <w:pPr>
        <w:spacing w:before="120" w:after="120"/>
        <w:rPr>
          <w:sz w:val="28"/>
          <w:szCs w:val="28"/>
        </w:rPr>
      </w:pPr>
      <w:r w:rsidRPr="00193348">
        <w:rPr>
          <w:color w:val="FF0000"/>
          <w:sz w:val="28"/>
          <w:szCs w:val="28"/>
        </w:rPr>
        <w:t>B.</w:t>
      </w:r>
      <w:r w:rsidRPr="00193348">
        <w:rPr>
          <w:sz w:val="28"/>
          <w:szCs w:val="28"/>
        </w:rPr>
        <w:t xml:space="preserve"> Hàm số nghịch biến trên </w:t>
      </w:r>
      <w:r w:rsidRPr="00193348">
        <w:rPr>
          <w:position w:val="-14"/>
          <w:sz w:val="28"/>
          <w:szCs w:val="28"/>
        </w:rPr>
        <w:object w:dxaOrig="800" w:dyaOrig="400">
          <v:shape id="_x0000_i1334" type="#_x0000_t75" style="width:39.85pt;height:19.9pt" o:ole="">
            <v:imagedata r:id="rId561" o:title=""/>
          </v:shape>
          <o:OLEObject Type="Embed" ProgID="Equation.DSMT4" ShapeID="_x0000_i1334" DrawAspect="Content" ObjectID="_1546674640" r:id="rId565"/>
        </w:object>
      </w:r>
      <w:r w:rsidRPr="00193348">
        <w:rPr>
          <w:sz w:val="28"/>
          <w:szCs w:val="28"/>
        </w:rPr>
        <w:t xml:space="preserve"> và </w:t>
      </w:r>
      <w:r w:rsidRPr="00193348">
        <w:rPr>
          <w:position w:val="-14"/>
          <w:sz w:val="28"/>
          <w:szCs w:val="28"/>
        </w:rPr>
        <w:object w:dxaOrig="800" w:dyaOrig="400">
          <v:shape id="_x0000_i1335" type="#_x0000_t75" style="width:39.85pt;height:19.9pt" o:ole="">
            <v:imagedata r:id="rId563" o:title=""/>
          </v:shape>
          <o:OLEObject Type="Embed" ProgID="Equation.DSMT4" ShapeID="_x0000_i1335" DrawAspect="Content" ObjectID="_1546674641" r:id="rId566"/>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C. Tập xác định của hàm số là R.</w:t>
      </w:r>
    </w:p>
    <w:p w:rsidR="0061169D" w:rsidRPr="00193348" w:rsidRDefault="0061169D" w:rsidP="0061169D">
      <w:pPr>
        <w:spacing w:before="120" w:after="120"/>
        <w:rPr>
          <w:sz w:val="28"/>
          <w:szCs w:val="28"/>
        </w:rPr>
      </w:pPr>
      <w:r w:rsidRPr="00193348">
        <w:rPr>
          <w:sz w:val="28"/>
          <w:szCs w:val="28"/>
        </w:rPr>
        <w:t>D. Tiệm cận ngang của đồ thị hàm số là y = 3.</w:t>
      </w:r>
    </w:p>
    <w:p w:rsidR="0061169D" w:rsidRPr="00193348" w:rsidRDefault="0061169D" w:rsidP="0061169D">
      <w:pPr>
        <w:spacing w:before="120" w:after="120"/>
        <w:rPr>
          <w:sz w:val="28"/>
          <w:szCs w:val="28"/>
        </w:rPr>
      </w:pPr>
      <w:r w:rsidRPr="00193348">
        <w:rPr>
          <w:b/>
          <w:sz w:val="28"/>
          <w:szCs w:val="28"/>
        </w:rPr>
        <w:t>Câu 4.</w:t>
      </w:r>
      <w:r w:rsidRPr="00193348">
        <w:rPr>
          <w:sz w:val="28"/>
          <w:szCs w:val="28"/>
        </w:rPr>
        <w:t xml:space="preserve"> Hàm số </w:t>
      </w:r>
      <w:r w:rsidRPr="00193348">
        <w:rPr>
          <w:position w:val="-10"/>
          <w:sz w:val="28"/>
          <w:szCs w:val="28"/>
        </w:rPr>
        <w:object w:dxaOrig="1320" w:dyaOrig="420">
          <v:shape id="_x0000_i1336" type="#_x0000_t75" style="width:65.85pt;height:19.9pt" o:ole="">
            <v:imagedata r:id="rId567" o:title=""/>
          </v:shape>
          <o:OLEObject Type="Embed" ProgID="Equation.DSMT4" ShapeID="_x0000_i1336" DrawAspect="Content" ObjectID="_1546674642" r:id="rId568"/>
        </w:object>
      </w:r>
      <w:r w:rsidRPr="00193348">
        <w:rPr>
          <w:sz w:val="28"/>
          <w:szCs w:val="28"/>
        </w:rPr>
        <w:t xml:space="preserve"> nghịch biến trên khoảng nào sau đây?</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w:t>
      </w:r>
      <w:r w:rsidRPr="00193348">
        <w:rPr>
          <w:position w:val="-14"/>
          <w:sz w:val="28"/>
          <w:szCs w:val="28"/>
        </w:rPr>
        <w:object w:dxaOrig="540" w:dyaOrig="400">
          <v:shape id="_x0000_i1337" type="#_x0000_t75" style="width:26.05pt;height:19.9pt" o:ole="">
            <v:imagedata r:id="rId569" o:title=""/>
          </v:shape>
          <o:OLEObject Type="Embed" ProgID="Equation.DSMT4" ShapeID="_x0000_i1337" DrawAspect="Content" ObjectID="_1546674643" r:id="rId57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14"/>
          <w:sz w:val="28"/>
          <w:szCs w:val="28"/>
        </w:rPr>
        <w:object w:dxaOrig="540" w:dyaOrig="400">
          <v:shape id="_x0000_i1338" type="#_x0000_t75" style="width:26.05pt;height:19.9pt" o:ole="">
            <v:imagedata r:id="rId571" o:title=""/>
          </v:shape>
          <o:OLEObject Type="Embed" ProgID="Equation.DSMT4" ShapeID="_x0000_i1338" DrawAspect="Content" ObjectID="_1546674644" r:id="rId572"/>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lastRenderedPageBreak/>
        <w:t xml:space="preserve">C. </w:t>
      </w:r>
      <w:r w:rsidRPr="00193348">
        <w:rPr>
          <w:position w:val="-14"/>
          <w:sz w:val="28"/>
          <w:szCs w:val="28"/>
        </w:rPr>
        <w:object w:dxaOrig="780" w:dyaOrig="400">
          <v:shape id="_x0000_i1339" type="#_x0000_t75" style="width:39.05pt;height:19.9pt" o:ole="">
            <v:imagedata r:id="rId573" o:title=""/>
          </v:shape>
          <o:OLEObject Type="Embed" ProgID="Equation.DSMT4" ShapeID="_x0000_i1339" DrawAspect="Content" ObjectID="_1546674645" r:id="rId574"/>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D.</w:t>
      </w:r>
      <w:r w:rsidRPr="00193348">
        <w:rPr>
          <w:position w:val="-14"/>
          <w:sz w:val="28"/>
          <w:szCs w:val="28"/>
        </w:rPr>
        <w:object w:dxaOrig="780" w:dyaOrig="400">
          <v:shape id="_x0000_i1340" type="#_x0000_t75" style="width:39.05pt;height:19.9pt" o:ole="">
            <v:imagedata r:id="rId575" o:title=""/>
          </v:shape>
          <o:OLEObject Type="Embed" ProgID="Equation.DSMT4" ShapeID="_x0000_i1340" DrawAspect="Content" ObjectID="_1546674646" r:id="rId576"/>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5.</w:t>
      </w:r>
      <w:r w:rsidRPr="00193348">
        <w:rPr>
          <w:sz w:val="28"/>
          <w:szCs w:val="28"/>
        </w:rPr>
        <w:t xml:space="preserve"> Hàm số </w:t>
      </w:r>
      <w:r w:rsidRPr="00193348">
        <w:rPr>
          <w:position w:val="-14"/>
          <w:sz w:val="28"/>
          <w:szCs w:val="28"/>
        </w:rPr>
        <w:object w:dxaOrig="1700" w:dyaOrig="420">
          <v:shape id="_x0000_i1341" type="#_x0000_t75" style="width:85pt;height:19.9pt" o:ole="">
            <v:imagedata r:id="rId577" o:title=""/>
          </v:shape>
          <o:OLEObject Type="Embed" ProgID="Equation.DSMT4" ShapeID="_x0000_i1341" DrawAspect="Content" ObjectID="_1546674647" r:id="rId578"/>
        </w:object>
      </w:r>
      <w:r w:rsidRPr="00193348">
        <w:rPr>
          <w:sz w:val="28"/>
          <w:szCs w:val="28"/>
        </w:rPr>
        <w:t xml:space="preserve">  đồng biến trên khoảng nào sau đây?</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w:t>
      </w:r>
      <w:r w:rsidRPr="00193348">
        <w:rPr>
          <w:position w:val="-14"/>
          <w:sz w:val="28"/>
          <w:szCs w:val="28"/>
        </w:rPr>
        <w:object w:dxaOrig="840" w:dyaOrig="400">
          <v:shape id="_x0000_i1342" type="#_x0000_t75" style="width:42.15pt;height:19.9pt" o:ole="">
            <v:imagedata r:id="rId579" o:title=""/>
          </v:shape>
          <o:OLEObject Type="Embed" ProgID="Equation.DSMT4" ShapeID="_x0000_i1342" DrawAspect="Content" ObjectID="_1546674648" r:id="rId58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14"/>
          <w:sz w:val="28"/>
          <w:szCs w:val="28"/>
        </w:rPr>
        <w:object w:dxaOrig="940" w:dyaOrig="400">
          <v:shape id="_x0000_i1343" type="#_x0000_t75" style="width:48.25pt;height:19.9pt" o:ole="">
            <v:imagedata r:id="rId581" o:title=""/>
          </v:shape>
          <o:OLEObject Type="Embed" ProgID="Equation.DSMT4" ShapeID="_x0000_i1343" DrawAspect="Content" ObjectID="_1546674649" r:id="rId582"/>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C.</w:t>
      </w:r>
      <w:r w:rsidRPr="00193348">
        <w:rPr>
          <w:position w:val="-14"/>
          <w:sz w:val="28"/>
          <w:szCs w:val="28"/>
        </w:rPr>
        <w:object w:dxaOrig="940" w:dyaOrig="400">
          <v:shape id="_x0000_i1344" type="#_x0000_t75" style="width:48.25pt;height:19.9pt" o:ole="">
            <v:imagedata r:id="rId583" o:title=""/>
          </v:shape>
          <o:OLEObject Type="Embed" ProgID="Equation.DSMT4" ShapeID="_x0000_i1344" DrawAspect="Content" ObjectID="_1546674650" r:id="rId584"/>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14"/>
          <w:sz w:val="28"/>
          <w:szCs w:val="28"/>
        </w:rPr>
        <w:object w:dxaOrig="940" w:dyaOrig="400">
          <v:shape id="_x0000_i1345" type="#_x0000_t75" style="width:48.25pt;height:19.9pt" o:ole="">
            <v:imagedata r:id="rId585" o:title=""/>
          </v:shape>
          <o:OLEObject Type="Embed" ProgID="Equation.DSMT4" ShapeID="_x0000_i1345" DrawAspect="Content" ObjectID="_1546674651" r:id="rId586"/>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6.</w:t>
      </w:r>
      <w:r w:rsidRPr="00193348">
        <w:rPr>
          <w:sz w:val="28"/>
          <w:szCs w:val="28"/>
        </w:rPr>
        <w:t xml:space="preserve"> Hàm số </w:t>
      </w:r>
      <w:r w:rsidRPr="00193348">
        <w:rPr>
          <w:position w:val="-14"/>
          <w:sz w:val="28"/>
          <w:szCs w:val="28"/>
        </w:rPr>
        <w:object w:dxaOrig="3260" w:dyaOrig="400">
          <v:shape id="_x0000_i1346" type="#_x0000_t75" style="width:163.15pt;height:19.9pt" o:ole="">
            <v:imagedata r:id="rId587" o:title=""/>
          </v:shape>
          <o:OLEObject Type="Embed" ProgID="Equation.DSMT4" ShapeID="_x0000_i1346" DrawAspect="Content" ObjectID="_1546674652" r:id="rId588"/>
        </w:object>
      </w:r>
      <w:r w:rsidRPr="00193348">
        <w:rPr>
          <w:sz w:val="28"/>
          <w:szCs w:val="28"/>
        </w:rPr>
        <w:t xml:space="preserve"> đồng biến trên R khi và chỉ khi m thuộc:</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w:t>
      </w:r>
      <w:r w:rsidRPr="00193348">
        <w:rPr>
          <w:position w:val="-28"/>
          <w:sz w:val="28"/>
          <w:szCs w:val="28"/>
        </w:rPr>
        <w:object w:dxaOrig="600" w:dyaOrig="680">
          <v:shape id="_x0000_i1347" type="#_x0000_t75" style="width:29.85pt;height:33.7pt" o:ole="">
            <v:imagedata r:id="rId589" o:title=""/>
          </v:shape>
          <o:OLEObject Type="Embed" ProgID="Equation.DSMT4" ShapeID="_x0000_i1347" DrawAspect="Content" ObjectID="_1546674653" r:id="rId59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28"/>
          <w:sz w:val="28"/>
          <w:szCs w:val="28"/>
        </w:rPr>
        <w:object w:dxaOrig="620" w:dyaOrig="680">
          <v:shape id="_x0000_i1348" type="#_x0000_t75" style="width:29.85pt;height:33.7pt" o:ole="">
            <v:imagedata r:id="rId591" o:title=""/>
          </v:shape>
          <o:OLEObject Type="Embed" ProgID="Equation.DSMT4" ShapeID="_x0000_i1348" DrawAspect="Content" ObjectID="_1546674654" r:id="rId592"/>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14"/>
          <w:sz w:val="28"/>
          <w:szCs w:val="28"/>
        </w:rPr>
        <w:object w:dxaOrig="720" w:dyaOrig="400">
          <v:shape id="_x0000_i1349" type="#_x0000_t75" style="width:36pt;height:19.9pt" o:ole="">
            <v:imagedata r:id="rId593" o:title=""/>
          </v:shape>
          <o:OLEObject Type="Embed" ProgID="Equation.DSMT4" ShapeID="_x0000_i1349" DrawAspect="Content" ObjectID="_1546674655" r:id="rId594"/>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28"/>
          <w:sz w:val="28"/>
          <w:szCs w:val="28"/>
        </w:rPr>
        <w:object w:dxaOrig="880" w:dyaOrig="680">
          <v:shape id="_x0000_i1350" type="#_x0000_t75" style="width:44.45pt;height:33.7pt" o:ole="">
            <v:imagedata r:id="rId595" o:title=""/>
          </v:shape>
          <o:OLEObject Type="Embed" ProgID="Equation.DSMT4" ShapeID="_x0000_i1350" DrawAspect="Content" ObjectID="_1546674656" r:id="rId596"/>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7.</w:t>
      </w:r>
      <w:r w:rsidRPr="00193348">
        <w:rPr>
          <w:sz w:val="28"/>
          <w:szCs w:val="28"/>
        </w:rPr>
        <w:t xml:space="preserve"> Số điểm cực trị của hàm số </w:t>
      </w:r>
      <w:r w:rsidRPr="00193348">
        <w:rPr>
          <w:position w:val="-10"/>
          <w:sz w:val="28"/>
          <w:szCs w:val="28"/>
        </w:rPr>
        <w:object w:dxaOrig="960" w:dyaOrig="360">
          <v:shape id="_x0000_i1351" type="#_x0000_t75" style="width:48.25pt;height:18.4pt" o:ole="">
            <v:imagedata r:id="rId597" o:title=""/>
          </v:shape>
          <o:OLEObject Type="Embed" ProgID="Equation.DSMT4" ShapeID="_x0000_i1351" DrawAspect="Content" ObjectID="_1546674657" r:id="rId598"/>
        </w:object>
      </w:r>
      <w:r w:rsidRPr="00193348">
        <w:rPr>
          <w:sz w:val="28"/>
          <w:szCs w:val="28"/>
        </w:rPr>
        <w:t xml:space="preserve"> là:</w:t>
      </w:r>
    </w:p>
    <w:p w:rsidR="0061169D" w:rsidRPr="00193348" w:rsidRDefault="0061169D" w:rsidP="0061169D">
      <w:pPr>
        <w:spacing w:before="120" w:after="120"/>
        <w:rPr>
          <w:sz w:val="28"/>
          <w:szCs w:val="28"/>
        </w:rPr>
      </w:pPr>
      <w:r w:rsidRPr="00193348">
        <w:rPr>
          <w:sz w:val="28"/>
          <w:szCs w:val="28"/>
        </w:rPr>
        <w:t>A. 0</w:t>
      </w:r>
    </w:p>
    <w:p w:rsidR="0061169D" w:rsidRPr="00193348" w:rsidRDefault="0061169D" w:rsidP="0061169D">
      <w:pPr>
        <w:spacing w:before="120" w:after="120"/>
        <w:rPr>
          <w:sz w:val="28"/>
          <w:szCs w:val="28"/>
        </w:rPr>
      </w:pPr>
      <w:r w:rsidRPr="00193348">
        <w:rPr>
          <w:color w:val="FF0000"/>
          <w:sz w:val="28"/>
          <w:szCs w:val="28"/>
        </w:rPr>
        <w:t>B.</w:t>
      </w:r>
      <w:r w:rsidRPr="00193348">
        <w:rPr>
          <w:sz w:val="28"/>
          <w:szCs w:val="28"/>
        </w:rPr>
        <w:t xml:space="preserve"> 1</w:t>
      </w:r>
    </w:p>
    <w:p w:rsidR="0061169D" w:rsidRPr="00193348" w:rsidRDefault="0061169D" w:rsidP="0061169D">
      <w:pPr>
        <w:spacing w:before="120" w:after="120"/>
        <w:rPr>
          <w:sz w:val="28"/>
          <w:szCs w:val="28"/>
        </w:rPr>
      </w:pPr>
      <w:r w:rsidRPr="00193348">
        <w:rPr>
          <w:sz w:val="28"/>
          <w:szCs w:val="28"/>
        </w:rPr>
        <w:t>C. 2</w:t>
      </w:r>
    </w:p>
    <w:p w:rsidR="0061169D" w:rsidRPr="00193348" w:rsidRDefault="0061169D" w:rsidP="0061169D">
      <w:pPr>
        <w:spacing w:before="120" w:after="120"/>
        <w:rPr>
          <w:sz w:val="28"/>
          <w:szCs w:val="28"/>
        </w:rPr>
      </w:pPr>
      <w:r w:rsidRPr="00193348">
        <w:rPr>
          <w:sz w:val="28"/>
          <w:szCs w:val="28"/>
        </w:rPr>
        <w:t>D. 3</w:t>
      </w:r>
    </w:p>
    <w:p w:rsidR="0061169D" w:rsidRDefault="0061169D" w:rsidP="0061169D">
      <w:pPr>
        <w:spacing w:before="120" w:after="120"/>
        <w:rPr>
          <w:sz w:val="28"/>
          <w:szCs w:val="28"/>
        </w:rPr>
      </w:pPr>
      <w:r w:rsidRPr="00193348">
        <w:rPr>
          <w:b/>
          <w:sz w:val="28"/>
          <w:szCs w:val="28"/>
        </w:rPr>
        <w:t>Câu 8.</w:t>
      </w:r>
      <w:r w:rsidRPr="00193348">
        <w:rPr>
          <w:sz w:val="28"/>
          <w:szCs w:val="28"/>
        </w:rPr>
        <w:t xml:space="preserve"> Cho hàm số </w:t>
      </w:r>
      <w:r w:rsidRPr="00193348">
        <w:rPr>
          <w:position w:val="-14"/>
          <w:sz w:val="28"/>
          <w:szCs w:val="28"/>
        </w:rPr>
        <w:object w:dxaOrig="960" w:dyaOrig="400">
          <v:shape id="_x0000_i1352" type="#_x0000_t75" style="width:48.25pt;height:19.9pt" o:ole="">
            <v:imagedata r:id="rId599" o:title=""/>
          </v:shape>
          <o:OLEObject Type="Embed" ProgID="Equation.DSMT4" ShapeID="_x0000_i1352" DrawAspect="Content" ObjectID="_1546674658" r:id="rId600"/>
        </w:object>
      </w:r>
      <w:r w:rsidRPr="00193348">
        <w:rPr>
          <w:sz w:val="28"/>
          <w:szCs w:val="28"/>
        </w:rPr>
        <w:t xml:space="preserve"> xác định và liên tục trên R, có bảng biến thiên</w:t>
      </w:r>
    </w:p>
    <w:p w:rsidR="00173EB5" w:rsidRPr="00193348" w:rsidRDefault="00173EB5" w:rsidP="0061169D">
      <w:pPr>
        <w:spacing w:before="120" w:after="120"/>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6480"/>
      </w:tblGrid>
      <w:tr w:rsidR="0061169D" w:rsidRPr="00193348" w:rsidTr="00173EB5">
        <w:trPr>
          <w:jc w:val="center"/>
        </w:trPr>
        <w:tc>
          <w:tcPr>
            <w:tcW w:w="1728" w:type="dxa"/>
          </w:tcPr>
          <w:p w:rsidR="0061169D" w:rsidRPr="00193348" w:rsidRDefault="0061169D" w:rsidP="00B75399">
            <w:pPr>
              <w:jc w:val="center"/>
            </w:pPr>
            <w:r w:rsidRPr="00193348">
              <w:t>x</w:t>
            </w:r>
          </w:p>
        </w:tc>
        <w:tc>
          <w:tcPr>
            <w:tcW w:w="6480" w:type="dxa"/>
          </w:tcPr>
          <w:p w:rsidR="0061169D" w:rsidRPr="00193348" w:rsidRDefault="0061169D" w:rsidP="00B75399">
            <w:r w:rsidRPr="00193348">
              <w:rPr>
                <w:position w:val="-4"/>
              </w:rPr>
              <w:object w:dxaOrig="420" w:dyaOrig="200">
                <v:shape id="_x0000_i1353" type="#_x0000_t75" style="width:19.9pt;height:9.95pt" o:ole="">
                  <v:imagedata r:id="rId601" o:title=""/>
                </v:shape>
                <o:OLEObject Type="Embed" ProgID="Equation.DSMT4" ShapeID="_x0000_i1353" DrawAspect="Content" ObjectID="_1546674659" r:id="rId602"/>
              </w:object>
            </w:r>
            <w:r w:rsidRPr="00193348">
              <w:t xml:space="preserve">                   -1                            3                              </w:t>
            </w:r>
            <w:r w:rsidRPr="00193348">
              <w:rPr>
                <w:position w:val="-4"/>
              </w:rPr>
              <w:object w:dxaOrig="440" w:dyaOrig="220">
                <v:shape id="_x0000_i1354" type="#_x0000_t75" style="width:21.45pt;height:11.5pt" o:ole="">
                  <v:imagedata r:id="rId603" o:title=""/>
                </v:shape>
                <o:OLEObject Type="Embed" ProgID="Equation.DSMT4" ShapeID="_x0000_i1354" DrawAspect="Content" ObjectID="_1546674660" r:id="rId604"/>
              </w:object>
            </w:r>
          </w:p>
        </w:tc>
      </w:tr>
      <w:tr w:rsidR="0061169D" w:rsidRPr="00193348" w:rsidTr="00173EB5">
        <w:trPr>
          <w:jc w:val="center"/>
        </w:trPr>
        <w:tc>
          <w:tcPr>
            <w:tcW w:w="1728" w:type="dxa"/>
          </w:tcPr>
          <w:p w:rsidR="0061169D" w:rsidRPr="00193348" w:rsidRDefault="0061169D" w:rsidP="00B75399">
            <w:pPr>
              <w:jc w:val="center"/>
            </w:pPr>
            <w:r w:rsidRPr="00193348">
              <w:t>y’</w:t>
            </w:r>
          </w:p>
        </w:tc>
        <w:tc>
          <w:tcPr>
            <w:tcW w:w="6480" w:type="dxa"/>
          </w:tcPr>
          <w:p w:rsidR="0061169D" w:rsidRPr="00193348" w:rsidRDefault="0061169D" w:rsidP="00B75399">
            <w:r w:rsidRPr="00193348">
              <w:t xml:space="preserve">          -               0            +                0                -</w:t>
            </w:r>
          </w:p>
        </w:tc>
      </w:tr>
      <w:tr w:rsidR="0061169D" w:rsidRPr="00193348" w:rsidTr="00173EB5">
        <w:trPr>
          <w:jc w:val="center"/>
        </w:trPr>
        <w:tc>
          <w:tcPr>
            <w:tcW w:w="1728" w:type="dxa"/>
          </w:tcPr>
          <w:p w:rsidR="0061169D" w:rsidRPr="00193348" w:rsidRDefault="0061169D" w:rsidP="00B75399">
            <w:pPr>
              <w:jc w:val="center"/>
            </w:pPr>
            <w:r w:rsidRPr="00193348">
              <w:t>y</w:t>
            </w:r>
          </w:p>
        </w:tc>
        <w:tc>
          <w:tcPr>
            <w:tcW w:w="6480" w:type="dxa"/>
          </w:tcPr>
          <w:p w:rsidR="0061169D" w:rsidRPr="00193348" w:rsidRDefault="0039134E" w:rsidP="00B75399">
            <w:r w:rsidRPr="0039134E">
              <w:rPr>
                <w:noProof/>
              </w:rPr>
              <w:pict>
                <v:group id="_x0000_s1027" style="position:absolute;margin-left:21.6pt;margin-top:17.7pt;width:243pt;height:45pt;z-index:251652096;mso-position-horizontal-relative:text;mso-position-vertical-relative:text" coordorigin="3960,6660" coordsize="4860,900">
                  <v:line id="_x0000_s1028" style="position:absolute" from="3960,6660" to="5220,7560">
                    <v:stroke endarrow="block"/>
                  </v:line>
                  <v:line id="_x0000_s1029" style="position:absolute;flip:y" from="5580,6840" to="6840,7560">
                    <v:stroke endarrow="block"/>
                  </v:line>
                  <v:line id="_x0000_s1030" style="position:absolute" from="7380,6660" to="8820,7560">
                    <v:stroke endarrow="block"/>
                  </v:line>
                </v:group>
              </w:pict>
            </w:r>
            <w:r w:rsidR="0061169D" w:rsidRPr="00193348">
              <w:rPr>
                <w:position w:val="-4"/>
              </w:rPr>
              <w:object w:dxaOrig="420" w:dyaOrig="200">
                <v:shape id="_x0000_i1355" type="#_x0000_t75" style="width:19.9pt;height:9.95pt" o:ole="">
                  <v:imagedata r:id="rId601" o:title=""/>
                </v:shape>
                <o:OLEObject Type="Embed" ProgID="Equation.DSMT4" ShapeID="_x0000_i1355" DrawAspect="Content" ObjectID="_1546674661" r:id="rId605"/>
              </w:object>
            </w:r>
            <w:r w:rsidR="0061169D" w:rsidRPr="00193348">
              <w:t xml:space="preserve">                                                   </w:t>
            </w:r>
            <w:r w:rsidR="0061169D" w:rsidRPr="00193348">
              <w:rPr>
                <w:position w:val="-24"/>
              </w:rPr>
              <w:object w:dxaOrig="340" w:dyaOrig="620">
                <v:shape id="_x0000_i1356" type="#_x0000_t75" style="width:17.6pt;height:29.85pt" o:ole="">
                  <v:imagedata r:id="rId606" o:title=""/>
                </v:shape>
                <o:OLEObject Type="Embed" ProgID="Equation.DSMT4" ShapeID="_x0000_i1356" DrawAspect="Content" ObjectID="_1546674662" r:id="rId607"/>
              </w:object>
            </w:r>
          </w:p>
          <w:p w:rsidR="0061169D" w:rsidRPr="00193348" w:rsidRDefault="0061169D" w:rsidP="00B75399">
            <w:pPr>
              <w:jc w:val="center"/>
            </w:pPr>
          </w:p>
          <w:p w:rsidR="0061169D" w:rsidRPr="00193348" w:rsidRDefault="0061169D" w:rsidP="00B75399">
            <w:pPr>
              <w:jc w:val="center"/>
            </w:pPr>
          </w:p>
          <w:p w:rsidR="0061169D" w:rsidRPr="00193348" w:rsidRDefault="0061169D" w:rsidP="00B75399">
            <w:pPr>
              <w:jc w:val="center"/>
            </w:pPr>
            <w:r w:rsidRPr="00193348">
              <w:t xml:space="preserve">                    1                                                        </w:t>
            </w:r>
            <w:r w:rsidRPr="00193348">
              <w:rPr>
                <w:position w:val="-4"/>
              </w:rPr>
              <w:object w:dxaOrig="420" w:dyaOrig="200">
                <v:shape id="_x0000_i1357" type="#_x0000_t75" style="width:19.9pt;height:9.95pt" o:ole="">
                  <v:imagedata r:id="rId601" o:title=""/>
                </v:shape>
                <o:OLEObject Type="Embed" ProgID="Equation.DSMT4" ShapeID="_x0000_i1357" DrawAspect="Content" ObjectID="_1546674663" r:id="rId608"/>
              </w:object>
            </w:r>
          </w:p>
          <w:p w:rsidR="0061169D" w:rsidRPr="00193348" w:rsidRDefault="0061169D" w:rsidP="00B75399">
            <w:pPr>
              <w:jc w:val="center"/>
            </w:pPr>
          </w:p>
        </w:tc>
      </w:tr>
    </w:tbl>
    <w:p w:rsidR="0061169D" w:rsidRPr="00193348" w:rsidRDefault="0039134E" w:rsidP="0061169D">
      <w:pPr>
        <w:spacing w:before="120" w:after="120"/>
        <w:rPr>
          <w:sz w:val="28"/>
          <w:szCs w:val="28"/>
        </w:rPr>
      </w:pPr>
      <w:r w:rsidRPr="0039134E">
        <w:rPr>
          <w:noProof/>
          <w:sz w:val="28"/>
          <w:szCs w:val="28"/>
        </w:rPr>
        <w:pict>
          <v:line id="_x0000_s1026" style="position:absolute;z-index:251653120;mso-position-horizontal-relative:text;mso-position-vertical-relative:text" from="0,19.8pt" to="0,19.8pt"/>
        </w:pict>
      </w:r>
      <w:r w:rsidR="0061169D" w:rsidRPr="00193348">
        <w:rPr>
          <w:sz w:val="28"/>
          <w:szCs w:val="28"/>
        </w:rPr>
        <w:t>Khẳng nào sau đây đúng?</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Hàm số đạt cực tiểu tại </w:t>
      </w:r>
      <w:r w:rsidRPr="00193348">
        <w:rPr>
          <w:position w:val="-6"/>
          <w:sz w:val="28"/>
          <w:szCs w:val="28"/>
        </w:rPr>
        <w:object w:dxaOrig="680" w:dyaOrig="279">
          <v:shape id="_x0000_i1358" type="#_x0000_t75" style="width:33.7pt;height:14.55pt" o:ole="">
            <v:imagedata r:id="rId609" o:title=""/>
          </v:shape>
          <o:OLEObject Type="Embed" ProgID="Equation.DSMT4" ShapeID="_x0000_i1358" DrawAspect="Content" ObjectID="_1546674664" r:id="rId61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Hàm số đạt cực tiểu tại </w:t>
      </w:r>
      <w:r w:rsidRPr="00193348">
        <w:rPr>
          <w:position w:val="-6"/>
          <w:sz w:val="28"/>
          <w:szCs w:val="28"/>
        </w:rPr>
        <w:object w:dxaOrig="520" w:dyaOrig="279">
          <v:shape id="_x0000_i1359" type="#_x0000_t75" style="width:26.05pt;height:14.55pt" o:ole="">
            <v:imagedata r:id="rId611" o:title=""/>
          </v:shape>
          <o:OLEObject Type="Embed" ProgID="Equation.DSMT4" ShapeID="_x0000_i1359" DrawAspect="Content" ObjectID="_1546674665" r:id="rId612"/>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lastRenderedPageBreak/>
        <w:t xml:space="preserve">C. Hàm số đạt cực tiểu tại </w:t>
      </w:r>
      <w:r w:rsidRPr="00193348">
        <w:rPr>
          <w:position w:val="-6"/>
          <w:sz w:val="28"/>
          <w:szCs w:val="28"/>
        </w:rPr>
        <w:object w:dxaOrig="540" w:dyaOrig="279">
          <v:shape id="_x0000_i1360" type="#_x0000_t75" style="width:26.05pt;height:14.55pt" o:ole="">
            <v:imagedata r:id="rId613" o:title=""/>
          </v:shape>
          <o:OLEObject Type="Embed" ProgID="Equation.DSMT4" ShapeID="_x0000_i1360" DrawAspect="Content" ObjectID="_1546674666" r:id="rId614"/>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Hàm số đạt cực tiểu tại </w:t>
      </w:r>
      <w:r w:rsidRPr="00193348">
        <w:rPr>
          <w:position w:val="-24"/>
          <w:sz w:val="28"/>
          <w:szCs w:val="28"/>
        </w:rPr>
        <w:object w:dxaOrig="700" w:dyaOrig="620">
          <v:shape id="_x0000_i1361" type="#_x0000_t75" style="width:34.45pt;height:29.85pt" o:ole="">
            <v:imagedata r:id="rId615" o:title=""/>
          </v:shape>
          <o:OLEObject Type="Embed" ProgID="Equation.DSMT4" ShapeID="_x0000_i1361" DrawAspect="Content" ObjectID="_1546674667" r:id="rId616"/>
        </w:object>
      </w:r>
    </w:p>
    <w:p w:rsidR="0061169D" w:rsidRPr="00193348" w:rsidRDefault="0061169D" w:rsidP="0061169D">
      <w:pPr>
        <w:spacing w:before="120" w:after="120"/>
        <w:rPr>
          <w:sz w:val="28"/>
          <w:szCs w:val="28"/>
        </w:rPr>
      </w:pPr>
      <w:r w:rsidRPr="00193348">
        <w:rPr>
          <w:b/>
          <w:sz w:val="28"/>
          <w:szCs w:val="28"/>
        </w:rPr>
        <w:t>Câu 9.</w:t>
      </w:r>
      <w:r w:rsidRPr="00193348">
        <w:rPr>
          <w:sz w:val="28"/>
          <w:szCs w:val="28"/>
        </w:rPr>
        <w:t xml:space="preserve"> Giá trị cực đại của hàm số </w:t>
      </w:r>
      <w:r w:rsidRPr="00193348">
        <w:rPr>
          <w:position w:val="-24"/>
          <w:sz w:val="28"/>
          <w:szCs w:val="28"/>
        </w:rPr>
        <w:object w:dxaOrig="2200" w:dyaOrig="620">
          <v:shape id="_x0000_i1362" type="#_x0000_t75" style="width:110.3pt;height:29.85pt" o:ole="">
            <v:imagedata r:id="rId617" o:title=""/>
          </v:shape>
          <o:OLEObject Type="Embed" ProgID="Equation.DSMT4" ShapeID="_x0000_i1362" DrawAspect="Content" ObjectID="_1546674668" r:id="rId618"/>
        </w:object>
      </w:r>
      <w:r w:rsidRPr="00193348">
        <w:rPr>
          <w:sz w:val="28"/>
          <w:szCs w:val="28"/>
        </w:rPr>
        <w:t xml:space="preserve"> bằng:</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3</w:t>
      </w:r>
    </w:p>
    <w:p w:rsidR="0061169D" w:rsidRPr="00193348" w:rsidRDefault="0061169D" w:rsidP="0061169D">
      <w:pPr>
        <w:spacing w:before="120" w:after="120"/>
        <w:rPr>
          <w:sz w:val="28"/>
          <w:szCs w:val="28"/>
        </w:rPr>
      </w:pPr>
      <w:r w:rsidRPr="00193348">
        <w:rPr>
          <w:sz w:val="28"/>
          <w:szCs w:val="28"/>
        </w:rPr>
        <w:t xml:space="preserve">B. </w:t>
      </w:r>
      <w:r w:rsidRPr="00193348">
        <w:rPr>
          <w:position w:val="-24"/>
          <w:sz w:val="28"/>
          <w:szCs w:val="28"/>
        </w:rPr>
        <w:object w:dxaOrig="220" w:dyaOrig="620">
          <v:shape id="_x0000_i1363" type="#_x0000_t75" style="width:11.5pt;height:29.85pt" o:ole="">
            <v:imagedata r:id="rId619" o:title=""/>
          </v:shape>
          <o:OLEObject Type="Embed" ProgID="Equation.DSMT4" ShapeID="_x0000_i1363" DrawAspect="Content" ObjectID="_1546674669" r:id="rId62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24"/>
          <w:sz w:val="28"/>
          <w:szCs w:val="28"/>
        </w:rPr>
        <w:object w:dxaOrig="240" w:dyaOrig="620">
          <v:shape id="_x0000_i1364" type="#_x0000_t75" style="width:12.25pt;height:29.85pt" o:ole="">
            <v:imagedata r:id="rId621" o:title=""/>
          </v:shape>
          <o:OLEObject Type="Embed" ProgID="Equation.DSMT4" ShapeID="_x0000_i1364" DrawAspect="Content" ObjectID="_1546674670" r:id="rId622"/>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24"/>
          <w:sz w:val="28"/>
          <w:szCs w:val="28"/>
        </w:rPr>
        <w:object w:dxaOrig="400" w:dyaOrig="620">
          <v:shape id="_x0000_i1365" type="#_x0000_t75" style="width:19.9pt;height:29.85pt" o:ole="">
            <v:imagedata r:id="rId623" o:title=""/>
          </v:shape>
          <o:OLEObject Type="Embed" ProgID="Equation.DSMT4" ShapeID="_x0000_i1365" DrawAspect="Content" ObjectID="_1546674671" r:id="rId624"/>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10.</w:t>
      </w:r>
      <w:r w:rsidRPr="00193348">
        <w:rPr>
          <w:sz w:val="28"/>
          <w:szCs w:val="28"/>
        </w:rPr>
        <w:t xml:space="preserve"> Cho hàm số </w:t>
      </w:r>
      <w:r w:rsidRPr="00193348">
        <w:rPr>
          <w:position w:val="-10"/>
          <w:sz w:val="28"/>
          <w:szCs w:val="28"/>
        </w:rPr>
        <w:object w:dxaOrig="1700" w:dyaOrig="360">
          <v:shape id="_x0000_i1366" type="#_x0000_t75" style="width:85pt;height:18.4pt" o:ole="">
            <v:imagedata r:id="rId625" o:title=""/>
          </v:shape>
          <o:OLEObject Type="Embed" ProgID="Equation.DSMT4" ShapeID="_x0000_i1366" DrawAspect="Content" ObjectID="_1546674672" r:id="rId626"/>
        </w:object>
      </w:r>
      <w:r w:rsidRPr="00193348">
        <w:rPr>
          <w:sz w:val="28"/>
          <w:szCs w:val="28"/>
        </w:rPr>
        <w:t>. Khẳng định nào sau đây đúng?</w:t>
      </w:r>
    </w:p>
    <w:p w:rsidR="0061169D" w:rsidRPr="00193348" w:rsidRDefault="0061169D" w:rsidP="0061169D">
      <w:pPr>
        <w:spacing w:before="120" w:after="120"/>
        <w:rPr>
          <w:sz w:val="28"/>
          <w:szCs w:val="28"/>
        </w:rPr>
      </w:pPr>
      <w:r w:rsidRPr="00193348">
        <w:rPr>
          <w:sz w:val="28"/>
          <w:szCs w:val="28"/>
        </w:rPr>
        <w:t>A. Hàm số có một cực đại và hai cực tiểu.</w:t>
      </w:r>
    </w:p>
    <w:p w:rsidR="0061169D" w:rsidRPr="00193348" w:rsidRDefault="0061169D" w:rsidP="0061169D">
      <w:pPr>
        <w:spacing w:before="120" w:after="120"/>
        <w:rPr>
          <w:sz w:val="28"/>
          <w:szCs w:val="28"/>
        </w:rPr>
      </w:pPr>
      <w:r w:rsidRPr="00193348">
        <w:rPr>
          <w:color w:val="FF0000"/>
          <w:sz w:val="28"/>
          <w:szCs w:val="28"/>
        </w:rPr>
        <w:t>B.</w:t>
      </w:r>
      <w:r w:rsidRPr="00193348">
        <w:rPr>
          <w:sz w:val="28"/>
          <w:szCs w:val="28"/>
        </w:rPr>
        <w:t xml:space="preserve"> Hàm số có hai cực đại và một cực tiểu.</w:t>
      </w:r>
    </w:p>
    <w:p w:rsidR="0061169D" w:rsidRPr="00193348" w:rsidRDefault="0061169D" w:rsidP="0061169D">
      <w:pPr>
        <w:spacing w:before="120" w:after="120"/>
        <w:rPr>
          <w:sz w:val="28"/>
          <w:szCs w:val="28"/>
        </w:rPr>
      </w:pPr>
      <w:r w:rsidRPr="00193348">
        <w:rPr>
          <w:sz w:val="28"/>
          <w:szCs w:val="28"/>
        </w:rPr>
        <w:t>C. Hàm số chỉ có một cực đại</w:t>
      </w:r>
    </w:p>
    <w:p w:rsidR="0061169D" w:rsidRPr="00193348" w:rsidRDefault="0061169D" w:rsidP="0061169D">
      <w:pPr>
        <w:spacing w:before="120" w:after="120"/>
        <w:rPr>
          <w:sz w:val="28"/>
          <w:szCs w:val="28"/>
        </w:rPr>
      </w:pPr>
      <w:r w:rsidRPr="00193348">
        <w:rPr>
          <w:sz w:val="28"/>
          <w:szCs w:val="28"/>
        </w:rPr>
        <w:t>D. Hàm số chỉ có một cực tiểu.</w:t>
      </w:r>
    </w:p>
    <w:p w:rsidR="0061169D" w:rsidRPr="00193348" w:rsidRDefault="0061169D" w:rsidP="0061169D">
      <w:pPr>
        <w:spacing w:before="120" w:after="120"/>
        <w:rPr>
          <w:sz w:val="28"/>
          <w:szCs w:val="28"/>
        </w:rPr>
      </w:pPr>
      <w:r w:rsidRPr="00193348">
        <w:rPr>
          <w:b/>
          <w:sz w:val="28"/>
          <w:szCs w:val="28"/>
        </w:rPr>
        <w:t>Câu 11.</w:t>
      </w:r>
      <w:r w:rsidRPr="00193348">
        <w:rPr>
          <w:sz w:val="28"/>
          <w:szCs w:val="28"/>
        </w:rPr>
        <w:t xml:space="preserve"> Khoảng cách giữa hai điểm cực trị của hàm số </w:t>
      </w:r>
      <w:r w:rsidRPr="00193348">
        <w:rPr>
          <w:position w:val="-10"/>
          <w:sz w:val="28"/>
          <w:szCs w:val="28"/>
        </w:rPr>
        <w:object w:dxaOrig="1200" w:dyaOrig="360">
          <v:shape id="_x0000_i1367" type="#_x0000_t75" style="width:60.5pt;height:18.4pt" o:ole="">
            <v:imagedata r:id="rId627" o:title=""/>
          </v:shape>
          <o:OLEObject Type="Embed" ProgID="Equation.DSMT4" ShapeID="_x0000_i1367" DrawAspect="Content" ObjectID="_1546674673" r:id="rId628"/>
        </w:object>
      </w:r>
      <w:r w:rsidRPr="00193348">
        <w:rPr>
          <w:sz w:val="28"/>
          <w:szCs w:val="28"/>
        </w:rPr>
        <w:t xml:space="preserve"> bằng:</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w:t>
      </w:r>
      <w:r w:rsidRPr="00193348">
        <w:rPr>
          <w:position w:val="-8"/>
          <w:sz w:val="28"/>
          <w:szCs w:val="28"/>
        </w:rPr>
        <w:object w:dxaOrig="480" w:dyaOrig="360">
          <v:shape id="_x0000_i1368" type="#_x0000_t75" style="width:23.75pt;height:18.4pt" o:ole="">
            <v:imagedata r:id="rId629" o:title=""/>
          </v:shape>
          <o:OLEObject Type="Embed" ProgID="Equation.DSMT4" ShapeID="_x0000_i1368" DrawAspect="Content" ObjectID="_1546674674" r:id="rId63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B. 2</w:t>
      </w:r>
    </w:p>
    <w:p w:rsidR="0061169D" w:rsidRPr="00193348" w:rsidRDefault="0061169D" w:rsidP="0061169D">
      <w:pPr>
        <w:spacing w:before="120" w:after="120"/>
        <w:rPr>
          <w:sz w:val="28"/>
          <w:szCs w:val="28"/>
        </w:rPr>
      </w:pPr>
      <w:r w:rsidRPr="00193348">
        <w:rPr>
          <w:sz w:val="28"/>
          <w:szCs w:val="28"/>
        </w:rPr>
        <w:t>C. 4</w:t>
      </w:r>
    </w:p>
    <w:p w:rsidR="0061169D" w:rsidRPr="00193348" w:rsidRDefault="0061169D" w:rsidP="0061169D">
      <w:pPr>
        <w:spacing w:before="120" w:after="120"/>
        <w:rPr>
          <w:sz w:val="28"/>
          <w:szCs w:val="28"/>
        </w:rPr>
      </w:pPr>
      <w:r w:rsidRPr="00193348">
        <w:rPr>
          <w:sz w:val="28"/>
          <w:szCs w:val="28"/>
        </w:rPr>
        <w:t>D.</w:t>
      </w:r>
      <w:r w:rsidRPr="00193348">
        <w:rPr>
          <w:position w:val="-6"/>
          <w:sz w:val="28"/>
          <w:szCs w:val="28"/>
        </w:rPr>
        <w:object w:dxaOrig="480" w:dyaOrig="340">
          <v:shape id="_x0000_i1369" type="#_x0000_t75" style="width:23.75pt;height:17.6pt" o:ole="">
            <v:imagedata r:id="rId631" o:title=""/>
          </v:shape>
          <o:OLEObject Type="Embed" ProgID="Equation.DSMT4" ShapeID="_x0000_i1369" DrawAspect="Content" ObjectID="_1546674675" r:id="rId632"/>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12.</w:t>
      </w:r>
      <w:r w:rsidRPr="00193348">
        <w:rPr>
          <w:sz w:val="28"/>
          <w:szCs w:val="28"/>
        </w:rPr>
        <w:t xml:space="preserve"> Hàm số </w:t>
      </w:r>
      <w:r w:rsidRPr="00193348">
        <w:rPr>
          <w:position w:val="-10"/>
          <w:sz w:val="28"/>
          <w:szCs w:val="28"/>
        </w:rPr>
        <w:object w:dxaOrig="1719" w:dyaOrig="360">
          <v:shape id="_x0000_i1370" type="#_x0000_t75" style="width:85.8pt;height:18.4pt" o:ole="">
            <v:imagedata r:id="rId633" o:title=""/>
          </v:shape>
          <o:OLEObject Type="Embed" ProgID="Equation.DSMT4" ShapeID="_x0000_i1370" DrawAspect="Content" ObjectID="_1546674676" r:id="rId634"/>
        </w:object>
      </w:r>
      <w:r w:rsidRPr="00193348">
        <w:rPr>
          <w:sz w:val="28"/>
          <w:szCs w:val="28"/>
        </w:rPr>
        <w:t xml:space="preserve"> đạt cực tiểu tại x = 2 khi và chỉ khi:</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m = 0</w:t>
      </w:r>
    </w:p>
    <w:p w:rsidR="0061169D" w:rsidRPr="00193348" w:rsidRDefault="0061169D" w:rsidP="0061169D">
      <w:pPr>
        <w:spacing w:before="120" w:after="120"/>
        <w:rPr>
          <w:sz w:val="28"/>
          <w:szCs w:val="28"/>
        </w:rPr>
      </w:pPr>
      <w:r w:rsidRPr="00193348">
        <w:rPr>
          <w:sz w:val="28"/>
          <w:szCs w:val="28"/>
        </w:rPr>
        <w:t xml:space="preserve">B. </w:t>
      </w:r>
      <w:r w:rsidRPr="00193348">
        <w:rPr>
          <w:position w:val="-6"/>
          <w:sz w:val="28"/>
          <w:szCs w:val="28"/>
        </w:rPr>
        <w:object w:dxaOrig="960" w:dyaOrig="279">
          <v:shape id="_x0000_i1371" type="#_x0000_t75" style="width:48.25pt;height:14.55pt" o:ole="">
            <v:imagedata r:id="rId635" o:title=""/>
          </v:shape>
          <o:OLEObject Type="Embed" ProgID="Equation.DSMT4" ShapeID="_x0000_i1371" DrawAspect="Content" ObjectID="_1546674677" r:id="rId636"/>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6"/>
          <w:sz w:val="28"/>
          <w:szCs w:val="28"/>
        </w:rPr>
        <w:object w:dxaOrig="960" w:dyaOrig="279">
          <v:shape id="_x0000_i1372" type="#_x0000_t75" style="width:48.25pt;height:14.55pt" o:ole="">
            <v:imagedata r:id="rId637" o:title=""/>
          </v:shape>
          <o:OLEObject Type="Embed" ProgID="Equation.DSMT4" ShapeID="_x0000_i1372" DrawAspect="Content" ObjectID="_1546674678" r:id="rId638"/>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6"/>
          <w:sz w:val="28"/>
          <w:szCs w:val="28"/>
        </w:rPr>
        <w:object w:dxaOrig="620" w:dyaOrig="279">
          <v:shape id="_x0000_i1373" type="#_x0000_t75" style="width:29.85pt;height:14.55pt" o:ole="">
            <v:imagedata r:id="rId639" o:title=""/>
          </v:shape>
          <o:OLEObject Type="Embed" ProgID="Equation.DSMT4" ShapeID="_x0000_i1373" DrawAspect="Content" ObjectID="_1546674679" r:id="rId640"/>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13.</w:t>
      </w:r>
      <w:r w:rsidRPr="00193348">
        <w:rPr>
          <w:sz w:val="28"/>
          <w:szCs w:val="28"/>
        </w:rPr>
        <w:t xml:space="preserve"> Tiệm cận đứng của đồ thị hàm số </w:t>
      </w:r>
      <w:r w:rsidRPr="00193348">
        <w:rPr>
          <w:position w:val="-24"/>
          <w:sz w:val="28"/>
          <w:szCs w:val="28"/>
        </w:rPr>
        <w:object w:dxaOrig="1600" w:dyaOrig="660">
          <v:shape id="_x0000_i1374" type="#_x0000_t75" style="width:80.45pt;height:32.95pt" o:ole="">
            <v:imagedata r:id="rId141" o:title=""/>
          </v:shape>
          <o:OLEObject Type="Embed" ProgID="Equation.DSMT4" ShapeID="_x0000_i1374" DrawAspect="Content" ObjectID="_1546674680" r:id="rId641"/>
        </w:object>
      </w:r>
      <w:r w:rsidRPr="00193348">
        <w:rPr>
          <w:sz w:val="28"/>
          <w:szCs w:val="28"/>
        </w:rPr>
        <w:t xml:space="preserve"> là:</w:t>
      </w:r>
    </w:p>
    <w:p w:rsidR="0061169D" w:rsidRPr="00193348" w:rsidRDefault="0061169D" w:rsidP="0061169D">
      <w:pPr>
        <w:spacing w:before="120" w:after="120"/>
        <w:rPr>
          <w:sz w:val="28"/>
          <w:szCs w:val="28"/>
        </w:rPr>
      </w:pPr>
      <w:r w:rsidRPr="00193348">
        <w:rPr>
          <w:sz w:val="28"/>
          <w:szCs w:val="28"/>
        </w:rPr>
        <w:t xml:space="preserve">A. </w:t>
      </w:r>
      <w:r w:rsidRPr="00193348">
        <w:rPr>
          <w:position w:val="-6"/>
          <w:sz w:val="28"/>
          <w:szCs w:val="28"/>
        </w:rPr>
        <w:object w:dxaOrig="560" w:dyaOrig="279">
          <v:shape id="_x0000_i1375" type="#_x0000_t75" style="width:27.55pt;height:14.55pt" o:ole="">
            <v:imagedata r:id="rId143" o:title=""/>
          </v:shape>
          <o:OLEObject Type="Embed" ProgID="Equation.DSMT4" ShapeID="_x0000_i1375" DrawAspect="Content" ObjectID="_1546674681" r:id="rId642"/>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6"/>
          <w:sz w:val="28"/>
          <w:szCs w:val="28"/>
        </w:rPr>
        <w:object w:dxaOrig="540" w:dyaOrig="279">
          <v:shape id="_x0000_i1376" type="#_x0000_t75" style="width:26.05pt;height:14.55pt" o:ole="">
            <v:imagedata r:id="rId643" o:title=""/>
          </v:shape>
          <o:OLEObject Type="Embed" ProgID="Equation.DSMT4" ShapeID="_x0000_i1376" DrawAspect="Content" ObjectID="_1546674682" r:id="rId644"/>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6"/>
          <w:sz w:val="28"/>
          <w:szCs w:val="28"/>
        </w:rPr>
        <w:object w:dxaOrig="680" w:dyaOrig="279">
          <v:shape id="_x0000_i1377" type="#_x0000_t75" style="width:33.7pt;height:14.55pt" o:ole="">
            <v:imagedata r:id="rId645" o:title=""/>
          </v:shape>
          <o:OLEObject Type="Embed" ProgID="Equation.DSMT4" ShapeID="_x0000_i1377" DrawAspect="Content" ObjectID="_1546674683" r:id="rId646"/>
        </w:object>
      </w:r>
      <w:r w:rsidRPr="00193348">
        <w:rPr>
          <w:sz w:val="28"/>
          <w:szCs w:val="28"/>
        </w:rPr>
        <w:t xml:space="preserve"> </w:t>
      </w:r>
    </w:p>
    <w:p w:rsidR="0061169D" w:rsidRPr="00193348" w:rsidRDefault="0061169D" w:rsidP="0061169D">
      <w:pPr>
        <w:spacing w:before="120" w:after="120"/>
        <w:rPr>
          <w:sz w:val="28"/>
          <w:szCs w:val="28"/>
        </w:rPr>
      </w:pPr>
      <w:r w:rsidRPr="00193348">
        <w:rPr>
          <w:color w:val="FF0000"/>
          <w:sz w:val="28"/>
          <w:szCs w:val="28"/>
        </w:rPr>
        <w:t>D.</w:t>
      </w:r>
      <w:r w:rsidRPr="00193348">
        <w:rPr>
          <w:sz w:val="28"/>
          <w:szCs w:val="28"/>
        </w:rPr>
        <w:t xml:space="preserve"> </w:t>
      </w:r>
      <w:r w:rsidRPr="00193348">
        <w:rPr>
          <w:position w:val="-6"/>
          <w:sz w:val="28"/>
          <w:szCs w:val="28"/>
        </w:rPr>
        <w:object w:dxaOrig="680" w:dyaOrig="279">
          <v:shape id="_x0000_i1378" type="#_x0000_t75" style="width:33.7pt;height:14.55pt" o:ole="">
            <v:imagedata r:id="rId147" o:title=""/>
          </v:shape>
          <o:OLEObject Type="Embed" ProgID="Equation.DSMT4" ShapeID="_x0000_i1378" DrawAspect="Content" ObjectID="_1546674684" r:id="rId647"/>
        </w:object>
      </w:r>
      <w:r w:rsidRPr="00193348">
        <w:rPr>
          <w:sz w:val="28"/>
          <w:szCs w:val="28"/>
        </w:rPr>
        <w:t xml:space="preserve"> </w:t>
      </w:r>
    </w:p>
    <w:p w:rsidR="0061169D" w:rsidRPr="00193348" w:rsidRDefault="0061169D" w:rsidP="0061169D">
      <w:pPr>
        <w:spacing w:before="120" w:after="120"/>
        <w:rPr>
          <w:sz w:val="28"/>
          <w:szCs w:val="28"/>
        </w:rPr>
      </w:pPr>
    </w:p>
    <w:p w:rsidR="0061169D" w:rsidRPr="00193348" w:rsidRDefault="0061169D" w:rsidP="0061169D">
      <w:pPr>
        <w:spacing w:before="120" w:after="120"/>
        <w:rPr>
          <w:sz w:val="28"/>
          <w:szCs w:val="28"/>
        </w:rPr>
      </w:pPr>
      <w:r w:rsidRPr="00193348">
        <w:rPr>
          <w:b/>
          <w:sz w:val="28"/>
          <w:szCs w:val="28"/>
        </w:rPr>
        <w:lastRenderedPageBreak/>
        <w:t>Câu 14.</w:t>
      </w:r>
      <w:r w:rsidRPr="00193348">
        <w:rPr>
          <w:sz w:val="28"/>
          <w:szCs w:val="28"/>
        </w:rPr>
        <w:t xml:space="preserve"> Tiệm cận ngang của đồ thị hàm số </w:t>
      </w:r>
      <w:r w:rsidRPr="00193348">
        <w:rPr>
          <w:position w:val="-24"/>
          <w:sz w:val="28"/>
          <w:szCs w:val="28"/>
        </w:rPr>
        <w:object w:dxaOrig="1320" w:dyaOrig="700">
          <v:shape id="_x0000_i1379" type="#_x0000_t75" style="width:65.85pt;height:34.45pt" o:ole="">
            <v:imagedata r:id="rId648" o:title=""/>
          </v:shape>
          <o:OLEObject Type="Embed" ProgID="Equation.DSMT4" ShapeID="_x0000_i1379" DrawAspect="Content" ObjectID="_1546674685" r:id="rId649"/>
        </w:object>
      </w:r>
      <w:r w:rsidRPr="00193348">
        <w:rPr>
          <w:sz w:val="28"/>
          <w:szCs w:val="28"/>
        </w:rPr>
        <w:t xml:space="preserve"> là:</w:t>
      </w:r>
    </w:p>
    <w:p w:rsidR="0061169D" w:rsidRPr="00193348" w:rsidRDefault="0061169D" w:rsidP="0061169D">
      <w:pPr>
        <w:spacing w:before="120" w:after="120"/>
        <w:rPr>
          <w:sz w:val="28"/>
          <w:szCs w:val="28"/>
        </w:rPr>
      </w:pPr>
      <w:r w:rsidRPr="00193348">
        <w:rPr>
          <w:sz w:val="28"/>
          <w:szCs w:val="28"/>
        </w:rPr>
        <w:t xml:space="preserve">A. </w:t>
      </w:r>
      <w:r w:rsidRPr="00193348">
        <w:rPr>
          <w:position w:val="-10"/>
          <w:sz w:val="28"/>
          <w:szCs w:val="28"/>
        </w:rPr>
        <w:object w:dxaOrig="580" w:dyaOrig="320">
          <v:shape id="_x0000_i1380" type="#_x0000_t75" style="width:29.85pt;height:16.1pt" o:ole="">
            <v:imagedata r:id="rId650" o:title=""/>
          </v:shape>
          <o:OLEObject Type="Embed" ProgID="Equation.DSMT4" ShapeID="_x0000_i1380" DrawAspect="Content" ObjectID="_1546674686" r:id="rId651"/>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10"/>
          <w:sz w:val="28"/>
          <w:szCs w:val="28"/>
        </w:rPr>
        <w:object w:dxaOrig="700" w:dyaOrig="320">
          <v:shape id="_x0000_i1381" type="#_x0000_t75" style="width:34.45pt;height:16.1pt" o:ole="">
            <v:imagedata r:id="rId652" o:title=""/>
          </v:shape>
          <o:OLEObject Type="Embed" ProgID="Equation.DSMT4" ShapeID="_x0000_i1381" DrawAspect="Content" ObjectID="_1546674687" r:id="rId653"/>
        </w:object>
      </w:r>
      <w:r w:rsidRPr="00193348">
        <w:rPr>
          <w:sz w:val="28"/>
          <w:szCs w:val="28"/>
        </w:rPr>
        <w:t xml:space="preserve"> </w:t>
      </w:r>
    </w:p>
    <w:p w:rsidR="0061169D" w:rsidRPr="00193348" w:rsidRDefault="0061169D" w:rsidP="0061169D">
      <w:pPr>
        <w:spacing w:before="120" w:after="120"/>
        <w:rPr>
          <w:sz w:val="28"/>
          <w:szCs w:val="28"/>
        </w:rPr>
      </w:pPr>
      <w:r w:rsidRPr="00193348">
        <w:rPr>
          <w:color w:val="FF0000"/>
          <w:sz w:val="28"/>
          <w:szCs w:val="28"/>
        </w:rPr>
        <w:t>C.</w:t>
      </w:r>
      <w:r w:rsidRPr="00193348">
        <w:rPr>
          <w:sz w:val="28"/>
          <w:szCs w:val="28"/>
        </w:rPr>
        <w:t xml:space="preserve"> </w:t>
      </w:r>
      <w:r w:rsidRPr="00193348">
        <w:rPr>
          <w:position w:val="-10"/>
          <w:sz w:val="28"/>
          <w:szCs w:val="28"/>
        </w:rPr>
        <w:object w:dxaOrig="700" w:dyaOrig="320">
          <v:shape id="_x0000_i1382" type="#_x0000_t75" style="width:34.45pt;height:16.1pt" o:ole="">
            <v:imagedata r:id="rId654" o:title=""/>
          </v:shape>
          <o:OLEObject Type="Embed" ProgID="Equation.DSMT4" ShapeID="_x0000_i1382" DrawAspect="Content" ObjectID="_1546674688" r:id="rId655"/>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10"/>
          <w:sz w:val="28"/>
          <w:szCs w:val="28"/>
        </w:rPr>
        <w:object w:dxaOrig="580" w:dyaOrig="320">
          <v:shape id="_x0000_i1383" type="#_x0000_t75" style="width:29.85pt;height:16.1pt" o:ole="">
            <v:imagedata r:id="rId656" o:title=""/>
          </v:shape>
          <o:OLEObject Type="Embed" ProgID="Equation.DSMT4" ShapeID="_x0000_i1383" DrawAspect="Content" ObjectID="_1546674689" r:id="rId657"/>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15.</w:t>
      </w:r>
      <w:r w:rsidRPr="00193348">
        <w:rPr>
          <w:sz w:val="28"/>
          <w:szCs w:val="28"/>
        </w:rPr>
        <w:t xml:space="preserve"> Tiệm cận đứng, tiệm cận ngang của đồ thị hàm số </w:t>
      </w:r>
      <w:r w:rsidRPr="00193348">
        <w:rPr>
          <w:position w:val="-24"/>
          <w:sz w:val="28"/>
          <w:szCs w:val="28"/>
        </w:rPr>
        <w:object w:dxaOrig="999" w:dyaOrig="620">
          <v:shape id="_x0000_i1384" type="#_x0000_t75" style="width:50.55pt;height:29.85pt" o:ole="">
            <v:imagedata r:id="rId658" o:title=""/>
          </v:shape>
          <o:OLEObject Type="Embed" ProgID="Equation.DSMT4" ShapeID="_x0000_i1384" DrawAspect="Content" ObjectID="_1546674690" r:id="rId659"/>
        </w:object>
      </w:r>
      <w:r w:rsidRPr="00193348">
        <w:rPr>
          <w:sz w:val="28"/>
          <w:szCs w:val="28"/>
        </w:rPr>
        <w:t xml:space="preserve"> là:</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w:t>
      </w:r>
      <w:r w:rsidRPr="00193348">
        <w:rPr>
          <w:position w:val="-10"/>
          <w:sz w:val="28"/>
          <w:szCs w:val="28"/>
        </w:rPr>
        <w:object w:dxaOrig="1359" w:dyaOrig="320">
          <v:shape id="_x0000_i1385" type="#_x0000_t75" style="width:67.4pt;height:16.1pt" o:ole="">
            <v:imagedata r:id="rId660" o:title=""/>
          </v:shape>
          <o:OLEObject Type="Embed" ProgID="Equation.DSMT4" ShapeID="_x0000_i1385" DrawAspect="Content" ObjectID="_1546674691" r:id="rId661"/>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10"/>
          <w:sz w:val="28"/>
          <w:szCs w:val="28"/>
        </w:rPr>
        <w:object w:dxaOrig="1359" w:dyaOrig="320">
          <v:shape id="_x0000_i1386" type="#_x0000_t75" style="width:67.4pt;height:16.1pt" o:ole="">
            <v:imagedata r:id="rId662" o:title=""/>
          </v:shape>
          <o:OLEObject Type="Embed" ProgID="Equation.DSMT4" ShapeID="_x0000_i1386" DrawAspect="Content" ObjectID="_1546674692" r:id="rId663"/>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24"/>
          <w:sz w:val="28"/>
          <w:szCs w:val="28"/>
        </w:rPr>
        <w:object w:dxaOrig="1300" w:dyaOrig="620">
          <v:shape id="_x0000_i1387" type="#_x0000_t75" style="width:65.85pt;height:29.85pt" o:ole="">
            <v:imagedata r:id="rId664" o:title=""/>
          </v:shape>
          <o:OLEObject Type="Embed" ProgID="Equation.DSMT4" ShapeID="_x0000_i1387" DrawAspect="Content" ObjectID="_1546674693" r:id="rId665"/>
        </w:object>
      </w:r>
    </w:p>
    <w:p w:rsidR="0061169D" w:rsidRPr="00193348" w:rsidRDefault="0061169D" w:rsidP="0061169D">
      <w:pPr>
        <w:spacing w:before="120" w:after="120"/>
        <w:rPr>
          <w:sz w:val="28"/>
          <w:szCs w:val="28"/>
        </w:rPr>
      </w:pPr>
      <w:r w:rsidRPr="00193348">
        <w:rPr>
          <w:sz w:val="28"/>
          <w:szCs w:val="28"/>
        </w:rPr>
        <w:t xml:space="preserve">D. </w:t>
      </w:r>
      <w:r w:rsidRPr="00193348">
        <w:rPr>
          <w:position w:val="-24"/>
          <w:sz w:val="28"/>
          <w:szCs w:val="28"/>
        </w:rPr>
        <w:object w:dxaOrig="1280" w:dyaOrig="620">
          <v:shape id="_x0000_i1388" type="#_x0000_t75" style="width:63.55pt;height:29.85pt" o:ole="">
            <v:imagedata r:id="rId666" o:title=""/>
          </v:shape>
          <o:OLEObject Type="Embed" ProgID="Equation.DSMT4" ShapeID="_x0000_i1388" DrawAspect="Content" ObjectID="_1546674694" r:id="rId667"/>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16.</w:t>
      </w:r>
      <w:r w:rsidRPr="00193348">
        <w:rPr>
          <w:sz w:val="28"/>
          <w:szCs w:val="28"/>
        </w:rPr>
        <w:t xml:space="preserve"> Khoảng cách từ gốc tọa độ đến giao điểm của tiệm cận đứng và tiệm cận ngang của đồ thị hàm số </w:t>
      </w:r>
      <w:r w:rsidRPr="00193348">
        <w:rPr>
          <w:position w:val="-24"/>
          <w:sz w:val="28"/>
          <w:szCs w:val="28"/>
        </w:rPr>
        <w:object w:dxaOrig="1020" w:dyaOrig="620">
          <v:shape id="_x0000_i1389" type="#_x0000_t75" style="width:52.1pt;height:29.85pt" o:ole="">
            <v:imagedata r:id="rId668" o:title=""/>
          </v:shape>
          <o:OLEObject Type="Embed" ProgID="Equation.DSMT4" ShapeID="_x0000_i1389" DrawAspect="Content" ObjectID="_1546674695" r:id="rId669"/>
        </w:object>
      </w:r>
      <w:r w:rsidRPr="00193348">
        <w:rPr>
          <w:sz w:val="28"/>
          <w:szCs w:val="28"/>
        </w:rPr>
        <w:t xml:space="preserve"> bằng:</w:t>
      </w:r>
    </w:p>
    <w:p w:rsidR="0061169D" w:rsidRPr="00193348" w:rsidRDefault="0061169D" w:rsidP="0061169D">
      <w:pPr>
        <w:spacing w:before="120" w:after="120"/>
        <w:rPr>
          <w:sz w:val="28"/>
          <w:szCs w:val="28"/>
        </w:rPr>
      </w:pPr>
      <w:r w:rsidRPr="00193348">
        <w:rPr>
          <w:sz w:val="28"/>
          <w:szCs w:val="28"/>
        </w:rPr>
        <w:t>A. 4</w:t>
      </w:r>
    </w:p>
    <w:p w:rsidR="0061169D" w:rsidRPr="00193348" w:rsidRDefault="0061169D" w:rsidP="0061169D">
      <w:pPr>
        <w:spacing w:before="120" w:after="120"/>
        <w:rPr>
          <w:sz w:val="28"/>
          <w:szCs w:val="28"/>
        </w:rPr>
      </w:pPr>
      <w:r w:rsidRPr="00193348">
        <w:rPr>
          <w:sz w:val="28"/>
          <w:szCs w:val="28"/>
        </w:rPr>
        <w:t>B. 3</w:t>
      </w:r>
    </w:p>
    <w:p w:rsidR="0061169D" w:rsidRPr="00193348" w:rsidRDefault="0061169D" w:rsidP="0061169D">
      <w:pPr>
        <w:spacing w:before="120" w:after="120"/>
        <w:rPr>
          <w:sz w:val="28"/>
          <w:szCs w:val="28"/>
        </w:rPr>
      </w:pPr>
      <w:r w:rsidRPr="00193348">
        <w:rPr>
          <w:sz w:val="28"/>
          <w:szCs w:val="28"/>
        </w:rPr>
        <w:t>C. 7</w:t>
      </w:r>
    </w:p>
    <w:p w:rsidR="0061169D" w:rsidRPr="00193348" w:rsidRDefault="0061169D" w:rsidP="0061169D">
      <w:pPr>
        <w:spacing w:before="120" w:after="120"/>
        <w:rPr>
          <w:sz w:val="28"/>
          <w:szCs w:val="28"/>
        </w:rPr>
      </w:pPr>
      <w:r w:rsidRPr="00193348">
        <w:rPr>
          <w:color w:val="FF0000"/>
          <w:sz w:val="28"/>
          <w:szCs w:val="28"/>
        </w:rPr>
        <w:t>D.</w:t>
      </w:r>
      <w:r w:rsidRPr="00193348">
        <w:rPr>
          <w:sz w:val="28"/>
          <w:szCs w:val="28"/>
        </w:rPr>
        <w:t xml:space="preserve"> 5</w:t>
      </w:r>
    </w:p>
    <w:p w:rsidR="0061169D" w:rsidRPr="00193348" w:rsidRDefault="0061169D" w:rsidP="0061169D">
      <w:pPr>
        <w:spacing w:before="120" w:after="120"/>
        <w:rPr>
          <w:sz w:val="28"/>
          <w:szCs w:val="28"/>
        </w:rPr>
      </w:pPr>
      <w:r w:rsidRPr="00193348">
        <w:rPr>
          <w:b/>
          <w:sz w:val="28"/>
          <w:szCs w:val="28"/>
        </w:rPr>
        <w:t>Câu 17.</w:t>
      </w:r>
      <w:r w:rsidRPr="00193348">
        <w:rPr>
          <w:sz w:val="28"/>
          <w:szCs w:val="28"/>
        </w:rPr>
        <w:t xml:space="preserve"> </w:t>
      </w:r>
      <w:r w:rsidRPr="00193348">
        <w:rPr>
          <w:sz w:val="28"/>
          <w:szCs w:val="28"/>
          <w:lang w:val="vi-VN"/>
        </w:rPr>
        <w:t xml:space="preserve">Cho hàm số </w:t>
      </w:r>
      <w:r w:rsidRPr="00193348">
        <w:rPr>
          <w:position w:val="-12"/>
          <w:sz w:val="28"/>
          <w:szCs w:val="28"/>
          <w:lang w:val="vi-VN"/>
        </w:rPr>
        <w:object w:dxaOrig="1080" w:dyaOrig="360">
          <v:shape id="_x0000_i1390" type="#_x0000_t75" style="width:54.4pt;height:18.4pt" o:ole="">
            <v:imagedata r:id="rId670" o:title=""/>
          </v:shape>
          <o:OLEObject Type="Embed" ProgID="Equation.DSMT4" ShapeID="_x0000_i1390" DrawAspect="Content" ObjectID="_1546674696" r:id="rId671"/>
        </w:object>
      </w:r>
      <w:r w:rsidRPr="00193348">
        <w:rPr>
          <w:sz w:val="28"/>
          <w:szCs w:val="28"/>
          <w:lang w:val="vi-VN"/>
        </w:rPr>
        <w:t xml:space="preserve"> xác định, liên tục trên </w:t>
      </w:r>
      <w:r w:rsidRPr="00193348">
        <w:rPr>
          <w:sz w:val="28"/>
          <w:szCs w:val="28"/>
          <w:lang w:val="vi-VN"/>
        </w:rPr>
        <w:sym w:font="Euclid Math Two" w:char="F052"/>
      </w:r>
      <w:r w:rsidRPr="00193348">
        <w:rPr>
          <w:sz w:val="28"/>
          <w:szCs w:val="28"/>
          <w:lang w:val="vi-VN"/>
        </w:rPr>
        <w:t xml:space="preserve"> và có bảng biến thiên</w:t>
      </w:r>
      <w:r w:rsidRPr="00193348">
        <w:rPr>
          <w:sz w:val="28"/>
          <w:szCs w:val="28"/>
        </w:rPr>
        <w:t>.</w:t>
      </w:r>
    </w:p>
    <w:p w:rsidR="0061169D" w:rsidRPr="00193348" w:rsidRDefault="0061169D" w:rsidP="0061169D">
      <w:pPr>
        <w:spacing w:before="120" w:after="120"/>
        <w:rPr>
          <w:sz w:val="28"/>
          <w:szCs w:val="28"/>
        </w:rPr>
      </w:pPr>
    </w:p>
    <w:tbl>
      <w:tblPr>
        <w:tblW w:w="5456" w:type="dxa"/>
        <w:tblInd w:w="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6"/>
        <w:gridCol w:w="4940"/>
      </w:tblGrid>
      <w:tr w:rsidR="0061169D" w:rsidRPr="00193348" w:rsidTr="00B75399">
        <w:tc>
          <w:tcPr>
            <w:tcW w:w="516" w:type="dxa"/>
            <w:shd w:val="clear" w:color="auto" w:fill="auto"/>
          </w:tcPr>
          <w:p w:rsidR="0061169D" w:rsidRPr="00193348" w:rsidRDefault="0061169D" w:rsidP="00B75399">
            <w:pPr>
              <w:spacing w:before="120" w:after="120"/>
              <w:jc w:val="center"/>
              <w:rPr>
                <w:rFonts w:eastAsia="PMingLiU"/>
                <w:i/>
                <w:sz w:val="28"/>
                <w:szCs w:val="28"/>
              </w:rPr>
            </w:pPr>
            <w:r w:rsidRPr="00193348">
              <w:rPr>
                <w:rFonts w:eastAsia="PMingLiU"/>
                <w:i/>
                <w:sz w:val="28"/>
                <w:szCs w:val="28"/>
              </w:rPr>
              <w:t>x</w:t>
            </w:r>
          </w:p>
        </w:tc>
        <w:tc>
          <w:tcPr>
            <w:tcW w:w="4940" w:type="dxa"/>
            <w:shd w:val="clear" w:color="auto" w:fill="auto"/>
          </w:tcPr>
          <w:p w:rsidR="0061169D" w:rsidRPr="00193348" w:rsidRDefault="0061169D" w:rsidP="00B75399">
            <w:pPr>
              <w:spacing w:before="120" w:after="120"/>
              <w:rPr>
                <w:rFonts w:eastAsia="PMingLiU"/>
                <w:sz w:val="28"/>
                <w:szCs w:val="28"/>
              </w:rPr>
            </w:pPr>
            <w:r w:rsidRPr="00193348">
              <w:rPr>
                <w:rFonts w:eastAsia="PMingLiU"/>
                <w:sz w:val="28"/>
                <w:szCs w:val="28"/>
              </w:rPr>
              <w:sym w:font="Symbol" w:char="F02D"/>
            </w:r>
            <w:r w:rsidRPr="00193348">
              <w:rPr>
                <w:rFonts w:eastAsia="PMingLiU"/>
                <w:sz w:val="28"/>
                <w:szCs w:val="28"/>
              </w:rPr>
              <w:sym w:font="Symbol" w:char="F0A5"/>
            </w:r>
            <w:r w:rsidRPr="00193348">
              <w:rPr>
                <w:rFonts w:eastAsia="PMingLiU"/>
                <w:sz w:val="28"/>
                <w:szCs w:val="28"/>
              </w:rPr>
              <w:t xml:space="preserve">                0                2                     +</w:t>
            </w:r>
            <w:r w:rsidRPr="00193348">
              <w:rPr>
                <w:rFonts w:eastAsia="PMingLiU"/>
                <w:sz w:val="28"/>
                <w:szCs w:val="28"/>
              </w:rPr>
              <w:sym w:font="Symbol" w:char="F0A5"/>
            </w:r>
          </w:p>
        </w:tc>
      </w:tr>
      <w:tr w:rsidR="0061169D" w:rsidRPr="00193348" w:rsidTr="00B75399">
        <w:tc>
          <w:tcPr>
            <w:tcW w:w="516" w:type="dxa"/>
            <w:shd w:val="clear" w:color="auto" w:fill="auto"/>
          </w:tcPr>
          <w:p w:rsidR="0061169D" w:rsidRPr="00193348" w:rsidRDefault="0061169D" w:rsidP="00B75399">
            <w:pPr>
              <w:spacing w:before="120" w:after="120"/>
              <w:rPr>
                <w:rFonts w:eastAsia="PMingLiU"/>
                <w:sz w:val="28"/>
                <w:szCs w:val="28"/>
              </w:rPr>
            </w:pPr>
            <w:r w:rsidRPr="00193348">
              <w:rPr>
                <w:rFonts w:eastAsia="PMingLiU"/>
                <w:position w:val="-12"/>
                <w:sz w:val="28"/>
                <w:szCs w:val="28"/>
              </w:rPr>
              <w:object w:dxaOrig="300" w:dyaOrig="360">
                <v:shape id="_x0000_i1391" type="#_x0000_t75" style="width:14.55pt;height:18.4pt" o:ole="">
                  <v:imagedata r:id="rId672" o:title=""/>
                </v:shape>
                <o:OLEObject Type="Embed" ProgID="Equation.DSMT4" ShapeID="_x0000_i1391" DrawAspect="Content" ObjectID="_1546674697" r:id="rId673"/>
              </w:object>
            </w:r>
            <w:r w:rsidRPr="00193348">
              <w:rPr>
                <w:rFonts w:eastAsia="PMingLiU"/>
                <w:sz w:val="28"/>
                <w:szCs w:val="28"/>
              </w:rPr>
              <w:t xml:space="preserve"> </w:t>
            </w:r>
          </w:p>
        </w:tc>
        <w:tc>
          <w:tcPr>
            <w:tcW w:w="4940" w:type="dxa"/>
            <w:shd w:val="clear" w:color="auto" w:fill="auto"/>
          </w:tcPr>
          <w:p w:rsidR="0061169D" w:rsidRPr="00193348" w:rsidRDefault="0061169D" w:rsidP="00B75399">
            <w:pPr>
              <w:spacing w:before="120" w:after="120"/>
              <w:rPr>
                <w:rFonts w:eastAsia="PMingLiU"/>
                <w:sz w:val="28"/>
                <w:szCs w:val="28"/>
              </w:rPr>
            </w:pPr>
            <w:r w:rsidRPr="00193348">
              <w:rPr>
                <w:rFonts w:eastAsia="PMingLiU"/>
                <w:sz w:val="28"/>
                <w:szCs w:val="28"/>
              </w:rPr>
              <w:t xml:space="preserve">         +          0       </w:t>
            </w:r>
            <w:r w:rsidRPr="00193348">
              <w:rPr>
                <w:rFonts w:eastAsia="PMingLiU"/>
                <w:sz w:val="28"/>
                <w:szCs w:val="28"/>
              </w:rPr>
              <w:sym w:font="Symbol" w:char="F02D"/>
            </w:r>
            <w:r w:rsidRPr="00193348">
              <w:rPr>
                <w:rFonts w:eastAsia="PMingLiU"/>
                <w:sz w:val="28"/>
                <w:szCs w:val="28"/>
              </w:rPr>
              <w:t xml:space="preserve">       0         +</w:t>
            </w:r>
          </w:p>
        </w:tc>
      </w:tr>
      <w:tr w:rsidR="0061169D" w:rsidRPr="00193348" w:rsidTr="00B75399">
        <w:tc>
          <w:tcPr>
            <w:tcW w:w="516" w:type="dxa"/>
            <w:shd w:val="clear" w:color="auto" w:fill="auto"/>
            <w:vAlign w:val="center"/>
          </w:tcPr>
          <w:p w:rsidR="0061169D" w:rsidRPr="00193348" w:rsidRDefault="0061169D" w:rsidP="00B75399">
            <w:pPr>
              <w:spacing w:before="120" w:after="120"/>
              <w:jc w:val="center"/>
              <w:rPr>
                <w:rFonts w:eastAsia="PMingLiU"/>
                <w:i/>
                <w:sz w:val="28"/>
                <w:szCs w:val="28"/>
              </w:rPr>
            </w:pPr>
            <w:r w:rsidRPr="00193348">
              <w:rPr>
                <w:rFonts w:eastAsia="PMingLiU"/>
                <w:i/>
                <w:sz w:val="28"/>
                <w:szCs w:val="28"/>
              </w:rPr>
              <w:t>y</w:t>
            </w:r>
          </w:p>
        </w:tc>
        <w:tc>
          <w:tcPr>
            <w:tcW w:w="4940" w:type="dxa"/>
            <w:shd w:val="clear" w:color="auto" w:fill="auto"/>
          </w:tcPr>
          <w:p w:rsidR="0061169D" w:rsidRPr="00193348" w:rsidRDefault="0039134E" w:rsidP="00B75399">
            <w:pPr>
              <w:spacing w:before="120" w:after="120"/>
              <w:rPr>
                <w:rFonts w:eastAsia="PMingLiU"/>
                <w:sz w:val="28"/>
                <w:szCs w:val="28"/>
              </w:rPr>
            </w:pPr>
            <w:r w:rsidRPr="0039134E">
              <w:rPr>
                <w:noProof/>
                <w:sz w:val="28"/>
                <w:szCs w:val="28"/>
              </w:rPr>
              <w:pict>
                <v:shapetype id="_x0000_t32" coordsize="21600,21600" o:spt="32" o:oned="t" path="m,l21600,21600e" filled="f">
                  <v:path arrowok="t" fillok="f" o:connecttype="none"/>
                  <o:lock v:ext="edit" shapetype="t"/>
                </v:shapetype>
                <v:shape id="Straight Arrow Connector 12" o:spid="_x0000_s1040" type="#_x0000_t32" style="position:absolute;margin-left:148.25pt;margin-top:11.75pt;width:69.95pt;height:37.3pt;flip:y;z-index:2516541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" strokecolor="#4a7ebb">
                  <v:stroke endarrow="open"/>
                </v:shape>
              </w:pict>
            </w:r>
            <w:r w:rsidR="0061169D" w:rsidRPr="00193348">
              <w:rPr>
                <w:rFonts w:eastAsia="PMingLiU"/>
                <w:sz w:val="28"/>
                <w:szCs w:val="28"/>
              </w:rPr>
              <w:t xml:space="preserve">                                                              +</w:t>
            </w:r>
            <w:r w:rsidR="0061169D" w:rsidRPr="00193348">
              <w:rPr>
                <w:rFonts w:eastAsia="PMingLiU"/>
                <w:sz w:val="28"/>
                <w:szCs w:val="28"/>
              </w:rPr>
              <w:sym w:font="Symbol" w:char="F0A5"/>
            </w:r>
          </w:p>
          <w:p w:rsidR="0061169D" w:rsidRPr="00193348" w:rsidRDefault="0039134E" w:rsidP="00B75399">
            <w:pPr>
              <w:spacing w:before="120" w:after="120"/>
              <w:rPr>
                <w:rFonts w:eastAsia="PMingLiU"/>
                <w:sz w:val="28"/>
                <w:szCs w:val="28"/>
              </w:rPr>
            </w:pPr>
            <w:r w:rsidRPr="0039134E">
              <w:rPr>
                <w:noProof/>
                <w:sz w:val="28"/>
                <w:szCs w:val="28"/>
              </w:rPr>
              <w:pict>
                <v:shape id="Straight Arrow Connector 3" o:spid="_x0000_s1039" type="#_x0000_t32" style="position:absolute;margin-left:19.3pt;margin-top:7.3pt;width:53pt;height:38.6pt;flip:y;z-index:25165516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" strokecolor="#4a7ebb">
                  <v:stroke endarrow="open"/>
                </v:shape>
              </w:pict>
            </w:r>
            <w:r w:rsidRPr="0039134E">
              <w:rPr>
                <w:noProof/>
                <w:sz w:val="28"/>
                <w:szCs w:val="28"/>
              </w:rPr>
              <w:pict>
                <v:shape id="Straight Arrow Connector 9" o:spid="_x0000_s1038" type="#_x0000_t32" style="position:absolute;margin-left:82.95pt;margin-top:8.6pt;width:45.8pt;height:18.9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" strokecolor="#4a7ebb">
                  <v:stroke endarrow="open"/>
                </v:shape>
              </w:pict>
            </w:r>
            <w:r w:rsidR="0061169D" w:rsidRPr="00193348">
              <w:rPr>
                <w:rFonts w:eastAsia="PMingLiU"/>
                <w:sz w:val="28"/>
                <w:szCs w:val="28"/>
              </w:rPr>
              <w:t xml:space="preserve">                     4</w:t>
            </w:r>
          </w:p>
          <w:p w:rsidR="0061169D" w:rsidRPr="00193348" w:rsidRDefault="0061169D" w:rsidP="00B75399">
            <w:pPr>
              <w:spacing w:before="120" w:after="120"/>
              <w:rPr>
                <w:rFonts w:eastAsia="PMingLiU"/>
                <w:sz w:val="28"/>
                <w:szCs w:val="28"/>
              </w:rPr>
            </w:pPr>
            <w:r w:rsidRPr="00193348">
              <w:rPr>
                <w:rFonts w:eastAsia="PMingLiU"/>
                <w:sz w:val="28"/>
                <w:szCs w:val="28"/>
              </w:rPr>
              <w:t xml:space="preserve">                                      0</w:t>
            </w:r>
          </w:p>
          <w:p w:rsidR="0061169D" w:rsidRPr="00193348" w:rsidRDefault="0061169D" w:rsidP="00B75399">
            <w:pPr>
              <w:spacing w:before="120" w:after="120"/>
              <w:rPr>
                <w:rFonts w:eastAsia="PMingLiU"/>
                <w:sz w:val="28"/>
                <w:szCs w:val="28"/>
              </w:rPr>
            </w:pPr>
            <w:r w:rsidRPr="00193348">
              <w:rPr>
                <w:rFonts w:eastAsia="PMingLiU"/>
                <w:sz w:val="28"/>
                <w:szCs w:val="28"/>
              </w:rPr>
              <w:sym w:font="Symbol" w:char="F02D"/>
            </w:r>
            <w:r w:rsidRPr="00193348">
              <w:rPr>
                <w:rFonts w:eastAsia="PMingLiU"/>
                <w:sz w:val="28"/>
                <w:szCs w:val="28"/>
              </w:rPr>
              <w:sym w:font="Symbol" w:char="F0A5"/>
            </w:r>
          </w:p>
        </w:tc>
      </w:tr>
    </w:tbl>
    <w:p w:rsidR="0061169D" w:rsidRPr="00193348" w:rsidRDefault="0061169D" w:rsidP="0061169D">
      <w:pPr>
        <w:spacing w:before="120" w:after="120"/>
        <w:rPr>
          <w:sz w:val="28"/>
          <w:szCs w:val="28"/>
        </w:rPr>
      </w:pPr>
      <w:r w:rsidRPr="00193348">
        <w:rPr>
          <w:sz w:val="28"/>
          <w:szCs w:val="28"/>
        </w:rPr>
        <w:t xml:space="preserve">Với  </w:t>
      </w:r>
      <w:r w:rsidRPr="00193348">
        <w:rPr>
          <w:position w:val="-10"/>
          <w:sz w:val="28"/>
          <w:szCs w:val="28"/>
        </w:rPr>
        <w:object w:dxaOrig="880" w:dyaOrig="340">
          <v:shape id="_x0000_i1392" type="#_x0000_t75" style="width:44.45pt;height:17.6pt" o:ole="">
            <v:imagedata r:id="rId674" o:title=""/>
          </v:shape>
          <o:OLEObject Type="Embed" ProgID="Equation.DSMT4" ShapeID="_x0000_i1392" DrawAspect="Content" ObjectID="_1546674698" r:id="rId675"/>
        </w:object>
      </w:r>
      <w:r w:rsidRPr="00193348">
        <w:rPr>
          <w:sz w:val="28"/>
          <w:szCs w:val="28"/>
        </w:rPr>
        <w:t>khẳng định nào sau đây là đúng ?</w:t>
      </w:r>
    </w:p>
    <w:p w:rsidR="0061169D" w:rsidRPr="00193348" w:rsidRDefault="0061169D" w:rsidP="0061169D">
      <w:pPr>
        <w:spacing w:before="120" w:after="120"/>
        <w:rPr>
          <w:sz w:val="28"/>
          <w:szCs w:val="28"/>
        </w:rPr>
      </w:pPr>
      <w:r w:rsidRPr="00193348">
        <w:rPr>
          <w:sz w:val="28"/>
          <w:szCs w:val="28"/>
        </w:rPr>
        <w:t>A. Hàm số có không có giá trị lớn nhất.</w:t>
      </w:r>
    </w:p>
    <w:p w:rsidR="0061169D" w:rsidRPr="00193348" w:rsidRDefault="0061169D" w:rsidP="0061169D">
      <w:pPr>
        <w:spacing w:before="120" w:after="120"/>
        <w:rPr>
          <w:sz w:val="28"/>
          <w:szCs w:val="28"/>
        </w:rPr>
      </w:pPr>
      <w:r w:rsidRPr="00193348">
        <w:rPr>
          <w:sz w:val="28"/>
          <w:szCs w:val="28"/>
        </w:rPr>
        <w:t>B. Hàm số không có giá trị nhỏ nhất.</w:t>
      </w:r>
    </w:p>
    <w:p w:rsidR="0061169D" w:rsidRPr="00193348" w:rsidRDefault="0061169D" w:rsidP="0061169D">
      <w:pPr>
        <w:spacing w:before="120" w:after="120"/>
        <w:rPr>
          <w:sz w:val="28"/>
          <w:szCs w:val="28"/>
        </w:rPr>
      </w:pPr>
      <w:r w:rsidRPr="00193348">
        <w:rPr>
          <w:sz w:val="28"/>
          <w:szCs w:val="28"/>
        </w:rPr>
        <w:lastRenderedPageBreak/>
        <w:t xml:space="preserve">C. Hàm số có giá trị lớn nhất bằng 0 và giá trị nhỏ nhất bằng </w:t>
      </w:r>
      <w:r w:rsidRPr="00193348">
        <w:rPr>
          <w:position w:val="-4"/>
          <w:sz w:val="28"/>
          <w:szCs w:val="28"/>
        </w:rPr>
        <w:object w:dxaOrig="200" w:dyaOrig="260">
          <v:shape id="_x0000_i1393" type="#_x0000_t75" style="width:9.95pt;height:14.55pt" o:ole="">
            <v:imagedata r:id="rId676" o:title=""/>
          </v:shape>
          <o:OLEObject Type="Embed" ProgID="Equation.DSMT4" ShapeID="_x0000_i1393" DrawAspect="Content" ObjectID="_1546674699" r:id="rId677"/>
        </w:object>
      </w:r>
    </w:p>
    <w:p w:rsidR="0061169D" w:rsidRPr="00193348" w:rsidRDefault="0061169D" w:rsidP="0061169D">
      <w:pPr>
        <w:spacing w:before="120" w:after="120"/>
        <w:rPr>
          <w:sz w:val="28"/>
          <w:szCs w:val="28"/>
        </w:rPr>
      </w:pPr>
      <w:r w:rsidRPr="00193348">
        <w:rPr>
          <w:color w:val="FF0000"/>
          <w:sz w:val="28"/>
          <w:szCs w:val="28"/>
        </w:rPr>
        <w:t>D.</w:t>
      </w:r>
      <w:r w:rsidRPr="00193348">
        <w:rPr>
          <w:sz w:val="28"/>
          <w:szCs w:val="28"/>
        </w:rPr>
        <w:t xml:space="preserve"> Hàm số có giá trị lớn nhất bằng 4 và giá trị nhỏ nhất bằng </w:t>
      </w:r>
      <w:r w:rsidRPr="00193348">
        <w:rPr>
          <w:position w:val="-6"/>
          <w:sz w:val="28"/>
          <w:szCs w:val="28"/>
        </w:rPr>
        <w:object w:dxaOrig="200" w:dyaOrig="279">
          <v:shape id="_x0000_i1394" type="#_x0000_t75" style="width:9.95pt;height:14.55pt" o:ole="">
            <v:imagedata r:id="rId678" o:title=""/>
          </v:shape>
          <o:OLEObject Type="Embed" ProgID="Equation.DSMT4" ShapeID="_x0000_i1394" DrawAspect="Content" ObjectID="_1546674700" r:id="rId679"/>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18.</w:t>
      </w:r>
      <w:r w:rsidRPr="00193348">
        <w:rPr>
          <w:sz w:val="28"/>
          <w:szCs w:val="28"/>
        </w:rPr>
        <w:t xml:space="preserve"> Hàm số </w:t>
      </w:r>
      <w:r w:rsidRPr="00193348">
        <w:rPr>
          <w:position w:val="-10"/>
          <w:sz w:val="28"/>
          <w:szCs w:val="28"/>
        </w:rPr>
        <w:object w:dxaOrig="1600" w:dyaOrig="420">
          <v:shape id="_x0000_i1395" type="#_x0000_t75" style="width:80.45pt;height:19.9pt" o:ole="">
            <v:imagedata r:id="rId680" o:title=""/>
          </v:shape>
          <o:OLEObject Type="Embed" ProgID="Equation.DSMT4" ShapeID="_x0000_i1395" DrawAspect="Content" ObjectID="_1546674701" r:id="rId681"/>
        </w:object>
      </w:r>
      <w:r w:rsidRPr="00193348">
        <w:rPr>
          <w:sz w:val="28"/>
          <w:szCs w:val="28"/>
        </w:rPr>
        <w:t xml:space="preserve"> có giá trị nhỏ nhất bằng:</w:t>
      </w:r>
    </w:p>
    <w:p w:rsidR="0061169D" w:rsidRPr="00193348" w:rsidRDefault="0061169D" w:rsidP="0061169D">
      <w:pPr>
        <w:spacing w:before="120" w:after="120"/>
        <w:rPr>
          <w:sz w:val="28"/>
          <w:szCs w:val="28"/>
        </w:rPr>
      </w:pPr>
      <w:r w:rsidRPr="00193348">
        <w:rPr>
          <w:sz w:val="28"/>
          <w:szCs w:val="28"/>
        </w:rPr>
        <w:t xml:space="preserve">A. </w:t>
      </w:r>
      <w:r w:rsidRPr="00193348">
        <w:rPr>
          <w:position w:val="-24"/>
          <w:sz w:val="28"/>
          <w:szCs w:val="28"/>
        </w:rPr>
        <w:object w:dxaOrig="320" w:dyaOrig="620">
          <v:shape id="_x0000_i1396" type="#_x0000_t75" style="width:16.1pt;height:29.85pt" o:ole="">
            <v:imagedata r:id="rId682" o:title=""/>
          </v:shape>
          <o:OLEObject Type="Embed" ProgID="Equation.DSMT4" ShapeID="_x0000_i1396" DrawAspect="Content" ObjectID="_1546674702" r:id="rId683"/>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6"/>
          <w:sz w:val="28"/>
          <w:szCs w:val="28"/>
        </w:rPr>
        <w:object w:dxaOrig="300" w:dyaOrig="279">
          <v:shape id="_x0000_i1397" type="#_x0000_t75" style="width:14.55pt;height:14.55pt" o:ole="">
            <v:imagedata r:id="rId684" o:title=""/>
          </v:shape>
          <o:OLEObject Type="Embed" ProgID="Equation.DSMT4" ShapeID="_x0000_i1397" DrawAspect="Content" ObjectID="_1546674703" r:id="rId685"/>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C. 1</w:t>
      </w:r>
    </w:p>
    <w:p w:rsidR="0061169D" w:rsidRPr="00193348" w:rsidRDefault="0061169D" w:rsidP="0061169D">
      <w:pPr>
        <w:spacing w:before="120" w:after="120"/>
        <w:rPr>
          <w:sz w:val="28"/>
          <w:szCs w:val="28"/>
        </w:rPr>
      </w:pPr>
      <w:r w:rsidRPr="00193348">
        <w:rPr>
          <w:color w:val="FF0000"/>
          <w:sz w:val="28"/>
          <w:szCs w:val="28"/>
        </w:rPr>
        <w:t>D.</w:t>
      </w:r>
      <w:r w:rsidRPr="00193348">
        <w:rPr>
          <w:sz w:val="28"/>
          <w:szCs w:val="28"/>
        </w:rPr>
        <w:t xml:space="preserve"> 0</w:t>
      </w:r>
    </w:p>
    <w:p w:rsidR="0061169D" w:rsidRPr="00193348" w:rsidRDefault="0061169D" w:rsidP="0061169D">
      <w:pPr>
        <w:spacing w:before="120" w:after="120"/>
        <w:rPr>
          <w:sz w:val="28"/>
          <w:szCs w:val="28"/>
        </w:rPr>
      </w:pPr>
      <w:r w:rsidRPr="00193348">
        <w:rPr>
          <w:b/>
          <w:sz w:val="28"/>
          <w:szCs w:val="28"/>
        </w:rPr>
        <w:t>Câu 19.</w:t>
      </w:r>
      <w:r w:rsidRPr="00193348">
        <w:rPr>
          <w:sz w:val="28"/>
          <w:szCs w:val="28"/>
        </w:rPr>
        <w:t xml:space="preserve"> Giá trị nhỏ nhất của hàm số </w:t>
      </w:r>
      <w:r w:rsidRPr="00193348">
        <w:rPr>
          <w:position w:val="-10"/>
          <w:sz w:val="28"/>
          <w:szCs w:val="28"/>
        </w:rPr>
        <w:object w:dxaOrig="1219" w:dyaOrig="360">
          <v:shape id="_x0000_i1398" type="#_x0000_t75" style="width:60.5pt;height:18.4pt" o:ole="">
            <v:imagedata r:id="rId686" o:title=""/>
          </v:shape>
          <o:OLEObject Type="Embed" ProgID="Equation.DSMT4" ShapeID="_x0000_i1398" DrawAspect="Content" ObjectID="_1546674704" r:id="rId687"/>
        </w:object>
      </w:r>
      <w:r w:rsidRPr="00193348">
        <w:rPr>
          <w:sz w:val="28"/>
          <w:szCs w:val="28"/>
        </w:rPr>
        <w:t xml:space="preserve"> trên </w:t>
      </w:r>
      <w:r w:rsidRPr="00193348">
        <w:rPr>
          <w:position w:val="-14"/>
          <w:sz w:val="28"/>
          <w:szCs w:val="28"/>
        </w:rPr>
        <w:object w:dxaOrig="800" w:dyaOrig="400">
          <v:shape id="_x0000_i1399" type="#_x0000_t75" style="width:39.85pt;height:19.9pt" o:ole="">
            <v:imagedata r:id="rId688" o:title=""/>
          </v:shape>
          <o:OLEObject Type="Embed" ProgID="Equation.DSMT4" ShapeID="_x0000_i1399" DrawAspect="Content" ObjectID="_1546674705" r:id="rId689"/>
        </w:object>
      </w:r>
      <w:r w:rsidRPr="00193348">
        <w:rPr>
          <w:sz w:val="28"/>
          <w:szCs w:val="28"/>
        </w:rPr>
        <w:t xml:space="preserve"> bằng:</w:t>
      </w:r>
    </w:p>
    <w:p w:rsidR="0061169D" w:rsidRPr="00193348" w:rsidRDefault="0061169D" w:rsidP="0061169D">
      <w:pPr>
        <w:spacing w:before="120" w:after="120"/>
        <w:rPr>
          <w:sz w:val="28"/>
          <w:szCs w:val="28"/>
        </w:rPr>
      </w:pPr>
      <w:r w:rsidRPr="00193348">
        <w:rPr>
          <w:sz w:val="28"/>
          <w:szCs w:val="28"/>
        </w:rPr>
        <w:t>A. -2</w:t>
      </w:r>
    </w:p>
    <w:p w:rsidR="0061169D" w:rsidRPr="00193348" w:rsidRDefault="0061169D" w:rsidP="0061169D">
      <w:pPr>
        <w:spacing w:before="120" w:after="120"/>
        <w:rPr>
          <w:sz w:val="28"/>
          <w:szCs w:val="28"/>
        </w:rPr>
      </w:pPr>
      <w:r w:rsidRPr="00193348">
        <w:rPr>
          <w:sz w:val="28"/>
          <w:szCs w:val="28"/>
        </w:rPr>
        <w:t>B. 0</w:t>
      </w:r>
    </w:p>
    <w:p w:rsidR="0061169D" w:rsidRPr="00193348" w:rsidRDefault="0061169D" w:rsidP="0061169D">
      <w:pPr>
        <w:spacing w:before="120" w:after="120"/>
        <w:rPr>
          <w:sz w:val="28"/>
          <w:szCs w:val="28"/>
        </w:rPr>
      </w:pPr>
      <w:r w:rsidRPr="00193348">
        <w:rPr>
          <w:sz w:val="28"/>
          <w:szCs w:val="28"/>
        </w:rPr>
        <w:t>C. 24</w:t>
      </w:r>
    </w:p>
    <w:p w:rsidR="0061169D" w:rsidRPr="00193348" w:rsidRDefault="0061169D" w:rsidP="0061169D">
      <w:pPr>
        <w:spacing w:before="120" w:after="120"/>
        <w:rPr>
          <w:sz w:val="28"/>
          <w:szCs w:val="28"/>
        </w:rPr>
      </w:pPr>
      <w:r w:rsidRPr="00193348">
        <w:rPr>
          <w:color w:val="FF0000"/>
          <w:sz w:val="28"/>
          <w:szCs w:val="28"/>
        </w:rPr>
        <w:t>D.</w:t>
      </w:r>
      <w:r w:rsidRPr="00193348">
        <w:rPr>
          <w:sz w:val="28"/>
          <w:szCs w:val="28"/>
        </w:rPr>
        <w:t xml:space="preserve"> 3</w:t>
      </w:r>
    </w:p>
    <w:p w:rsidR="0061169D" w:rsidRPr="00193348" w:rsidRDefault="0061169D" w:rsidP="0061169D">
      <w:pPr>
        <w:spacing w:before="120" w:after="120"/>
        <w:rPr>
          <w:sz w:val="28"/>
          <w:szCs w:val="28"/>
        </w:rPr>
      </w:pPr>
      <w:r w:rsidRPr="00193348">
        <w:rPr>
          <w:b/>
          <w:sz w:val="28"/>
          <w:szCs w:val="28"/>
        </w:rPr>
        <w:t>Câu 20.</w:t>
      </w:r>
      <w:r w:rsidRPr="00193348">
        <w:rPr>
          <w:sz w:val="28"/>
          <w:szCs w:val="28"/>
        </w:rPr>
        <w:t xml:space="preserve"> Hàm số </w:t>
      </w:r>
      <w:r w:rsidRPr="00193348">
        <w:rPr>
          <w:position w:val="-10"/>
          <w:sz w:val="28"/>
          <w:szCs w:val="28"/>
        </w:rPr>
        <w:object w:dxaOrig="1400" w:dyaOrig="360">
          <v:shape id="_x0000_i1400" type="#_x0000_t75" style="width:69.7pt;height:18.4pt" o:ole="">
            <v:imagedata r:id="rId690" o:title=""/>
          </v:shape>
          <o:OLEObject Type="Embed" ProgID="Equation.DSMT4" ShapeID="_x0000_i1400" DrawAspect="Content" ObjectID="_1546674706" r:id="rId691"/>
        </w:object>
      </w:r>
      <w:r w:rsidRPr="00193348">
        <w:rPr>
          <w:sz w:val="28"/>
          <w:szCs w:val="28"/>
        </w:rPr>
        <w:t xml:space="preserve"> có giá trị lớn nhất trên </w:t>
      </w:r>
      <w:r w:rsidRPr="00193348">
        <w:rPr>
          <w:position w:val="-28"/>
          <w:sz w:val="28"/>
          <w:szCs w:val="28"/>
        </w:rPr>
        <w:object w:dxaOrig="780" w:dyaOrig="680">
          <v:shape id="_x0000_i1401" type="#_x0000_t75" style="width:39.05pt;height:33.7pt" o:ole="">
            <v:imagedata r:id="rId692" o:title=""/>
          </v:shape>
          <o:OLEObject Type="Embed" ProgID="Equation.DSMT4" ShapeID="_x0000_i1401" DrawAspect="Content" ObjectID="_1546674707" r:id="rId693"/>
        </w:object>
      </w:r>
      <w:r w:rsidRPr="00193348">
        <w:rPr>
          <w:sz w:val="28"/>
          <w:szCs w:val="28"/>
        </w:rPr>
        <w:t xml:space="preserve"> bằng: </w:t>
      </w:r>
    </w:p>
    <w:p w:rsidR="0061169D" w:rsidRPr="00193348" w:rsidRDefault="0061169D" w:rsidP="0061169D">
      <w:pPr>
        <w:spacing w:before="120" w:after="120"/>
        <w:rPr>
          <w:sz w:val="28"/>
          <w:szCs w:val="28"/>
        </w:rPr>
      </w:pPr>
      <w:r w:rsidRPr="00193348">
        <w:rPr>
          <w:sz w:val="28"/>
          <w:szCs w:val="28"/>
        </w:rPr>
        <w:t xml:space="preserve">A. </w:t>
      </w:r>
      <w:r w:rsidRPr="00193348">
        <w:rPr>
          <w:position w:val="-24"/>
          <w:sz w:val="28"/>
          <w:szCs w:val="28"/>
        </w:rPr>
        <w:object w:dxaOrig="240" w:dyaOrig="620">
          <v:shape id="_x0000_i1402" type="#_x0000_t75" style="width:12.25pt;height:29.85pt" o:ole="">
            <v:imagedata r:id="rId694" o:title=""/>
          </v:shape>
          <o:OLEObject Type="Embed" ProgID="Equation.DSMT4" ShapeID="_x0000_i1402" DrawAspect="Content" ObjectID="_1546674708" r:id="rId695"/>
        </w:object>
      </w:r>
      <w:r w:rsidRPr="00193348">
        <w:rPr>
          <w:sz w:val="28"/>
          <w:szCs w:val="28"/>
        </w:rPr>
        <w:t xml:space="preserve"> </w:t>
      </w:r>
    </w:p>
    <w:p w:rsidR="0061169D" w:rsidRPr="00193348" w:rsidRDefault="0061169D" w:rsidP="0061169D">
      <w:pPr>
        <w:spacing w:before="120" w:after="120"/>
        <w:rPr>
          <w:sz w:val="28"/>
          <w:szCs w:val="28"/>
        </w:rPr>
      </w:pPr>
      <w:r w:rsidRPr="00193348">
        <w:rPr>
          <w:color w:val="FF0000"/>
          <w:sz w:val="28"/>
          <w:szCs w:val="28"/>
        </w:rPr>
        <w:t>B.</w:t>
      </w:r>
      <w:r w:rsidRPr="00193348">
        <w:rPr>
          <w:sz w:val="28"/>
          <w:szCs w:val="28"/>
        </w:rPr>
        <w:t xml:space="preserve"> 3</w:t>
      </w:r>
    </w:p>
    <w:p w:rsidR="0061169D" w:rsidRPr="00193348" w:rsidRDefault="0061169D" w:rsidP="0061169D">
      <w:pPr>
        <w:spacing w:before="120" w:after="120"/>
        <w:rPr>
          <w:sz w:val="28"/>
          <w:szCs w:val="28"/>
        </w:rPr>
      </w:pPr>
      <w:r w:rsidRPr="00193348">
        <w:rPr>
          <w:sz w:val="28"/>
          <w:szCs w:val="28"/>
        </w:rPr>
        <w:t xml:space="preserve">C. </w:t>
      </w:r>
      <w:r w:rsidRPr="00193348">
        <w:rPr>
          <w:position w:val="-24"/>
          <w:sz w:val="28"/>
          <w:szCs w:val="28"/>
        </w:rPr>
        <w:object w:dxaOrig="380" w:dyaOrig="620">
          <v:shape id="_x0000_i1403" type="#_x0000_t75" style="width:19.15pt;height:29.85pt" o:ole="">
            <v:imagedata r:id="rId696" o:title=""/>
          </v:shape>
          <o:OLEObject Type="Embed" ProgID="Equation.DSMT4" ShapeID="_x0000_i1403" DrawAspect="Content" ObjectID="_1546674709" r:id="rId697"/>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D. 9</w:t>
      </w:r>
    </w:p>
    <w:p w:rsidR="0061169D" w:rsidRPr="00193348" w:rsidRDefault="0061169D" w:rsidP="0061169D">
      <w:pPr>
        <w:spacing w:before="120" w:after="120"/>
        <w:rPr>
          <w:sz w:val="28"/>
          <w:szCs w:val="28"/>
        </w:rPr>
      </w:pPr>
      <w:r w:rsidRPr="00193348">
        <w:rPr>
          <w:b/>
          <w:sz w:val="28"/>
          <w:szCs w:val="28"/>
        </w:rPr>
        <w:t>Câu 21.</w:t>
      </w:r>
      <w:r w:rsidRPr="00193348">
        <w:rPr>
          <w:sz w:val="28"/>
          <w:szCs w:val="28"/>
        </w:rPr>
        <w:t xml:space="preserve"> Xét hàm số </w:t>
      </w:r>
      <w:r w:rsidRPr="00193348">
        <w:rPr>
          <w:position w:val="-24"/>
          <w:sz w:val="28"/>
          <w:szCs w:val="28"/>
        </w:rPr>
        <w:object w:dxaOrig="1680" w:dyaOrig="620">
          <v:shape id="_x0000_i1404" type="#_x0000_t75" style="width:84.25pt;height:29.85pt" o:ole="">
            <v:imagedata r:id="rId698" o:title=""/>
          </v:shape>
          <o:OLEObject Type="Embed" ProgID="Equation.DSMT4" ShapeID="_x0000_i1404" DrawAspect="Content" ObjectID="_1546674710" r:id="rId699"/>
        </w:object>
      </w:r>
      <w:r w:rsidRPr="00193348">
        <w:rPr>
          <w:sz w:val="28"/>
          <w:szCs w:val="28"/>
        </w:rPr>
        <w:t xml:space="preserve"> trên </w:t>
      </w:r>
      <w:r w:rsidRPr="00193348">
        <w:rPr>
          <w:position w:val="-14"/>
          <w:sz w:val="28"/>
          <w:szCs w:val="28"/>
        </w:rPr>
        <w:object w:dxaOrig="700" w:dyaOrig="400">
          <v:shape id="_x0000_i1405" type="#_x0000_t75" style="width:34.45pt;height:19.9pt" o:ole="">
            <v:imagedata r:id="rId700" o:title=""/>
          </v:shape>
          <o:OLEObject Type="Embed" ProgID="Equation.DSMT4" ShapeID="_x0000_i1405" DrawAspect="Content" ObjectID="_1546674711" r:id="rId701"/>
        </w:object>
      </w:r>
      <w:r w:rsidRPr="00193348">
        <w:rPr>
          <w:sz w:val="28"/>
          <w:szCs w:val="28"/>
        </w:rPr>
        <w:t>. Chọn khẳng định đúng?</w:t>
      </w:r>
    </w:p>
    <w:p w:rsidR="0061169D" w:rsidRPr="00193348" w:rsidRDefault="0061169D" w:rsidP="0061169D">
      <w:pPr>
        <w:spacing w:before="120" w:after="120"/>
        <w:rPr>
          <w:sz w:val="28"/>
          <w:szCs w:val="28"/>
        </w:rPr>
      </w:pPr>
      <w:r w:rsidRPr="00193348">
        <w:rPr>
          <w:sz w:val="28"/>
          <w:szCs w:val="28"/>
        </w:rPr>
        <w:t xml:space="preserve">A. Hàm số có giá trị lớn nhất bằng 0 và giá trị nhỏ nhất bằng </w:t>
      </w:r>
      <w:r w:rsidRPr="00193348">
        <w:rPr>
          <w:position w:val="-24"/>
          <w:sz w:val="28"/>
          <w:szCs w:val="28"/>
        </w:rPr>
        <w:object w:dxaOrig="499" w:dyaOrig="620">
          <v:shape id="_x0000_i1406" type="#_x0000_t75" style="width:23.75pt;height:29.85pt" o:ole="">
            <v:imagedata r:id="rId702" o:title=""/>
          </v:shape>
          <o:OLEObject Type="Embed" ProgID="Equation.DSMT4" ShapeID="_x0000_i1406" DrawAspect="Content" ObjectID="_1546674712" r:id="rId703"/>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Hàm số có giá trị nhỏ nhất bằng </w:t>
      </w:r>
      <w:r w:rsidRPr="00193348">
        <w:rPr>
          <w:position w:val="-24"/>
          <w:sz w:val="28"/>
          <w:szCs w:val="28"/>
        </w:rPr>
        <w:object w:dxaOrig="499" w:dyaOrig="620">
          <v:shape id="_x0000_i1407" type="#_x0000_t75" style="width:23.75pt;height:29.85pt" o:ole="">
            <v:imagedata r:id="rId704" o:title=""/>
          </v:shape>
          <o:OLEObject Type="Embed" ProgID="Equation.DSMT4" ShapeID="_x0000_i1407" DrawAspect="Content" ObjectID="_1546674713" r:id="rId705"/>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Hàm số có giá trị nhỏ nhất bằng  </w:t>
      </w:r>
      <w:r w:rsidRPr="00193348">
        <w:rPr>
          <w:position w:val="-24"/>
          <w:sz w:val="28"/>
          <w:szCs w:val="28"/>
        </w:rPr>
        <w:object w:dxaOrig="499" w:dyaOrig="620">
          <v:shape id="_x0000_i1408" type="#_x0000_t75" style="width:23.75pt;height:29.85pt" o:ole="">
            <v:imagedata r:id="rId704" o:title=""/>
          </v:shape>
          <o:OLEObject Type="Embed" ProgID="Equation.DSMT4" ShapeID="_x0000_i1408" DrawAspect="Content" ObjectID="_1546674714" r:id="rId706"/>
        </w:object>
      </w:r>
      <w:r w:rsidRPr="00193348">
        <w:rPr>
          <w:sz w:val="28"/>
          <w:szCs w:val="28"/>
        </w:rPr>
        <w:t xml:space="preserve">và giá trị lớn nhất bằng </w:t>
      </w:r>
      <w:r w:rsidRPr="00193348">
        <w:rPr>
          <w:position w:val="-24"/>
          <w:sz w:val="28"/>
          <w:szCs w:val="28"/>
        </w:rPr>
        <w:object w:dxaOrig="480" w:dyaOrig="620">
          <v:shape id="_x0000_i1409" type="#_x0000_t75" style="width:23.75pt;height:29.85pt" o:ole="">
            <v:imagedata r:id="rId707" o:title=""/>
          </v:shape>
          <o:OLEObject Type="Embed" ProgID="Equation.DSMT4" ShapeID="_x0000_i1409" DrawAspect="Content" ObjectID="_1546674715" r:id="rId708"/>
        </w:object>
      </w:r>
    </w:p>
    <w:p w:rsidR="0061169D" w:rsidRPr="00193348" w:rsidRDefault="0061169D" w:rsidP="0061169D">
      <w:pPr>
        <w:spacing w:before="120" w:after="120"/>
        <w:rPr>
          <w:sz w:val="28"/>
          <w:szCs w:val="28"/>
        </w:rPr>
      </w:pPr>
      <w:r w:rsidRPr="00193348">
        <w:rPr>
          <w:sz w:val="28"/>
          <w:szCs w:val="28"/>
        </w:rPr>
        <w:t xml:space="preserve">D. Hàm số không có giá trị nhỏ nhất và có giá trị lớn nhất bằng </w:t>
      </w:r>
      <w:r w:rsidRPr="00193348">
        <w:rPr>
          <w:position w:val="-24"/>
          <w:sz w:val="28"/>
          <w:szCs w:val="28"/>
        </w:rPr>
        <w:object w:dxaOrig="499" w:dyaOrig="620">
          <v:shape id="_x0000_i1410" type="#_x0000_t75" style="width:23.75pt;height:29.85pt" o:ole="">
            <v:imagedata r:id="rId704" o:title=""/>
          </v:shape>
          <o:OLEObject Type="Embed" ProgID="Equation.DSMT4" ShapeID="_x0000_i1410" DrawAspect="Content" ObjectID="_1546674716" r:id="rId709"/>
        </w:object>
      </w:r>
    </w:p>
    <w:p w:rsidR="0061169D" w:rsidRPr="00193348" w:rsidRDefault="0061169D" w:rsidP="0061169D">
      <w:pPr>
        <w:spacing w:before="120" w:after="120"/>
        <w:rPr>
          <w:sz w:val="28"/>
          <w:szCs w:val="28"/>
        </w:rPr>
      </w:pPr>
      <w:r w:rsidRPr="00193348">
        <w:rPr>
          <w:b/>
          <w:sz w:val="28"/>
          <w:szCs w:val="28"/>
        </w:rPr>
        <w:t>Câu 22.</w:t>
      </w:r>
      <w:r w:rsidRPr="00193348">
        <w:rPr>
          <w:sz w:val="28"/>
          <w:szCs w:val="28"/>
        </w:rPr>
        <w:t xml:space="preserve"> Một người thợ định làm một thùng để đựng 2m</w:t>
      </w:r>
      <w:r w:rsidRPr="00193348">
        <w:rPr>
          <w:sz w:val="28"/>
          <w:szCs w:val="28"/>
          <w:vertAlign w:val="superscript"/>
        </w:rPr>
        <w:t>3</w:t>
      </w:r>
      <w:r w:rsidRPr="00193348">
        <w:rPr>
          <w:sz w:val="28"/>
          <w:szCs w:val="28"/>
        </w:rPr>
        <w:t xml:space="preserve"> nước dạng hình trụ (không nắp) để tiết kiệm vật liệu nhất cần làm đáy của thùng có bán kính là bao nhiêu mét?</w:t>
      </w:r>
    </w:p>
    <w:p w:rsidR="0061169D" w:rsidRPr="00193348" w:rsidRDefault="0061169D" w:rsidP="0061169D">
      <w:pPr>
        <w:spacing w:before="120" w:after="120"/>
        <w:rPr>
          <w:sz w:val="28"/>
          <w:szCs w:val="28"/>
        </w:rPr>
      </w:pPr>
      <w:r w:rsidRPr="00193348">
        <w:rPr>
          <w:sz w:val="28"/>
          <w:szCs w:val="28"/>
        </w:rPr>
        <w:t xml:space="preserve">A. </w:t>
      </w:r>
      <w:r w:rsidRPr="00193348">
        <w:rPr>
          <w:position w:val="-26"/>
          <w:sz w:val="28"/>
          <w:szCs w:val="28"/>
        </w:rPr>
        <w:object w:dxaOrig="440" w:dyaOrig="700">
          <v:shape id="_x0000_i1411" type="#_x0000_t75" style="width:21.45pt;height:34.45pt" o:ole="">
            <v:imagedata r:id="rId190" o:title=""/>
          </v:shape>
          <o:OLEObject Type="Embed" ProgID="Equation.DSMT4" ShapeID="_x0000_i1411" DrawAspect="Content" ObjectID="_1546674717" r:id="rId71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lastRenderedPageBreak/>
        <w:t xml:space="preserve">B. </w:t>
      </w:r>
      <w:r w:rsidRPr="00193348">
        <w:rPr>
          <w:position w:val="-26"/>
          <w:sz w:val="28"/>
          <w:szCs w:val="28"/>
        </w:rPr>
        <w:object w:dxaOrig="440" w:dyaOrig="700">
          <v:shape id="_x0000_i1412" type="#_x0000_t75" style="width:21.45pt;height:34.45pt" o:ole="">
            <v:imagedata r:id="rId192" o:title=""/>
          </v:shape>
          <o:OLEObject Type="Embed" ProgID="Equation.DSMT4" ShapeID="_x0000_i1412" DrawAspect="Content" ObjectID="_1546674718" r:id="rId711"/>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26"/>
          <w:sz w:val="28"/>
          <w:szCs w:val="28"/>
        </w:rPr>
        <w:object w:dxaOrig="440" w:dyaOrig="700">
          <v:shape id="_x0000_i1413" type="#_x0000_t75" style="width:21.45pt;height:34.45pt" o:ole="">
            <v:imagedata r:id="rId194" o:title=""/>
          </v:shape>
          <o:OLEObject Type="Embed" ProgID="Equation.DSMT4" ShapeID="_x0000_i1413" DrawAspect="Content" ObjectID="_1546674719" r:id="rId712"/>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26"/>
          <w:sz w:val="28"/>
          <w:szCs w:val="28"/>
        </w:rPr>
        <w:object w:dxaOrig="440" w:dyaOrig="700">
          <v:shape id="_x0000_i1414" type="#_x0000_t75" style="width:21.45pt;height:34.45pt" o:ole="">
            <v:imagedata r:id="rId196" o:title=""/>
          </v:shape>
          <o:OLEObject Type="Embed" ProgID="Equation.DSMT4" ShapeID="_x0000_i1414" DrawAspect="Content" ObjectID="_1546674720" r:id="rId713"/>
        </w:object>
      </w:r>
    </w:p>
    <w:p w:rsidR="0061169D" w:rsidRDefault="0061169D" w:rsidP="0061169D">
      <w:pPr>
        <w:spacing w:before="120" w:after="120"/>
        <w:rPr>
          <w:sz w:val="28"/>
          <w:szCs w:val="28"/>
        </w:rPr>
      </w:pPr>
      <w:r w:rsidRPr="00193348">
        <w:rPr>
          <w:b/>
          <w:sz w:val="28"/>
          <w:szCs w:val="28"/>
        </w:rPr>
        <w:t>Câu 23.</w:t>
      </w:r>
      <w:r w:rsidRPr="00193348">
        <w:rPr>
          <w:sz w:val="28"/>
          <w:szCs w:val="28"/>
        </w:rPr>
        <w:t xml:space="preserve"> Đồ thị sau là của hàm số nào?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4"/>
      </w:tblGrid>
      <w:tr w:rsidR="0061169D" w:rsidTr="00B75399">
        <w:tc>
          <w:tcPr>
            <w:tcW w:w="4643" w:type="dxa"/>
          </w:tcPr>
          <w:p w:rsidR="0061169D" w:rsidRDefault="0061169D" w:rsidP="00B75399">
            <w:pPr>
              <w:spacing w:before="120" w:after="120"/>
              <w:rPr>
                <w:sz w:val="28"/>
                <w:szCs w:val="28"/>
              </w:rPr>
            </w:pPr>
          </w:p>
          <w:p w:rsidR="0061169D" w:rsidRPr="00193348" w:rsidRDefault="0061169D" w:rsidP="00B75399">
            <w:pPr>
              <w:spacing w:before="120" w:after="120"/>
              <w:rPr>
                <w:sz w:val="28"/>
                <w:szCs w:val="28"/>
              </w:rPr>
            </w:pPr>
            <w:r w:rsidRPr="00193348">
              <w:rPr>
                <w:sz w:val="28"/>
                <w:szCs w:val="28"/>
              </w:rPr>
              <w:t xml:space="preserve">A. </w:t>
            </w:r>
            <w:r w:rsidRPr="00193348">
              <w:rPr>
                <w:position w:val="-10"/>
                <w:sz w:val="28"/>
                <w:szCs w:val="28"/>
              </w:rPr>
              <w:object w:dxaOrig="1620" w:dyaOrig="380">
                <v:shape id="_x0000_i1415" type="#_x0000_t75" style="width:80.45pt;height:19.15pt" o:ole="">
                  <v:imagedata r:id="rId714" o:title=""/>
                </v:shape>
                <o:OLEObject Type="Embed" ProgID="Equation.DSMT4" ShapeID="_x0000_i1415" DrawAspect="Content" ObjectID="_1546674721" r:id="rId715"/>
              </w:object>
            </w:r>
          </w:p>
          <w:p w:rsidR="0061169D" w:rsidRPr="00193348" w:rsidRDefault="0061169D" w:rsidP="00B75399">
            <w:pPr>
              <w:spacing w:before="120" w:after="120"/>
              <w:rPr>
                <w:sz w:val="28"/>
                <w:szCs w:val="28"/>
              </w:rPr>
            </w:pPr>
            <w:r w:rsidRPr="00193348">
              <w:rPr>
                <w:sz w:val="28"/>
                <w:szCs w:val="28"/>
              </w:rPr>
              <w:t xml:space="preserve">B. </w:t>
            </w:r>
            <w:r w:rsidRPr="00193348">
              <w:rPr>
                <w:position w:val="-10"/>
                <w:sz w:val="28"/>
                <w:szCs w:val="28"/>
              </w:rPr>
              <w:object w:dxaOrig="1920" w:dyaOrig="380">
                <v:shape id="_x0000_i1416" type="#_x0000_t75" style="width:95.75pt;height:19.15pt" o:ole="">
                  <v:imagedata r:id="rId716" o:title=""/>
                </v:shape>
                <o:OLEObject Type="Embed" ProgID="Equation.DSMT4" ShapeID="_x0000_i1416" DrawAspect="Content" ObjectID="_1546674722" r:id="rId717"/>
              </w:object>
            </w:r>
          </w:p>
          <w:p w:rsidR="0061169D" w:rsidRPr="00193348" w:rsidRDefault="0061169D" w:rsidP="00B75399">
            <w:pPr>
              <w:spacing w:before="120" w:after="120"/>
              <w:rPr>
                <w:sz w:val="28"/>
                <w:szCs w:val="28"/>
              </w:rPr>
            </w:pPr>
            <w:r w:rsidRPr="00193348">
              <w:rPr>
                <w:color w:val="FF0000"/>
                <w:sz w:val="28"/>
                <w:szCs w:val="28"/>
              </w:rPr>
              <w:t>C.</w:t>
            </w:r>
            <w:r w:rsidRPr="00193348">
              <w:rPr>
                <w:sz w:val="28"/>
                <w:szCs w:val="28"/>
              </w:rPr>
              <w:t xml:space="preserve"> </w:t>
            </w:r>
            <w:r w:rsidRPr="00193348">
              <w:rPr>
                <w:position w:val="-10"/>
                <w:sz w:val="28"/>
                <w:szCs w:val="28"/>
              </w:rPr>
              <w:object w:dxaOrig="1740" w:dyaOrig="380">
                <v:shape id="_x0000_i1417" type="#_x0000_t75" style="width:86.55pt;height:19.15pt" o:ole="">
                  <v:imagedata r:id="rId718" o:title=""/>
                </v:shape>
                <o:OLEObject Type="Embed" ProgID="Equation.DSMT4" ShapeID="_x0000_i1417" DrawAspect="Content" ObjectID="_1546674723" r:id="rId719"/>
              </w:object>
            </w:r>
          </w:p>
          <w:p w:rsidR="0061169D" w:rsidRPr="00193348" w:rsidRDefault="0061169D" w:rsidP="00B75399">
            <w:pPr>
              <w:spacing w:before="120" w:after="120"/>
              <w:rPr>
                <w:sz w:val="28"/>
                <w:szCs w:val="28"/>
              </w:rPr>
            </w:pPr>
            <w:r w:rsidRPr="00193348">
              <w:rPr>
                <w:sz w:val="28"/>
                <w:szCs w:val="28"/>
              </w:rPr>
              <w:t xml:space="preserve">D. </w:t>
            </w:r>
            <w:r w:rsidRPr="00193348">
              <w:rPr>
                <w:position w:val="-10"/>
                <w:sz w:val="28"/>
                <w:szCs w:val="28"/>
              </w:rPr>
              <w:object w:dxaOrig="1880" w:dyaOrig="380">
                <v:shape id="_x0000_i1418" type="#_x0000_t75" style="width:93.45pt;height:19.15pt" o:ole="">
                  <v:imagedata r:id="rId720" o:title=""/>
                </v:shape>
                <o:OLEObject Type="Embed" ProgID="Equation.DSMT4" ShapeID="_x0000_i1418" DrawAspect="Content" ObjectID="_1546674724" r:id="rId721"/>
              </w:object>
            </w:r>
          </w:p>
          <w:p w:rsidR="0061169D" w:rsidRDefault="0061169D" w:rsidP="00B75399">
            <w:pPr>
              <w:spacing w:before="120" w:after="120"/>
              <w:rPr>
                <w:sz w:val="28"/>
                <w:szCs w:val="28"/>
              </w:rPr>
            </w:pPr>
          </w:p>
        </w:tc>
        <w:tc>
          <w:tcPr>
            <w:tcW w:w="4644" w:type="dxa"/>
          </w:tcPr>
          <w:p w:rsidR="0061169D" w:rsidRDefault="0061169D" w:rsidP="00B75399">
            <w:pPr>
              <w:spacing w:before="120" w:after="120"/>
              <w:jc w:val="center"/>
              <w:rPr>
                <w:sz w:val="28"/>
                <w:szCs w:val="28"/>
              </w:rPr>
            </w:pPr>
            <w:r w:rsidRPr="00193348">
              <w:rPr>
                <w:noProof/>
                <w:sz w:val="28"/>
                <w:szCs w:val="28"/>
                <w:lang w:val="en-US" w:eastAsia="en-US"/>
              </w:rPr>
              <w:drawing>
                <wp:inline distT="0" distB="0" distL="0" distR="0">
                  <wp:extent cx="2034540" cy="2298065"/>
                  <wp:effectExtent l="19050" t="0" r="381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722" cstate="print"/>
                          <a:srcRect l="70206" t="10922" b="44157"/>
                          <a:stretch>
                            <a:fillRect/>
                          </a:stretch>
                        </pic:blipFill>
                        <pic:spPr bwMode="auto">
                          <a:xfrm>
                            <a:off x="0" y="0"/>
                            <a:ext cx="2034540" cy="2298065"/>
                          </a:xfrm>
                          <a:prstGeom prst="rect">
                            <a:avLst/>
                          </a:prstGeom>
                          <a:noFill/>
                          <a:ln w="9525">
                            <a:noFill/>
                            <a:miter lim="800000"/>
                            <a:headEnd/>
                            <a:tailEnd/>
                          </a:ln>
                        </pic:spPr>
                      </pic:pic>
                    </a:graphicData>
                  </a:graphic>
                </wp:inline>
              </w:drawing>
            </w:r>
          </w:p>
        </w:tc>
      </w:tr>
    </w:tbl>
    <w:p w:rsidR="0061169D" w:rsidRPr="00193348" w:rsidRDefault="0061169D" w:rsidP="0061169D">
      <w:pPr>
        <w:spacing w:before="120" w:after="120"/>
        <w:rPr>
          <w:sz w:val="28"/>
          <w:szCs w:val="28"/>
        </w:rPr>
      </w:pPr>
      <w:r w:rsidRPr="00193348">
        <w:rPr>
          <w:b/>
          <w:sz w:val="28"/>
          <w:szCs w:val="28"/>
        </w:rPr>
        <w:t>Câu 24.</w:t>
      </w:r>
      <w:r w:rsidRPr="00193348">
        <w:rPr>
          <w:sz w:val="28"/>
          <w:szCs w:val="28"/>
        </w:rPr>
        <w:t xml:space="preserve"> Bảng biến thiên dưới đây biểu thị sự biến thiên của hàm số nào?   </w:t>
      </w:r>
    </w:p>
    <w:p w:rsidR="0061169D" w:rsidRPr="00193348" w:rsidRDefault="0061169D" w:rsidP="0061169D">
      <w:r w:rsidRPr="00193348">
        <w:rPr>
          <w:sz w:val="28"/>
          <w:szCs w:val="28"/>
        </w:rPr>
        <w:t xml:space="preserve">                 </w:t>
      </w:r>
    </w:p>
    <w:p w:rsidR="0061169D" w:rsidRPr="00E51D72" w:rsidRDefault="0039134E" w:rsidP="0061169D">
      <w:pPr>
        <w:rPr>
          <w:lang w:val="fr-FR"/>
        </w:rPr>
      </w:pPr>
      <w:r w:rsidRPr="0039134E">
        <w:rPr>
          <w:lang w:val="vi-VN" w:eastAsia="vi-VN"/>
        </w:rPr>
        <w:pict>
          <v:line id="Straight Connector 52" o:spid="_x0000_s1033" style="position:absolute;flip:x;z-index:251657216" from="90pt,1.2pt" to="90pt,73.2pt" fillcolor="none"/>
        </w:pict>
      </w:r>
      <w:r w:rsidR="0061169D" w:rsidRPr="001665F7">
        <w:rPr>
          <w:lang w:val="fr-FR"/>
        </w:rPr>
        <w:t xml:space="preserve">                     </w:t>
      </w:r>
      <w:r w:rsidR="0061169D" w:rsidRPr="00E51D72">
        <w:rPr>
          <w:lang w:val="fr-FR"/>
        </w:rPr>
        <w:t xml:space="preserve">x       </w:t>
      </w:r>
      <w:r w:rsidR="0061169D" w:rsidRPr="00193348">
        <w:rPr>
          <w:position w:val="-4"/>
        </w:rPr>
        <w:object w:dxaOrig="480" w:dyaOrig="200">
          <v:shape id="_x0000_i1419" type="#_x0000_t75" style="width:23.75pt;height:9.95pt" o:ole="">
            <v:imagedata r:id="rId723" o:title=""/>
          </v:shape>
          <o:OLEObject Type="Embed" ProgID="Equation.DSMT4" ShapeID="_x0000_i1419" DrawAspect="Content" ObjectID="_1546674725" r:id="rId724"/>
        </w:object>
      </w:r>
      <w:r w:rsidR="0061169D" w:rsidRPr="00E51D72">
        <w:rPr>
          <w:lang w:val="fr-FR"/>
        </w:rPr>
        <w:t xml:space="preserve">                           - 1                                 </w:t>
      </w:r>
      <w:r w:rsidR="0061169D" w:rsidRPr="00193348">
        <w:rPr>
          <w:position w:val="-6"/>
        </w:rPr>
        <w:object w:dxaOrig="499" w:dyaOrig="260">
          <v:shape id="_x0000_i1420" type="#_x0000_t75" style="width:23.75pt;height:13pt" o:ole="">
            <v:imagedata r:id="rId725" o:title=""/>
          </v:shape>
          <o:OLEObject Type="Embed" ProgID="Equation.DSMT4" ShapeID="_x0000_i1420" DrawAspect="Content" ObjectID="_1546674726" r:id="rId726"/>
        </w:object>
      </w:r>
      <w:r w:rsidR="0061169D" w:rsidRPr="00E51D72">
        <w:rPr>
          <w:lang w:val="fr-FR"/>
        </w:rPr>
        <w:t xml:space="preserve">  </w:t>
      </w:r>
    </w:p>
    <w:p w:rsidR="0061169D" w:rsidRPr="00E51D72" w:rsidRDefault="0039134E" w:rsidP="0061169D">
      <w:pPr>
        <w:rPr>
          <w:lang w:val="fr-FR"/>
        </w:rPr>
      </w:pPr>
      <w:r w:rsidRPr="0039134E">
        <w:rPr>
          <w:lang w:val="vi-VN" w:eastAsia="vi-VN"/>
        </w:rPr>
        <w:pict>
          <v:line id="Straight Connector 51" o:spid="_x0000_s1034" style="position:absolute;z-index:251658240" from="199.5pt,2.05pt" to="199.5pt,65.05pt" fillcolor="none"/>
        </w:pict>
      </w:r>
      <w:r w:rsidRPr="0039134E">
        <w:rPr>
          <w:lang w:val="vi-VN" w:eastAsia="vi-VN"/>
        </w:rPr>
        <w:pict>
          <v:line id="Straight Connector 50" o:spid="_x0000_s1035" style="position:absolute;z-index:251659264" from="202.5pt,2.05pt" to="202.5pt,65.05pt" fillcolor="none"/>
        </w:pict>
      </w:r>
      <w:r w:rsidRPr="0039134E">
        <w:rPr>
          <w:lang w:val="vi-VN" w:eastAsia="vi-VN"/>
        </w:rPr>
        <w:pict>
          <v:line id="Straight Connector 49" o:spid="_x0000_s1031" style="position:absolute;z-index:251660288" from="42.75pt,.15pt" to="339.75pt,.15pt" fillcolor="none"/>
        </w:pict>
      </w:r>
      <w:r w:rsidR="0061169D" w:rsidRPr="00E51D72">
        <w:rPr>
          <w:lang w:val="fr-FR"/>
        </w:rPr>
        <w:t xml:space="preserve">                     y’                         +                               +</w:t>
      </w:r>
    </w:p>
    <w:p w:rsidR="0061169D" w:rsidRPr="00E51D72" w:rsidRDefault="0039134E" w:rsidP="0061169D">
      <w:pPr>
        <w:rPr>
          <w:lang w:val="fr-FR"/>
        </w:rPr>
      </w:pPr>
      <w:r w:rsidRPr="0039134E">
        <w:rPr>
          <w:lang w:val="vi-VN" w:eastAsia="vi-VN"/>
        </w:rPr>
        <w:pict>
          <v:line id="Straight Connector 48" o:spid="_x0000_s1032" style="position:absolute;z-index:251661312" from="42pt,1.35pt" to="339pt,1.35pt" fillcolor="none"/>
        </w:pict>
      </w:r>
      <w:r w:rsidR="0061169D" w:rsidRPr="00E51D72">
        <w:rPr>
          <w:lang w:val="fr-FR"/>
        </w:rPr>
        <w:t xml:space="preserve">                     y                                  </w:t>
      </w:r>
      <w:r w:rsidR="0061169D" w:rsidRPr="00193348">
        <w:rPr>
          <w:position w:val="-6"/>
        </w:rPr>
        <w:object w:dxaOrig="499" w:dyaOrig="260">
          <v:shape id="_x0000_i1421" type="#_x0000_t75" style="width:23.75pt;height:13pt" o:ole="">
            <v:imagedata r:id="rId727" o:title=""/>
          </v:shape>
          <o:OLEObject Type="Embed" ProgID="Equation.DSMT4" ShapeID="_x0000_i1421" DrawAspect="Content" ObjectID="_1546674727" r:id="rId728"/>
        </w:object>
      </w:r>
      <w:r w:rsidR="0061169D" w:rsidRPr="00E51D72">
        <w:rPr>
          <w:lang w:val="fr-FR"/>
        </w:rPr>
        <w:t xml:space="preserve">                                    2</w:t>
      </w:r>
    </w:p>
    <w:p w:rsidR="0061169D" w:rsidRPr="00E51D72" w:rsidRDefault="0039134E" w:rsidP="0061169D">
      <w:pPr>
        <w:rPr>
          <w:lang w:val="fr-FR"/>
        </w:rPr>
      </w:pPr>
      <w:r w:rsidRPr="0039134E">
        <w:rPr>
          <w:lang w:val="vi-VN" w:eastAsia="vi-VN"/>
        </w:rPr>
        <w:pict>
          <v:line id="Straight Connector 47" o:spid="_x0000_s1037" style="position:absolute;flip:y;z-index:251662336" from="225pt,1.45pt" to="297pt,19.45pt" fillcolor="none">
            <v:stroke endarrow="block"/>
          </v:line>
        </w:pict>
      </w:r>
      <w:r w:rsidRPr="0039134E">
        <w:rPr>
          <w:lang w:val="vi-VN" w:eastAsia="vi-VN"/>
        </w:rPr>
        <w:pict>
          <v:line id="Straight Connector 46" o:spid="_x0000_s1036" style="position:absolute;flip:y;z-index:251663360" from="105.75pt,1.45pt" to="177.75pt,19.45pt" fillcolor="none">
            <v:stroke endarrow="block"/>
          </v:line>
        </w:pict>
      </w:r>
      <w:r w:rsidR="0061169D" w:rsidRPr="00E51D72">
        <w:rPr>
          <w:lang w:val="fr-FR"/>
        </w:rPr>
        <w:t xml:space="preserve">                                                                                               </w:t>
      </w:r>
    </w:p>
    <w:p w:rsidR="0061169D" w:rsidRPr="00E51D72" w:rsidRDefault="0061169D" w:rsidP="0061169D">
      <w:pPr>
        <w:rPr>
          <w:lang w:val="fr-FR"/>
        </w:rPr>
      </w:pPr>
      <w:r w:rsidRPr="00E51D72">
        <w:rPr>
          <w:lang w:val="fr-FR"/>
        </w:rPr>
        <w:t xml:space="preserve">                                2                                  </w:t>
      </w:r>
      <w:r w:rsidRPr="00193348">
        <w:rPr>
          <w:position w:val="-4"/>
        </w:rPr>
        <w:object w:dxaOrig="480" w:dyaOrig="200">
          <v:shape id="_x0000_i1422" type="#_x0000_t75" style="width:23.75pt;height:9.95pt" o:ole="">
            <v:imagedata r:id="rId729" o:title=""/>
          </v:shape>
          <o:OLEObject Type="Embed" ProgID="Equation.DSMT4" ShapeID="_x0000_i1422" DrawAspect="Content" ObjectID="_1546674728" r:id="rId730"/>
        </w:object>
      </w:r>
    </w:p>
    <w:p w:rsidR="0061169D" w:rsidRPr="00E51D72" w:rsidRDefault="0061169D" w:rsidP="0061169D">
      <w:pPr>
        <w:spacing w:before="120" w:after="120"/>
        <w:rPr>
          <w:sz w:val="28"/>
          <w:szCs w:val="28"/>
          <w:lang w:val="fr-FR"/>
        </w:rPr>
      </w:pPr>
      <w:r w:rsidRPr="00E51D72">
        <w:rPr>
          <w:sz w:val="28"/>
          <w:szCs w:val="28"/>
          <w:lang w:val="fr-FR"/>
        </w:rPr>
        <w:t xml:space="preserve">A. </w:t>
      </w:r>
      <w:r w:rsidRPr="00193348">
        <w:rPr>
          <w:position w:val="-26"/>
          <w:sz w:val="28"/>
          <w:szCs w:val="28"/>
        </w:rPr>
        <w:object w:dxaOrig="1080" w:dyaOrig="680">
          <v:shape id="_x0000_i1423" type="#_x0000_t75" style="width:54.4pt;height:33.7pt" o:ole="">
            <v:imagedata r:id="rId731" o:title=""/>
          </v:shape>
          <o:OLEObject Type="Embed" ProgID="Equation.DSMT4" ShapeID="_x0000_i1423" DrawAspect="Content" ObjectID="_1546674729" r:id="rId732"/>
        </w:object>
      </w:r>
      <w:r w:rsidRPr="00E51D72">
        <w:rPr>
          <w:sz w:val="28"/>
          <w:szCs w:val="28"/>
          <w:lang w:val="fr-FR"/>
        </w:rPr>
        <w:t xml:space="preserve">                         </w:t>
      </w:r>
    </w:p>
    <w:p w:rsidR="0061169D" w:rsidRPr="00E51D72" w:rsidRDefault="0061169D" w:rsidP="0061169D">
      <w:pPr>
        <w:spacing w:before="120" w:after="120"/>
        <w:rPr>
          <w:sz w:val="28"/>
          <w:szCs w:val="28"/>
          <w:lang w:val="fr-FR"/>
        </w:rPr>
      </w:pPr>
      <w:r w:rsidRPr="00E51D72">
        <w:rPr>
          <w:sz w:val="28"/>
          <w:szCs w:val="28"/>
          <w:lang w:val="fr-FR"/>
        </w:rPr>
        <w:t xml:space="preserve">B.  </w:t>
      </w:r>
      <w:r w:rsidRPr="00193348">
        <w:rPr>
          <w:position w:val="-26"/>
          <w:sz w:val="28"/>
          <w:szCs w:val="28"/>
        </w:rPr>
        <w:object w:dxaOrig="1180" w:dyaOrig="680">
          <v:shape id="_x0000_i1424" type="#_x0000_t75" style="width:59pt;height:33.7pt" o:ole="">
            <v:imagedata r:id="rId733" o:title=""/>
          </v:shape>
          <o:OLEObject Type="Embed" ProgID="Equation.DSMT4" ShapeID="_x0000_i1424" DrawAspect="Content" ObjectID="_1546674730" r:id="rId734"/>
        </w:object>
      </w:r>
      <w:r w:rsidRPr="00E51D72">
        <w:rPr>
          <w:sz w:val="28"/>
          <w:szCs w:val="28"/>
          <w:lang w:val="fr-FR"/>
        </w:rPr>
        <w:t xml:space="preserve">                      </w:t>
      </w:r>
    </w:p>
    <w:p w:rsidR="0061169D" w:rsidRPr="00E51D72" w:rsidRDefault="0061169D" w:rsidP="0061169D">
      <w:pPr>
        <w:spacing w:before="120" w:after="120"/>
        <w:rPr>
          <w:sz w:val="28"/>
          <w:szCs w:val="28"/>
          <w:lang w:val="fr-FR"/>
        </w:rPr>
      </w:pPr>
      <w:r w:rsidRPr="00E51D72">
        <w:rPr>
          <w:sz w:val="28"/>
          <w:szCs w:val="28"/>
          <w:lang w:val="fr-FR"/>
        </w:rPr>
        <w:t xml:space="preserve">C.  </w:t>
      </w:r>
      <w:r w:rsidRPr="00193348">
        <w:rPr>
          <w:position w:val="-24"/>
          <w:sz w:val="28"/>
          <w:szCs w:val="28"/>
        </w:rPr>
        <w:object w:dxaOrig="1180" w:dyaOrig="660">
          <v:shape id="_x0000_i1425" type="#_x0000_t75" style="width:59pt;height:32.95pt" o:ole="">
            <v:imagedata r:id="rId735" o:title=""/>
          </v:shape>
          <o:OLEObject Type="Embed" ProgID="Equation.DSMT4" ShapeID="_x0000_i1425" DrawAspect="Content" ObjectID="_1546674731" r:id="rId736"/>
        </w:object>
      </w:r>
      <w:r w:rsidRPr="00E51D72">
        <w:rPr>
          <w:sz w:val="28"/>
          <w:szCs w:val="28"/>
          <w:lang w:val="fr-FR"/>
        </w:rPr>
        <w:t xml:space="preserve">                   </w:t>
      </w:r>
    </w:p>
    <w:p w:rsidR="0061169D" w:rsidRPr="00E51D72" w:rsidRDefault="0061169D" w:rsidP="0061169D">
      <w:pPr>
        <w:spacing w:before="120" w:after="120"/>
        <w:rPr>
          <w:sz w:val="28"/>
          <w:szCs w:val="28"/>
          <w:lang w:val="fr-FR"/>
        </w:rPr>
      </w:pPr>
      <w:r w:rsidRPr="00E51D72">
        <w:rPr>
          <w:color w:val="FF0000"/>
          <w:sz w:val="28"/>
          <w:szCs w:val="28"/>
          <w:lang w:val="fr-FR"/>
        </w:rPr>
        <w:t>D.</w:t>
      </w:r>
      <w:r w:rsidRPr="00E51D72">
        <w:rPr>
          <w:sz w:val="28"/>
          <w:szCs w:val="28"/>
          <w:lang w:val="fr-FR"/>
        </w:rPr>
        <w:t xml:space="preserve">  </w:t>
      </w:r>
      <w:r w:rsidRPr="00193348">
        <w:rPr>
          <w:position w:val="-26"/>
          <w:sz w:val="28"/>
          <w:szCs w:val="28"/>
        </w:rPr>
        <w:object w:dxaOrig="1180" w:dyaOrig="680">
          <v:shape id="_x0000_i1426" type="#_x0000_t75" style="width:59pt;height:33.7pt" o:ole="">
            <v:imagedata r:id="rId737" o:title=""/>
          </v:shape>
          <o:OLEObject Type="Embed" ProgID="Equation.DSMT4" ShapeID="_x0000_i1426" DrawAspect="Content" ObjectID="_1546674732" r:id="rId738"/>
        </w:object>
      </w:r>
    </w:p>
    <w:p w:rsidR="0061169D" w:rsidRDefault="0061169D" w:rsidP="0061169D">
      <w:pPr>
        <w:spacing w:before="120" w:after="120"/>
        <w:rPr>
          <w:sz w:val="28"/>
          <w:szCs w:val="28"/>
          <w:lang w:val="fr-FR"/>
        </w:rPr>
      </w:pPr>
      <w:r w:rsidRPr="00E51D72">
        <w:rPr>
          <w:b/>
          <w:sz w:val="28"/>
          <w:szCs w:val="28"/>
          <w:lang w:val="fr-FR"/>
        </w:rPr>
        <w:t>Câu 25.</w:t>
      </w:r>
      <w:r w:rsidRPr="00E51D72">
        <w:rPr>
          <w:sz w:val="28"/>
          <w:szCs w:val="28"/>
          <w:lang w:val="fr-FR"/>
        </w:rPr>
        <w:t xml:space="preserve"> Đồ thị sau đây là đồ thị của hàm số nào?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4"/>
      </w:tblGrid>
      <w:tr w:rsidR="0061169D" w:rsidTr="00B75399">
        <w:tc>
          <w:tcPr>
            <w:tcW w:w="4643" w:type="dxa"/>
          </w:tcPr>
          <w:p w:rsidR="0061169D" w:rsidRPr="00193348" w:rsidRDefault="0061169D" w:rsidP="00B75399">
            <w:pPr>
              <w:spacing w:before="120" w:after="120"/>
              <w:rPr>
                <w:sz w:val="28"/>
                <w:szCs w:val="28"/>
                <w:lang w:val="fr-FR"/>
              </w:rPr>
            </w:pPr>
            <w:r w:rsidRPr="00193348">
              <w:rPr>
                <w:sz w:val="28"/>
                <w:szCs w:val="28"/>
                <w:lang w:val="fr-FR"/>
              </w:rPr>
              <w:lastRenderedPageBreak/>
              <w:t xml:space="preserve">A. </w:t>
            </w:r>
            <w:r w:rsidRPr="00193348">
              <w:rPr>
                <w:position w:val="-10"/>
                <w:sz w:val="28"/>
                <w:szCs w:val="28"/>
              </w:rPr>
              <w:object w:dxaOrig="1600" w:dyaOrig="360">
                <v:shape id="_x0000_i1427" type="#_x0000_t75" style="width:80.45pt;height:18.4pt" o:ole="">
                  <v:imagedata r:id="rId739" o:title=""/>
                </v:shape>
                <o:OLEObject Type="Embed" ProgID="Equation.3" ShapeID="_x0000_i1427" DrawAspect="Content" ObjectID="_1546674733" r:id="rId740"/>
              </w:object>
            </w:r>
            <w:r w:rsidRPr="00193348">
              <w:rPr>
                <w:sz w:val="28"/>
                <w:szCs w:val="28"/>
                <w:lang w:val="fr-FR"/>
              </w:rPr>
              <w:t xml:space="preserve">      </w:t>
            </w:r>
          </w:p>
          <w:p w:rsidR="0061169D" w:rsidRPr="00193348" w:rsidRDefault="0061169D" w:rsidP="00B75399">
            <w:pPr>
              <w:spacing w:before="120" w:after="120"/>
              <w:rPr>
                <w:sz w:val="28"/>
                <w:szCs w:val="28"/>
                <w:lang w:val="fr-FR"/>
              </w:rPr>
            </w:pPr>
            <w:r w:rsidRPr="00193348">
              <w:rPr>
                <w:sz w:val="28"/>
                <w:szCs w:val="28"/>
                <w:lang w:val="fr-FR"/>
              </w:rPr>
              <w:t xml:space="preserve">B.  </w:t>
            </w:r>
            <w:r w:rsidRPr="00193348">
              <w:rPr>
                <w:position w:val="-24"/>
                <w:sz w:val="28"/>
                <w:szCs w:val="28"/>
              </w:rPr>
              <w:object w:dxaOrig="1960" w:dyaOrig="620">
                <v:shape id="_x0000_i1428" type="#_x0000_t75" style="width:98.05pt;height:29.85pt" o:ole="">
                  <v:imagedata r:id="rId741" o:title=""/>
                </v:shape>
                <o:OLEObject Type="Embed" ProgID="Equation.3" ShapeID="_x0000_i1428" DrawAspect="Content" ObjectID="_1546674734" r:id="rId742"/>
              </w:object>
            </w:r>
            <w:r w:rsidRPr="00193348">
              <w:rPr>
                <w:sz w:val="28"/>
                <w:szCs w:val="28"/>
                <w:lang w:val="fr-FR"/>
              </w:rPr>
              <w:t xml:space="preserve">         </w:t>
            </w:r>
          </w:p>
          <w:p w:rsidR="0061169D" w:rsidRPr="00193348" w:rsidRDefault="0061169D" w:rsidP="00B75399">
            <w:pPr>
              <w:spacing w:before="120" w:after="120"/>
              <w:rPr>
                <w:sz w:val="28"/>
                <w:szCs w:val="28"/>
                <w:lang w:val="fr-FR"/>
              </w:rPr>
            </w:pPr>
            <w:r w:rsidRPr="00193348">
              <w:rPr>
                <w:color w:val="FF0000"/>
                <w:sz w:val="28"/>
                <w:szCs w:val="28"/>
                <w:lang w:val="fr-FR"/>
              </w:rPr>
              <w:t>C.</w:t>
            </w:r>
            <w:r w:rsidRPr="00193348">
              <w:rPr>
                <w:sz w:val="28"/>
                <w:szCs w:val="28"/>
                <w:lang w:val="fr-FR"/>
              </w:rPr>
              <w:t xml:space="preserve"> </w:t>
            </w:r>
            <w:r w:rsidRPr="00193348">
              <w:rPr>
                <w:position w:val="-10"/>
                <w:sz w:val="28"/>
                <w:szCs w:val="28"/>
              </w:rPr>
              <w:object w:dxaOrig="1620" w:dyaOrig="360">
                <v:shape id="_x0000_i1429" type="#_x0000_t75" style="width:80.45pt;height:18.4pt" o:ole="">
                  <v:imagedata r:id="rId743" o:title=""/>
                </v:shape>
                <o:OLEObject Type="Embed" ProgID="Equation.3" ShapeID="_x0000_i1429" DrawAspect="Content" ObjectID="_1546674735" r:id="rId744"/>
              </w:object>
            </w:r>
            <w:r w:rsidRPr="00193348">
              <w:rPr>
                <w:sz w:val="28"/>
                <w:szCs w:val="28"/>
                <w:lang w:val="fr-FR"/>
              </w:rPr>
              <w:t xml:space="preserve">       </w:t>
            </w:r>
          </w:p>
          <w:p w:rsidR="0061169D" w:rsidRPr="00193348" w:rsidRDefault="0061169D" w:rsidP="00B75399">
            <w:pPr>
              <w:spacing w:before="120" w:after="120"/>
              <w:rPr>
                <w:sz w:val="28"/>
                <w:szCs w:val="28"/>
                <w:lang w:val="fr-FR"/>
              </w:rPr>
            </w:pPr>
            <w:r w:rsidRPr="00193348">
              <w:rPr>
                <w:sz w:val="28"/>
                <w:szCs w:val="28"/>
                <w:lang w:val="fr-FR"/>
              </w:rPr>
              <w:t xml:space="preserve">D.  </w:t>
            </w:r>
            <w:r w:rsidRPr="00193348">
              <w:rPr>
                <w:position w:val="-10"/>
                <w:sz w:val="28"/>
                <w:szCs w:val="28"/>
              </w:rPr>
              <w:object w:dxaOrig="1600" w:dyaOrig="360">
                <v:shape id="_x0000_i1430" type="#_x0000_t75" style="width:80.45pt;height:18.4pt" o:ole="">
                  <v:imagedata r:id="rId745" o:title=""/>
                </v:shape>
                <o:OLEObject Type="Embed" ProgID="Equation.3" ShapeID="_x0000_i1430" DrawAspect="Content" ObjectID="_1546674736" r:id="rId746"/>
              </w:object>
            </w:r>
          </w:p>
          <w:p w:rsidR="0061169D" w:rsidRDefault="0061169D" w:rsidP="00B75399">
            <w:pPr>
              <w:spacing w:before="120" w:after="120"/>
              <w:rPr>
                <w:sz w:val="28"/>
                <w:szCs w:val="28"/>
                <w:lang w:val="fr-FR"/>
              </w:rPr>
            </w:pPr>
          </w:p>
        </w:tc>
        <w:tc>
          <w:tcPr>
            <w:tcW w:w="4644" w:type="dxa"/>
          </w:tcPr>
          <w:p w:rsidR="0061169D" w:rsidRDefault="0061169D" w:rsidP="00B75399">
            <w:pPr>
              <w:spacing w:before="120" w:after="120"/>
              <w:rPr>
                <w:sz w:val="28"/>
                <w:szCs w:val="28"/>
                <w:lang w:val="fr-FR"/>
              </w:rPr>
            </w:pPr>
            <w:r w:rsidRPr="00193348">
              <w:rPr>
                <w:noProof/>
                <w:sz w:val="28"/>
                <w:szCs w:val="28"/>
                <w:lang w:val="en-US" w:eastAsia="en-US"/>
              </w:rPr>
              <w:drawing>
                <wp:inline distT="0" distB="0" distL="0" distR="0">
                  <wp:extent cx="1737995" cy="1713230"/>
                  <wp:effectExtent l="1905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747" cstate="print"/>
                          <a:srcRect l="74666" t="11081" b="55464"/>
                          <a:stretch>
                            <a:fillRect/>
                          </a:stretch>
                        </pic:blipFill>
                        <pic:spPr bwMode="auto">
                          <a:xfrm>
                            <a:off x="0" y="0"/>
                            <a:ext cx="1737995" cy="1713230"/>
                          </a:xfrm>
                          <a:prstGeom prst="rect">
                            <a:avLst/>
                          </a:prstGeom>
                          <a:noFill/>
                          <a:ln w="9525">
                            <a:noFill/>
                            <a:miter lim="800000"/>
                            <a:headEnd/>
                            <a:tailEnd/>
                          </a:ln>
                        </pic:spPr>
                      </pic:pic>
                    </a:graphicData>
                  </a:graphic>
                </wp:inline>
              </w:drawing>
            </w:r>
          </w:p>
        </w:tc>
      </w:tr>
    </w:tbl>
    <w:p w:rsidR="0061169D" w:rsidRPr="009F5C9E" w:rsidRDefault="0061169D" w:rsidP="0061169D">
      <w:pPr>
        <w:spacing w:before="120" w:after="120"/>
        <w:rPr>
          <w:sz w:val="28"/>
          <w:szCs w:val="28"/>
        </w:rPr>
      </w:pPr>
      <w:r w:rsidRPr="009F5C9E">
        <w:rPr>
          <w:b/>
          <w:sz w:val="28"/>
          <w:szCs w:val="28"/>
        </w:rPr>
        <w:t>Câu 26.</w:t>
      </w:r>
      <w:r w:rsidRPr="009F5C9E">
        <w:rPr>
          <w:sz w:val="28"/>
          <w:szCs w:val="28"/>
        </w:rPr>
        <w:t xml:space="preserve"> Cho các dạng đồ thị hàm số </w:t>
      </w:r>
      <w:r w:rsidRPr="00193348">
        <w:rPr>
          <w:position w:val="-10"/>
          <w:sz w:val="28"/>
          <w:szCs w:val="28"/>
        </w:rPr>
        <w:object w:dxaOrig="2700" w:dyaOrig="360">
          <v:shape id="_x0000_i1431" type="#_x0000_t75" style="width:134.05pt;height:18.4pt" o:ole="">
            <v:imagedata r:id="rId748" o:title=""/>
          </v:shape>
          <o:OLEObject Type="Embed" ProgID="Equation.DSMT4" ShapeID="_x0000_i1431" DrawAspect="Content" ObjectID="_1546674737" r:id="rId749"/>
        </w:object>
      </w:r>
      <w:r w:rsidRPr="009F5C9E">
        <w:rPr>
          <w:sz w:val="28"/>
          <w:szCs w:val="28"/>
        </w:rPr>
        <w:t xml:space="preserve"> như sau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501"/>
      </w:tblGrid>
      <w:tr w:rsidR="0061169D" w:rsidTr="00B75399">
        <w:tc>
          <w:tcPr>
            <w:tcW w:w="4786" w:type="dxa"/>
          </w:tcPr>
          <w:p w:rsidR="0061169D" w:rsidRPr="009F5C9E" w:rsidRDefault="0061169D" w:rsidP="00B75399">
            <w:pPr>
              <w:spacing w:before="120" w:after="120"/>
              <w:rPr>
                <w:sz w:val="28"/>
                <w:szCs w:val="28"/>
              </w:rPr>
            </w:pPr>
          </w:p>
          <w:p w:rsidR="0061169D" w:rsidRDefault="0061169D" w:rsidP="00B75399">
            <w:pPr>
              <w:spacing w:before="120" w:after="120"/>
              <w:rPr>
                <w:sz w:val="28"/>
                <w:szCs w:val="28"/>
                <w:lang w:val="fr-FR"/>
              </w:rPr>
            </w:pPr>
            <w:r w:rsidRPr="00193348">
              <w:rPr>
                <w:noProof/>
                <w:sz w:val="28"/>
                <w:szCs w:val="28"/>
                <w:lang w:val="en-US" w:eastAsia="en-US"/>
              </w:rPr>
              <w:drawing>
                <wp:inline distT="0" distB="0" distL="0" distR="0">
                  <wp:extent cx="2610998" cy="2126256"/>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750" cstate="print"/>
                          <a:srcRect/>
                          <a:stretch>
                            <a:fillRect/>
                          </a:stretch>
                        </pic:blipFill>
                        <pic:spPr bwMode="auto">
                          <a:xfrm>
                            <a:off x="0" y="0"/>
                            <a:ext cx="2607886" cy="2123722"/>
                          </a:xfrm>
                          <a:prstGeom prst="rect">
                            <a:avLst/>
                          </a:prstGeom>
                          <a:noFill/>
                          <a:ln w="9525">
                            <a:noFill/>
                            <a:miter lim="800000"/>
                            <a:headEnd/>
                            <a:tailEnd/>
                          </a:ln>
                        </pic:spPr>
                      </pic:pic>
                    </a:graphicData>
                  </a:graphic>
                </wp:inline>
              </w:drawing>
            </w:r>
          </w:p>
        </w:tc>
        <w:tc>
          <w:tcPr>
            <w:tcW w:w="4501" w:type="dxa"/>
          </w:tcPr>
          <w:p w:rsidR="0061169D" w:rsidRPr="00193348" w:rsidRDefault="0061169D" w:rsidP="00B75399">
            <w:pPr>
              <w:spacing w:before="120" w:after="120"/>
              <w:rPr>
                <w:sz w:val="28"/>
                <w:szCs w:val="28"/>
              </w:rPr>
            </w:pPr>
            <w:r>
              <w:rPr>
                <w:sz w:val="28"/>
                <w:szCs w:val="28"/>
              </w:rPr>
              <w:t>v</w:t>
            </w:r>
            <w:r w:rsidRPr="00193348">
              <w:rPr>
                <w:sz w:val="28"/>
                <w:szCs w:val="28"/>
              </w:rPr>
              <w:t>à các điều kiện:</w:t>
            </w:r>
          </w:p>
          <w:p w:rsidR="0061169D" w:rsidRDefault="0061169D" w:rsidP="00B75399">
            <w:pPr>
              <w:spacing w:before="120" w:after="120"/>
              <w:jc w:val="center"/>
              <w:rPr>
                <w:sz w:val="28"/>
                <w:szCs w:val="28"/>
              </w:rPr>
            </w:pPr>
            <w:r w:rsidRPr="00193348">
              <w:rPr>
                <w:sz w:val="28"/>
                <w:szCs w:val="28"/>
              </w:rPr>
              <w:t xml:space="preserve">1) </w:t>
            </w:r>
            <w:r w:rsidRPr="00193348">
              <w:rPr>
                <w:position w:val="-32"/>
                <w:sz w:val="28"/>
                <w:szCs w:val="28"/>
              </w:rPr>
              <w:object w:dxaOrig="1180" w:dyaOrig="760">
                <v:shape id="_x0000_i1432" type="#_x0000_t75" style="width:59pt;height:38.3pt" o:ole="">
                  <v:imagedata r:id="rId751" o:title=""/>
                </v:shape>
                <o:OLEObject Type="Embed" ProgID="Equation.DSMT4" ShapeID="_x0000_i1432" DrawAspect="Content" ObjectID="_1546674738" r:id="rId752"/>
              </w:object>
            </w:r>
            <w:r>
              <w:rPr>
                <w:sz w:val="28"/>
                <w:szCs w:val="28"/>
              </w:rPr>
              <w:t xml:space="preserve">          </w:t>
            </w:r>
          </w:p>
          <w:p w:rsidR="0061169D" w:rsidRPr="00193348" w:rsidRDefault="0061169D" w:rsidP="00B75399">
            <w:pPr>
              <w:spacing w:before="120" w:after="120"/>
              <w:jc w:val="center"/>
              <w:rPr>
                <w:sz w:val="28"/>
                <w:szCs w:val="28"/>
              </w:rPr>
            </w:pPr>
            <w:r w:rsidRPr="00193348">
              <w:rPr>
                <w:sz w:val="28"/>
                <w:szCs w:val="28"/>
              </w:rPr>
              <w:t xml:space="preserve">2) </w:t>
            </w:r>
            <w:r w:rsidRPr="00193348">
              <w:rPr>
                <w:position w:val="-32"/>
                <w:sz w:val="28"/>
                <w:szCs w:val="28"/>
              </w:rPr>
              <w:object w:dxaOrig="1180" w:dyaOrig="760">
                <v:shape id="_x0000_i1433" type="#_x0000_t75" style="width:59pt;height:38.3pt" o:ole="">
                  <v:imagedata r:id="rId753" o:title=""/>
                </v:shape>
                <o:OLEObject Type="Embed" ProgID="Equation.DSMT4" ShapeID="_x0000_i1433" DrawAspect="Content" ObjectID="_1546674739" r:id="rId754"/>
              </w:object>
            </w:r>
          </w:p>
          <w:p w:rsidR="0061169D" w:rsidRDefault="0061169D" w:rsidP="00B75399">
            <w:pPr>
              <w:spacing w:before="120" w:after="120"/>
              <w:jc w:val="center"/>
              <w:rPr>
                <w:sz w:val="28"/>
                <w:szCs w:val="28"/>
              </w:rPr>
            </w:pPr>
            <w:r w:rsidRPr="00193348">
              <w:rPr>
                <w:sz w:val="28"/>
                <w:szCs w:val="28"/>
              </w:rPr>
              <w:t xml:space="preserve">3) </w:t>
            </w:r>
            <w:r w:rsidRPr="00193348">
              <w:rPr>
                <w:position w:val="-32"/>
                <w:sz w:val="28"/>
                <w:szCs w:val="28"/>
              </w:rPr>
              <w:object w:dxaOrig="1180" w:dyaOrig="760">
                <v:shape id="_x0000_i1434" type="#_x0000_t75" style="width:59pt;height:38.3pt" o:ole="">
                  <v:imagedata r:id="rId755" o:title=""/>
                </v:shape>
                <o:OLEObject Type="Embed" ProgID="Equation.DSMT4" ShapeID="_x0000_i1434" DrawAspect="Content" ObjectID="_1546674740" r:id="rId756"/>
              </w:object>
            </w:r>
            <w:r>
              <w:rPr>
                <w:sz w:val="28"/>
                <w:szCs w:val="28"/>
              </w:rPr>
              <w:t xml:space="preserve">         </w:t>
            </w:r>
          </w:p>
          <w:p w:rsidR="0061169D" w:rsidRPr="00ED0844" w:rsidRDefault="0061169D" w:rsidP="00B75399">
            <w:pPr>
              <w:spacing w:before="120" w:after="120"/>
              <w:jc w:val="center"/>
              <w:rPr>
                <w:sz w:val="28"/>
                <w:szCs w:val="28"/>
              </w:rPr>
            </w:pPr>
            <w:r w:rsidRPr="00193348">
              <w:rPr>
                <w:sz w:val="28"/>
                <w:szCs w:val="28"/>
              </w:rPr>
              <w:t xml:space="preserve">4) </w:t>
            </w:r>
            <w:r w:rsidRPr="00193348">
              <w:rPr>
                <w:position w:val="-32"/>
                <w:sz w:val="28"/>
                <w:szCs w:val="28"/>
              </w:rPr>
              <w:object w:dxaOrig="1180" w:dyaOrig="760">
                <v:shape id="_x0000_i1435" type="#_x0000_t75" style="width:59pt;height:38.3pt" o:ole="">
                  <v:imagedata r:id="rId757" o:title=""/>
                </v:shape>
                <o:OLEObject Type="Embed" ProgID="Equation.DSMT4" ShapeID="_x0000_i1435" DrawAspect="Content" ObjectID="_1546674741" r:id="rId758"/>
              </w:object>
            </w:r>
          </w:p>
        </w:tc>
      </w:tr>
    </w:tbl>
    <w:p w:rsidR="0061169D" w:rsidRPr="00FE292E" w:rsidRDefault="0061169D" w:rsidP="0061169D">
      <w:pPr>
        <w:spacing w:before="120" w:after="120"/>
        <w:rPr>
          <w:sz w:val="28"/>
          <w:szCs w:val="28"/>
        </w:rPr>
      </w:pPr>
      <w:r w:rsidRPr="00FE292E">
        <w:rPr>
          <w:sz w:val="28"/>
          <w:szCs w:val="28"/>
        </w:rPr>
        <w:t>Hãy chọn sự tương ứng giữa dạng đồ thị và điều kiện?</w:t>
      </w:r>
    </w:p>
    <w:p w:rsidR="0061169D" w:rsidRPr="00193348" w:rsidRDefault="0061169D" w:rsidP="0061169D">
      <w:pPr>
        <w:spacing w:before="120" w:after="120"/>
        <w:rPr>
          <w:sz w:val="28"/>
          <w:szCs w:val="28"/>
        </w:rPr>
      </w:pPr>
      <w:r w:rsidRPr="00193348">
        <w:rPr>
          <w:sz w:val="28"/>
          <w:szCs w:val="28"/>
        </w:rPr>
        <w:t>A. A-2; B-4; C-1; D-3</w:t>
      </w:r>
    </w:p>
    <w:p w:rsidR="0061169D" w:rsidRPr="00193348" w:rsidRDefault="0061169D" w:rsidP="0061169D">
      <w:pPr>
        <w:spacing w:before="120" w:after="120"/>
        <w:rPr>
          <w:sz w:val="28"/>
          <w:szCs w:val="28"/>
        </w:rPr>
      </w:pPr>
      <w:r w:rsidRPr="00193348">
        <w:rPr>
          <w:sz w:val="28"/>
          <w:szCs w:val="28"/>
        </w:rPr>
        <w:t>B. A-3; B-4; C-2; D-1</w:t>
      </w:r>
    </w:p>
    <w:p w:rsidR="0061169D" w:rsidRPr="00193348" w:rsidRDefault="0061169D" w:rsidP="0061169D">
      <w:pPr>
        <w:spacing w:before="120" w:after="120"/>
        <w:rPr>
          <w:sz w:val="28"/>
          <w:szCs w:val="28"/>
        </w:rPr>
      </w:pPr>
      <w:r w:rsidRPr="00193348">
        <w:rPr>
          <w:sz w:val="28"/>
          <w:szCs w:val="28"/>
        </w:rPr>
        <w:t>C. A-1; B-3; C-2; D-4</w:t>
      </w:r>
    </w:p>
    <w:p w:rsidR="0061169D" w:rsidRPr="00193348" w:rsidRDefault="0061169D" w:rsidP="0061169D">
      <w:pPr>
        <w:spacing w:before="120" w:after="120"/>
        <w:rPr>
          <w:sz w:val="28"/>
          <w:szCs w:val="28"/>
        </w:rPr>
      </w:pPr>
      <w:r w:rsidRPr="00193348">
        <w:rPr>
          <w:sz w:val="28"/>
          <w:szCs w:val="28"/>
        </w:rPr>
        <w:t>D. A-4; B-2; C-1; D-3.</w:t>
      </w:r>
    </w:p>
    <w:p w:rsidR="0061169D" w:rsidRDefault="0061169D" w:rsidP="0061169D">
      <w:pPr>
        <w:spacing w:before="120" w:after="120"/>
        <w:rPr>
          <w:sz w:val="28"/>
          <w:szCs w:val="28"/>
        </w:rPr>
      </w:pPr>
      <w:r w:rsidRPr="00193348">
        <w:rPr>
          <w:b/>
          <w:sz w:val="28"/>
          <w:szCs w:val="28"/>
        </w:rPr>
        <w:t>Câu 27.</w:t>
      </w:r>
      <w:r w:rsidRPr="00193348">
        <w:rPr>
          <w:sz w:val="28"/>
          <w:szCs w:val="28"/>
        </w:rPr>
        <w:t xml:space="preserve"> Cho hàm số </w:t>
      </w:r>
      <w:r w:rsidRPr="00193348">
        <w:rPr>
          <w:position w:val="-10"/>
          <w:sz w:val="28"/>
          <w:szCs w:val="28"/>
        </w:rPr>
        <w:object w:dxaOrig="2700" w:dyaOrig="360">
          <v:shape id="_x0000_i1436" type="#_x0000_t75" style="width:134.05pt;height:18.4pt" o:ole="">
            <v:imagedata r:id="rId748" o:title=""/>
          </v:shape>
          <o:OLEObject Type="Embed" ProgID="Equation.DSMT4" ShapeID="_x0000_i1436" DrawAspect="Content" ObjectID="_1546674742" r:id="rId759"/>
        </w:object>
      </w:r>
      <w:r w:rsidRPr="00193348">
        <w:rPr>
          <w:sz w:val="28"/>
          <w:szCs w:val="28"/>
        </w:rPr>
        <w:t xml:space="preserve"> có đồ thị như hình bên dưới.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4"/>
      </w:tblGrid>
      <w:tr w:rsidR="0061169D" w:rsidTr="00B75399">
        <w:tc>
          <w:tcPr>
            <w:tcW w:w="4643" w:type="dxa"/>
          </w:tcPr>
          <w:p w:rsidR="0061169D" w:rsidRPr="00193348" w:rsidRDefault="0061169D" w:rsidP="00B75399">
            <w:pPr>
              <w:spacing w:before="120" w:after="120"/>
              <w:rPr>
                <w:sz w:val="28"/>
                <w:szCs w:val="28"/>
              </w:rPr>
            </w:pPr>
            <w:r w:rsidRPr="00193348">
              <w:rPr>
                <w:sz w:val="28"/>
                <w:szCs w:val="28"/>
              </w:rPr>
              <w:t xml:space="preserve">Chọn khẳng định </w:t>
            </w:r>
            <w:r w:rsidRPr="00193348">
              <w:rPr>
                <w:b/>
                <w:sz w:val="28"/>
                <w:szCs w:val="28"/>
              </w:rPr>
              <w:t>đúng</w:t>
            </w:r>
            <w:r w:rsidRPr="00193348">
              <w:rPr>
                <w:sz w:val="28"/>
                <w:szCs w:val="28"/>
              </w:rPr>
              <w:t>?</w:t>
            </w:r>
          </w:p>
          <w:p w:rsidR="0061169D" w:rsidRPr="00193348" w:rsidRDefault="0061169D" w:rsidP="00B75399">
            <w:pPr>
              <w:spacing w:before="120" w:after="120"/>
              <w:rPr>
                <w:sz w:val="28"/>
                <w:szCs w:val="28"/>
              </w:rPr>
            </w:pPr>
            <w:r w:rsidRPr="00193348">
              <w:rPr>
                <w:sz w:val="28"/>
                <w:szCs w:val="28"/>
              </w:rPr>
              <w:t>A. a, d &gt; 0</w:t>
            </w:r>
            <w:r w:rsidRPr="00193348">
              <w:rPr>
                <w:sz w:val="28"/>
                <w:szCs w:val="28"/>
              </w:rPr>
              <w:tab/>
            </w:r>
            <w:r w:rsidRPr="00193348">
              <w:rPr>
                <w:sz w:val="28"/>
                <w:szCs w:val="28"/>
              </w:rPr>
              <w:tab/>
            </w:r>
          </w:p>
          <w:p w:rsidR="0061169D" w:rsidRPr="00193348" w:rsidRDefault="0061169D" w:rsidP="00B75399">
            <w:pPr>
              <w:spacing w:before="120" w:after="120"/>
              <w:rPr>
                <w:sz w:val="28"/>
                <w:szCs w:val="28"/>
              </w:rPr>
            </w:pPr>
            <w:r w:rsidRPr="00193348">
              <w:rPr>
                <w:sz w:val="28"/>
                <w:szCs w:val="28"/>
              </w:rPr>
              <w:t>B. a, b, c, d &gt; 0</w:t>
            </w:r>
            <w:r w:rsidRPr="00193348">
              <w:rPr>
                <w:sz w:val="28"/>
                <w:szCs w:val="28"/>
              </w:rPr>
              <w:tab/>
            </w:r>
            <w:r w:rsidRPr="00193348">
              <w:rPr>
                <w:sz w:val="28"/>
                <w:szCs w:val="28"/>
              </w:rPr>
              <w:tab/>
            </w:r>
          </w:p>
          <w:p w:rsidR="0061169D" w:rsidRPr="00193348" w:rsidRDefault="0061169D" w:rsidP="00B75399">
            <w:pPr>
              <w:spacing w:before="120" w:after="120"/>
              <w:rPr>
                <w:sz w:val="28"/>
                <w:szCs w:val="28"/>
              </w:rPr>
            </w:pPr>
            <w:r w:rsidRPr="00193348">
              <w:rPr>
                <w:sz w:val="28"/>
                <w:szCs w:val="28"/>
              </w:rPr>
              <w:t>C. a, c &gt; 0 &gt; b</w:t>
            </w:r>
            <w:r w:rsidRPr="00193348">
              <w:rPr>
                <w:sz w:val="28"/>
                <w:szCs w:val="28"/>
              </w:rPr>
              <w:tab/>
            </w:r>
            <w:r w:rsidRPr="00193348">
              <w:rPr>
                <w:sz w:val="28"/>
                <w:szCs w:val="28"/>
              </w:rPr>
              <w:tab/>
            </w:r>
            <w:r w:rsidRPr="00193348">
              <w:rPr>
                <w:sz w:val="28"/>
                <w:szCs w:val="28"/>
              </w:rPr>
              <w:tab/>
            </w:r>
          </w:p>
          <w:p w:rsidR="0061169D" w:rsidRPr="00193348" w:rsidRDefault="0061169D" w:rsidP="00B75399">
            <w:pPr>
              <w:spacing w:before="120" w:after="120"/>
              <w:rPr>
                <w:sz w:val="28"/>
                <w:szCs w:val="28"/>
              </w:rPr>
            </w:pPr>
            <w:r w:rsidRPr="00193348">
              <w:rPr>
                <w:sz w:val="28"/>
                <w:szCs w:val="28"/>
              </w:rPr>
              <w:t>D. a, d &gt; 0 &gt; b</w:t>
            </w:r>
          </w:p>
          <w:p w:rsidR="0061169D" w:rsidRDefault="0061169D" w:rsidP="00B75399">
            <w:pPr>
              <w:spacing w:before="120" w:after="120"/>
              <w:rPr>
                <w:sz w:val="28"/>
                <w:szCs w:val="28"/>
              </w:rPr>
            </w:pPr>
          </w:p>
        </w:tc>
        <w:tc>
          <w:tcPr>
            <w:tcW w:w="4644" w:type="dxa"/>
          </w:tcPr>
          <w:p w:rsidR="0061169D" w:rsidRDefault="0061169D" w:rsidP="00B75399">
            <w:pPr>
              <w:spacing w:before="120" w:after="120"/>
              <w:jc w:val="center"/>
              <w:rPr>
                <w:sz w:val="28"/>
                <w:szCs w:val="28"/>
              </w:rPr>
            </w:pPr>
            <w:r w:rsidRPr="00193348">
              <w:rPr>
                <w:noProof/>
                <w:sz w:val="28"/>
                <w:szCs w:val="28"/>
                <w:lang w:val="en-US" w:eastAsia="en-US"/>
              </w:rPr>
              <w:drawing>
                <wp:inline distT="0" distB="0" distL="0" distR="0">
                  <wp:extent cx="1540510" cy="1746250"/>
                  <wp:effectExtent l="19050" t="0" r="254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760" cstate="print"/>
                          <a:srcRect/>
                          <a:stretch>
                            <a:fillRect/>
                          </a:stretch>
                        </pic:blipFill>
                        <pic:spPr bwMode="auto">
                          <a:xfrm>
                            <a:off x="0" y="0"/>
                            <a:ext cx="1540510" cy="1746250"/>
                          </a:xfrm>
                          <a:prstGeom prst="rect">
                            <a:avLst/>
                          </a:prstGeom>
                          <a:noFill/>
                          <a:ln w="9525">
                            <a:noFill/>
                            <a:miter lim="800000"/>
                            <a:headEnd/>
                            <a:tailEnd/>
                          </a:ln>
                        </pic:spPr>
                      </pic:pic>
                    </a:graphicData>
                  </a:graphic>
                </wp:inline>
              </w:drawing>
            </w:r>
          </w:p>
        </w:tc>
      </w:tr>
    </w:tbl>
    <w:p w:rsidR="0061169D" w:rsidRPr="00193348" w:rsidRDefault="0061169D" w:rsidP="0061169D">
      <w:pPr>
        <w:spacing w:before="120" w:after="120"/>
        <w:rPr>
          <w:sz w:val="28"/>
          <w:szCs w:val="28"/>
        </w:rPr>
      </w:pPr>
      <w:r w:rsidRPr="00193348">
        <w:rPr>
          <w:b/>
          <w:sz w:val="28"/>
          <w:szCs w:val="28"/>
        </w:rPr>
        <w:t>Câu 28.</w:t>
      </w:r>
      <w:r w:rsidRPr="00193348">
        <w:rPr>
          <w:sz w:val="28"/>
          <w:szCs w:val="28"/>
        </w:rPr>
        <w:t xml:space="preserve"> Tọa độ giao điểm của đồ thị hàm số </w:t>
      </w:r>
      <w:r w:rsidRPr="00193348">
        <w:rPr>
          <w:position w:val="-10"/>
          <w:sz w:val="28"/>
          <w:szCs w:val="28"/>
        </w:rPr>
        <w:object w:dxaOrig="1900" w:dyaOrig="360">
          <v:shape id="_x0000_i1437" type="#_x0000_t75" style="width:95pt;height:18.4pt" o:ole="">
            <v:imagedata r:id="rId761" o:title=""/>
          </v:shape>
          <o:OLEObject Type="Embed" ProgID="Equation.DSMT4" ShapeID="_x0000_i1437" DrawAspect="Content" ObjectID="_1546674743" r:id="rId762"/>
        </w:object>
      </w:r>
      <w:r w:rsidRPr="00193348">
        <w:rPr>
          <w:sz w:val="28"/>
          <w:szCs w:val="28"/>
        </w:rPr>
        <w:t xml:space="preserve"> với trục Ox là:</w:t>
      </w:r>
    </w:p>
    <w:p w:rsidR="0061169D" w:rsidRPr="00193348" w:rsidRDefault="0061169D" w:rsidP="0061169D">
      <w:pPr>
        <w:spacing w:before="120" w:after="120"/>
        <w:rPr>
          <w:sz w:val="28"/>
          <w:szCs w:val="28"/>
        </w:rPr>
      </w:pPr>
      <w:r w:rsidRPr="00193348">
        <w:rPr>
          <w:sz w:val="28"/>
          <w:szCs w:val="28"/>
        </w:rPr>
        <w:lastRenderedPageBreak/>
        <w:t xml:space="preserve">A. </w:t>
      </w:r>
      <w:r w:rsidRPr="00193348">
        <w:rPr>
          <w:position w:val="-14"/>
          <w:sz w:val="28"/>
          <w:szCs w:val="28"/>
        </w:rPr>
        <w:object w:dxaOrig="540" w:dyaOrig="400">
          <v:shape id="_x0000_i1438" type="#_x0000_t75" style="width:26.05pt;height:19.9pt" o:ole="">
            <v:imagedata r:id="rId763" o:title=""/>
          </v:shape>
          <o:OLEObject Type="Embed" ProgID="Equation.DSMT4" ShapeID="_x0000_i1438" DrawAspect="Content" ObjectID="_1546674744" r:id="rId764"/>
        </w:object>
      </w:r>
    </w:p>
    <w:p w:rsidR="0061169D" w:rsidRPr="00193348" w:rsidRDefault="0061169D" w:rsidP="0061169D">
      <w:pPr>
        <w:spacing w:before="120" w:after="120"/>
        <w:rPr>
          <w:sz w:val="28"/>
          <w:szCs w:val="28"/>
        </w:rPr>
      </w:pPr>
      <w:r w:rsidRPr="00193348">
        <w:rPr>
          <w:color w:val="FF0000"/>
          <w:sz w:val="28"/>
          <w:szCs w:val="28"/>
        </w:rPr>
        <w:t>B.</w:t>
      </w:r>
      <w:r w:rsidRPr="00193348">
        <w:rPr>
          <w:sz w:val="28"/>
          <w:szCs w:val="28"/>
        </w:rPr>
        <w:t xml:space="preserve"> </w:t>
      </w:r>
      <w:r w:rsidRPr="00193348">
        <w:rPr>
          <w:position w:val="-14"/>
          <w:sz w:val="28"/>
          <w:szCs w:val="28"/>
        </w:rPr>
        <w:object w:dxaOrig="580" w:dyaOrig="400">
          <v:shape id="_x0000_i1439" type="#_x0000_t75" style="width:29.85pt;height:19.9pt" o:ole="">
            <v:imagedata r:id="rId765" o:title=""/>
          </v:shape>
          <o:OLEObject Type="Embed" ProgID="Equation.DSMT4" ShapeID="_x0000_i1439" DrawAspect="Content" ObjectID="_1546674745" r:id="rId766"/>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14"/>
          <w:sz w:val="28"/>
          <w:szCs w:val="28"/>
        </w:rPr>
        <w:object w:dxaOrig="580" w:dyaOrig="400">
          <v:shape id="_x0000_i1440" type="#_x0000_t75" style="width:29.85pt;height:19.9pt" o:ole="">
            <v:imagedata r:id="rId767" o:title=""/>
          </v:shape>
          <o:OLEObject Type="Embed" ProgID="Equation.DSMT4" ShapeID="_x0000_i1440" DrawAspect="Content" ObjectID="_1546674746" r:id="rId768"/>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14"/>
          <w:sz w:val="28"/>
          <w:szCs w:val="28"/>
        </w:rPr>
        <w:object w:dxaOrig="720" w:dyaOrig="400">
          <v:shape id="_x0000_i1441" type="#_x0000_t75" style="width:36pt;height:19.9pt" o:ole="">
            <v:imagedata r:id="rId769" o:title=""/>
          </v:shape>
          <o:OLEObject Type="Embed" ProgID="Equation.DSMT4" ShapeID="_x0000_i1441" DrawAspect="Content" ObjectID="_1546674747" r:id="rId770"/>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 xml:space="preserve">Câu 29. </w:t>
      </w:r>
      <w:r w:rsidRPr="00193348">
        <w:rPr>
          <w:sz w:val="28"/>
          <w:szCs w:val="28"/>
        </w:rPr>
        <w:t xml:space="preserve">Cho hàm số </w:t>
      </w:r>
      <w:r w:rsidRPr="00193348">
        <w:rPr>
          <w:position w:val="-14"/>
          <w:sz w:val="28"/>
          <w:szCs w:val="28"/>
        </w:rPr>
        <w:object w:dxaOrig="1740" w:dyaOrig="400">
          <v:shape id="_x0000_i1442" type="#_x0000_t75" style="width:86.55pt;height:19.9pt" o:ole="">
            <v:imagedata r:id="rId771" o:title=""/>
          </v:shape>
          <o:OLEObject Type="Embed" ProgID="Equation.DSMT4" ShapeID="_x0000_i1442" DrawAspect="Content" ObjectID="_1546674748" r:id="rId772"/>
        </w:object>
      </w:r>
      <w:r w:rsidRPr="00193348">
        <w:rPr>
          <w:sz w:val="28"/>
          <w:szCs w:val="28"/>
        </w:rPr>
        <w:t>. Phương trình tiếp tuyến của ( C) tại</w:t>
      </w:r>
      <w:r>
        <w:rPr>
          <w:sz w:val="28"/>
          <w:szCs w:val="28"/>
        </w:rPr>
        <w:t xml:space="preserve"> điểm</w:t>
      </w:r>
      <w:r w:rsidRPr="00193348">
        <w:rPr>
          <w:sz w:val="28"/>
          <w:szCs w:val="28"/>
        </w:rPr>
        <w:t xml:space="preserve"> </w:t>
      </w:r>
      <w:r w:rsidRPr="00193348">
        <w:rPr>
          <w:position w:val="-14"/>
          <w:sz w:val="28"/>
          <w:szCs w:val="28"/>
        </w:rPr>
        <w:object w:dxaOrig="880" w:dyaOrig="400">
          <v:shape id="_x0000_i1443" type="#_x0000_t75" style="width:44.45pt;height:19.9pt" o:ole="">
            <v:imagedata r:id="rId773" o:title=""/>
          </v:shape>
          <o:OLEObject Type="Embed" ProgID="Equation.DSMT4" ShapeID="_x0000_i1443" DrawAspect="Content" ObjectID="_1546674749" r:id="rId774"/>
        </w:object>
      </w:r>
      <w:r w:rsidRPr="00193348">
        <w:rPr>
          <w:sz w:val="28"/>
          <w:szCs w:val="28"/>
        </w:rPr>
        <w:t xml:space="preserve"> là:  </w:t>
      </w:r>
    </w:p>
    <w:p w:rsidR="0061169D" w:rsidRPr="00193348" w:rsidRDefault="0061169D" w:rsidP="0061169D">
      <w:pPr>
        <w:spacing w:before="120" w:after="120"/>
        <w:rPr>
          <w:sz w:val="28"/>
          <w:szCs w:val="28"/>
        </w:rPr>
      </w:pPr>
      <w:r w:rsidRPr="00193348">
        <w:rPr>
          <w:sz w:val="28"/>
          <w:szCs w:val="28"/>
        </w:rPr>
        <w:t xml:space="preserve">A. </w:t>
      </w:r>
      <w:r w:rsidRPr="00193348">
        <w:rPr>
          <w:position w:val="-10"/>
          <w:sz w:val="28"/>
          <w:szCs w:val="28"/>
        </w:rPr>
        <w:object w:dxaOrig="700" w:dyaOrig="320">
          <v:shape id="_x0000_i1444" type="#_x0000_t75" style="width:34.45pt;height:16.1pt" o:ole="">
            <v:imagedata r:id="rId775" o:title=""/>
          </v:shape>
          <o:OLEObject Type="Embed" ProgID="Equation.DSMT4" ShapeID="_x0000_i1444" DrawAspect="Content" ObjectID="_1546674750" r:id="rId776"/>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10"/>
          <w:sz w:val="28"/>
          <w:szCs w:val="28"/>
        </w:rPr>
        <w:object w:dxaOrig="1040" w:dyaOrig="320">
          <v:shape id="_x0000_i1445" type="#_x0000_t75" style="width:52.1pt;height:16.1pt" o:ole="">
            <v:imagedata r:id="rId777" o:title=""/>
          </v:shape>
          <o:OLEObject Type="Embed" ProgID="Equation.DSMT4" ShapeID="_x0000_i1445" DrawAspect="Content" ObjectID="_1546674751" r:id="rId778"/>
        </w:object>
      </w:r>
      <w:r w:rsidRPr="00193348">
        <w:rPr>
          <w:sz w:val="28"/>
          <w:szCs w:val="28"/>
        </w:rPr>
        <w:t xml:space="preserve"> </w:t>
      </w:r>
    </w:p>
    <w:p w:rsidR="0061169D" w:rsidRPr="00193348" w:rsidRDefault="0061169D" w:rsidP="0061169D">
      <w:pPr>
        <w:spacing w:before="120" w:after="120"/>
        <w:rPr>
          <w:sz w:val="28"/>
          <w:szCs w:val="28"/>
        </w:rPr>
      </w:pPr>
      <w:r w:rsidRPr="00193348">
        <w:rPr>
          <w:color w:val="FF0000"/>
          <w:sz w:val="28"/>
          <w:szCs w:val="28"/>
        </w:rPr>
        <w:t>C.</w:t>
      </w:r>
      <w:r w:rsidRPr="00193348">
        <w:rPr>
          <w:sz w:val="28"/>
          <w:szCs w:val="28"/>
        </w:rPr>
        <w:t xml:space="preserve"> </w:t>
      </w:r>
      <w:r w:rsidRPr="00193348">
        <w:rPr>
          <w:position w:val="-10"/>
          <w:sz w:val="28"/>
          <w:szCs w:val="28"/>
        </w:rPr>
        <w:object w:dxaOrig="840" w:dyaOrig="320">
          <v:shape id="_x0000_i1446" type="#_x0000_t75" style="width:42.15pt;height:16.1pt" o:ole="">
            <v:imagedata r:id="rId779" o:title=""/>
          </v:shape>
          <o:OLEObject Type="Embed" ProgID="Equation.DSMT4" ShapeID="_x0000_i1446" DrawAspect="Content" ObjectID="_1546674752" r:id="rId78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10"/>
          <w:sz w:val="28"/>
          <w:szCs w:val="28"/>
        </w:rPr>
        <w:object w:dxaOrig="1160" w:dyaOrig="320">
          <v:shape id="_x0000_i1447" type="#_x0000_t75" style="width:57.45pt;height:16.1pt" o:ole="">
            <v:imagedata r:id="rId781" o:title=""/>
          </v:shape>
          <o:OLEObject Type="Embed" ProgID="Equation.DSMT4" ShapeID="_x0000_i1447" DrawAspect="Content" ObjectID="_1546674753" r:id="rId782"/>
        </w:object>
      </w:r>
      <w:r w:rsidRPr="00193348">
        <w:rPr>
          <w:sz w:val="28"/>
          <w:szCs w:val="28"/>
        </w:rPr>
        <w:t xml:space="preserve"> </w:t>
      </w:r>
    </w:p>
    <w:p w:rsidR="0061169D" w:rsidRPr="00193348" w:rsidRDefault="0061169D" w:rsidP="0061169D">
      <w:pPr>
        <w:spacing w:before="120" w:after="120"/>
        <w:rPr>
          <w:sz w:val="28"/>
          <w:szCs w:val="28"/>
        </w:rPr>
      </w:pPr>
      <w:r w:rsidRPr="00193348">
        <w:rPr>
          <w:b/>
          <w:sz w:val="28"/>
          <w:szCs w:val="28"/>
        </w:rPr>
        <w:t>Câu 30.</w:t>
      </w:r>
      <w:r w:rsidRPr="00193348">
        <w:rPr>
          <w:sz w:val="28"/>
          <w:szCs w:val="28"/>
        </w:rPr>
        <w:t xml:space="preserve"> Tìm giá trị nào của m để đường thẳng </w:t>
      </w:r>
      <w:r w:rsidRPr="00193348">
        <w:rPr>
          <w:position w:val="-10"/>
          <w:sz w:val="28"/>
          <w:szCs w:val="28"/>
        </w:rPr>
        <w:object w:dxaOrig="639" w:dyaOrig="260">
          <v:shape id="_x0000_i1448" type="#_x0000_t75" style="width:32.15pt;height:13pt" o:ole="">
            <v:imagedata r:id="rId783" o:title=""/>
          </v:shape>
          <o:OLEObject Type="Embed" ProgID="Equation.DSMT4" ShapeID="_x0000_i1448" DrawAspect="Content" ObjectID="_1546674754" r:id="rId784"/>
        </w:object>
      </w:r>
      <w:r w:rsidRPr="00193348">
        <w:rPr>
          <w:sz w:val="28"/>
          <w:szCs w:val="28"/>
        </w:rPr>
        <w:t xml:space="preserve"> cắt đồ thị hàm số </w:t>
      </w:r>
      <w:r w:rsidRPr="00193348">
        <w:rPr>
          <w:position w:val="-24"/>
          <w:sz w:val="28"/>
          <w:szCs w:val="28"/>
        </w:rPr>
        <w:object w:dxaOrig="900" w:dyaOrig="620">
          <v:shape id="_x0000_i1449" type="#_x0000_t75" style="width:45.95pt;height:29.85pt" o:ole="">
            <v:imagedata r:id="rId785" o:title=""/>
          </v:shape>
          <o:OLEObject Type="Embed" ProgID="Equation.DSMT4" ShapeID="_x0000_i1449" DrawAspect="Content" ObjectID="_1546674755" r:id="rId786"/>
        </w:object>
      </w:r>
      <w:r w:rsidRPr="00193348">
        <w:rPr>
          <w:sz w:val="28"/>
          <w:szCs w:val="28"/>
        </w:rPr>
        <w:t xml:space="preserve"> tại điểm có hoành độ dương?</w:t>
      </w:r>
    </w:p>
    <w:p w:rsidR="0061169D" w:rsidRPr="00193348" w:rsidRDefault="0061169D" w:rsidP="0061169D">
      <w:pPr>
        <w:spacing w:before="120" w:after="120"/>
        <w:rPr>
          <w:sz w:val="28"/>
          <w:szCs w:val="28"/>
        </w:rPr>
      </w:pPr>
      <w:r w:rsidRPr="00193348">
        <w:rPr>
          <w:color w:val="FF0000"/>
          <w:sz w:val="28"/>
          <w:szCs w:val="28"/>
        </w:rPr>
        <w:t>A.</w:t>
      </w:r>
      <w:r w:rsidRPr="00193348">
        <w:rPr>
          <w:sz w:val="28"/>
          <w:szCs w:val="28"/>
        </w:rPr>
        <w:t xml:space="preserve"> </w:t>
      </w:r>
      <w:r w:rsidRPr="00193348">
        <w:rPr>
          <w:position w:val="-14"/>
          <w:sz w:val="28"/>
          <w:szCs w:val="28"/>
        </w:rPr>
        <w:object w:dxaOrig="1140" w:dyaOrig="400">
          <v:shape id="_x0000_i1450" type="#_x0000_t75" style="width:57.45pt;height:19.9pt" o:ole="">
            <v:imagedata r:id="rId787" o:title=""/>
          </v:shape>
          <o:OLEObject Type="Embed" ProgID="Equation.DSMT4" ShapeID="_x0000_i1450" DrawAspect="Content" ObjectID="_1546674756" r:id="rId788"/>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B. </w:t>
      </w:r>
      <w:r w:rsidRPr="00193348">
        <w:rPr>
          <w:position w:val="-14"/>
          <w:sz w:val="28"/>
          <w:szCs w:val="28"/>
        </w:rPr>
        <w:object w:dxaOrig="2200" w:dyaOrig="400">
          <v:shape id="_x0000_i1451" type="#_x0000_t75" style="width:110.3pt;height:19.9pt" o:ole="">
            <v:imagedata r:id="rId789" o:title=""/>
          </v:shape>
          <o:OLEObject Type="Embed" ProgID="Equation.DSMT4" ShapeID="_x0000_i1451" DrawAspect="Content" ObjectID="_1546674757" r:id="rId790"/>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C. </w:t>
      </w:r>
      <w:r w:rsidRPr="00193348">
        <w:rPr>
          <w:position w:val="-14"/>
          <w:sz w:val="28"/>
          <w:szCs w:val="28"/>
        </w:rPr>
        <w:object w:dxaOrig="1600" w:dyaOrig="400">
          <v:shape id="_x0000_i1452" type="#_x0000_t75" style="width:80.45pt;height:19.9pt" o:ole="">
            <v:imagedata r:id="rId791" o:title=""/>
          </v:shape>
          <o:OLEObject Type="Embed" ProgID="Equation.DSMT4" ShapeID="_x0000_i1452" DrawAspect="Content" ObjectID="_1546674758" r:id="rId792"/>
        </w:object>
      </w:r>
      <w:r w:rsidRPr="00193348">
        <w:rPr>
          <w:sz w:val="28"/>
          <w:szCs w:val="28"/>
        </w:rPr>
        <w:t xml:space="preserve"> </w:t>
      </w:r>
    </w:p>
    <w:p w:rsidR="0061169D" w:rsidRPr="00193348" w:rsidRDefault="0061169D" w:rsidP="0061169D">
      <w:pPr>
        <w:spacing w:before="120" w:after="120"/>
        <w:rPr>
          <w:sz w:val="28"/>
          <w:szCs w:val="28"/>
        </w:rPr>
      </w:pPr>
      <w:r w:rsidRPr="00193348">
        <w:rPr>
          <w:sz w:val="28"/>
          <w:szCs w:val="28"/>
        </w:rPr>
        <w:t xml:space="preserve">D. </w:t>
      </w:r>
      <w:r w:rsidRPr="00193348">
        <w:rPr>
          <w:position w:val="-14"/>
          <w:sz w:val="28"/>
          <w:szCs w:val="28"/>
        </w:rPr>
        <w:object w:dxaOrig="2040" w:dyaOrig="400">
          <v:shape id="_x0000_i1453" type="#_x0000_t75" style="width:101.85pt;height:19.9pt" o:ole="">
            <v:imagedata r:id="rId793" o:title=""/>
          </v:shape>
          <o:OLEObject Type="Embed" ProgID="Equation.DSMT4" ShapeID="_x0000_i1453" DrawAspect="Content" ObjectID="_1546674759" r:id="rId794"/>
        </w:object>
      </w:r>
      <w:r w:rsidRPr="00193348">
        <w:rPr>
          <w:sz w:val="28"/>
          <w:szCs w:val="28"/>
        </w:rPr>
        <w:t xml:space="preserve">.   </w:t>
      </w:r>
    </w:p>
    <w:p w:rsidR="0061169D" w:rsidRPr="00193348" w:rsidRDefault="0061169D" w:rsidP="0061169D">
      <w:pPr>
        <w:spacing w:before="120" w:after="120"/>
        <w:rPr>
          <w:b/>
          <w:sz w:val="28"/>
          <w:szCs w:val="28"/>
        </w:rPr>
      </w:pPr>
    </w:p>
    <w:p w:rsidR="00D67701" w:rsidRPr="00E06F93" w:rsidRDefault="00D67701" w:rsidP="00D67701">
      <w:pPr>
        <w:widowControl w:val="0"/>
        <w:jc w:val="center"/>
        <w:rPr>
          <w:b/>
        </w:rPr>
      </w:pPr>
      <w:r w:rsidRPr="000B33E0">
        <w:rPr>
          <w:b/>
        </w:rPr>
        <w:t xml:space="preserve">ĐỀ </w:t>
      </w:r>
      <w:r>
        <w:rPr>
          <w:b/>
        </w:rPr>
        <w:t>KIỂM TRA TỰ LUẬN</w:t>
      </w:r>
    </w:p>
    <w:p w:rsidR="00D67701" w:rsidRPr="00E06F93" w:rsidRDefault="00D67701" w:rsidP="00D67701">
      <w:pPr>
        <w:widowControl w:val="0"/>
        <w:jc w:val="center"/>
        <w:rPr>
          <w:b/>
          <w:sz w:val="28"/>
          <w:szCs w:val="28"/>
        </w:rPr>
      </w:pPr>
      <w:r w:rsidRPr="00E06F93">
        <w:rPr>
          <w:b/>
          <w:sz w:val="28"/>
          <w:szCs w:val="28"/>
        </w:rPr>
        <w:t>Môn Toán</w:t>
      </w:r>
    </w:p>
    <w:p w:rsidR="00D67701" w:rsidRDefault="00D67701" w:rsidP="00D67701">
      <w:pPr>
        <w:widowControl w:val="0"/>
        <w:spacing w:before="60"/>
        <w:ind w:left="567" w:hanging="567"/>
        <w:jc w:val="center"/>
        <w:rPr>
          <w:b/>
          <w:sz w:val="26"/>
          <w:szCs w:val="26"/>
        </w:rPr>
      </w:pPr>
      <w:r w:rsidRPr="000B33E0">
        <w:rPr>
          <w:i/>
          <w:sz w:val="26"/>
          <w:szCs w:val="26"/>
        </w:rPr>
        <w:t xml:space="preserve">Thời gian làm bài: 180 phút </w:t>
      </w:r>
    </w:p>
    <w:p w:rsidR="00D67701" w:rsidRDefault="00D67701" w:rsidP="00D67701">
      <w:pPr>
        <w:widowControl w:val="0"/>
        <w:spacing w:before="60"/>
        <w:ind w:left="567" w:hanging="567"/>
        <w:rPr>
          <w:b/>
          <w:sz w:val="26"/>
          <w:szCs w:val="26"/>
        </w:rPr>
      </w:pPr>
    </w:p>
    <w:p w:rsidR="00D67701" w:rsidRPr="00E06F93" w:rsidRDefault="00D67701" w:rsidP="00D67701">
      <w:pPr>
        <w:widowControl w:val="0"/>
        <w:spacing w:before="60"/>
        <w:ind w:left="567" w:hanging="567"/>
        <w:rPr>
          <w:sz w:val="26"/>
          <w:szCs w:val="26"/>
        </w:rPr>
      </w:pPr>
      <w:r w:rsidRPr="00E06F93">
        <w:rPr>
          <w:b/>
          <w:sz w:val="26"/>
          <w:szCs w:val="26"/>
        </w:rPr>
        <w:t>Câu 1.</w:t>
      </w:r>
      <w:r w:rsidRPr="00E06F93">
        <w:rPr>
          <w:sz w:val="26"/>
          <w:szCs w:val="26"/>
          <w:lang w:val="es-ES"/>
        </w:rPr>
        <w:t xml:space="preserve"> </w:t>
      </w:r>
      <w:r w:rsidRPr="00E06F93">
        <w:rPr>
          <w:i/>
          <w:sz w:val="26"/>
          <w:szCs w:val="26"/>
          <w:lang w:val="es-ES"/>
        </w:rPr>
        <w:t>(2,0 điểm)</w:t>
      </w:r>
      <w:r w:rsidRPr="00E06F93">
        <w:rPr>
          <w:sz w:val="26"/>
          <w:szCs w:val="26"/>
          <w:lang w:val="es-ES"/>
        </w:rPr>
        <w:t xml:space="preserve"> </w:t>
      </w:r>
      <w:r w:rsidRPr="00E06F93">
        <w:rPr>
          <w:sz w:val="26"/>
          <w:szCs w:val="26"/>
        </w:rPr>
        <w:t>Cho hàm số:</w:t>
      </w:r>
      <w:r w:rsidRPr="00E06F93">
        <w:rPr>
          <w:position w:val="-10"/>
          <w:sz w:val="26"/>
          <w:szCs w:val="26"/>
        </w:rPr>
        <w:object w:dxaOrig="1060" w:dyaOrig="340">
          <v:shape id="_x0000_i1454" type="#_x0000_t75" style="width:52.85pt;height:16.85pt" o:ole="">
            <v:imagedata r:id="rId795" o:title=""/>
          </v:shape>
          <o:OLEObject Type="Embed" ProgID="Equation.DSMT4" ShapeID="_x0000_i1454" DrawAspect="Content" ObjectID="_1546674760" r:id="rId796"/>
        </w:object>
      </w:r>
      <w:r>
        <w:rPr>
          <w:sz w:val="26"/>
          <w:szCs w:val="26"/>
        </w:rPr>
        <w:t>.</w:t>
      </w:r>
    </w:p>
    <w:p w:rsidR="00D67701" w:rsidRPr="00E06F93" w:rsidRDefault="00D67701" w:rsidP="00D67701">
      <w:pPr>
        <w:widowControl w:val="0"/>
        <w:spacing w:before="60"/>
        <w:ind w:left="567" w:hanging="567"/>
        <w:rPr>
          <w:sz w:val="26"/>
          <w:szCs w:val="26"/>
        </w:rPr>
      </w:pPr>
      <w:r w:rsidRPr="00E06F93">
        <w:rPr>
          <w:sz w:val="26"/>
          <w:szCs w:val="26"/>
        </w:rPr>
        <w:t>a) Khảo sát sự biến thiên và vẽ đồ thị (C) của hàm số.</w:t>
      </w:r>
    </w:p>
    <w:p w:rsidR="00D67701" w:rsidRPr="00E06F93" w:rsidRDefault="00D67701" w:rsidP="00D67701">
      <w:pPr>
        <w:widowControl w:val="0"/>
        <w:spacing w:before="60"/>
        <w:ind w:left="567" w:hanging="567"/>
        <w:rPr>
          <w:b/>
          <w:sz w:val="26"/>
          <w:szCs w:val="26"/>
        </w:rPr>
      </w:pPr>
      <w:r w:rsidRPr="00E06F93">
        <w:rPr>
          <w:sz w:val="26"/>
          <w:szCs w:val="26"/>
        </w:rPr>
        <w:t xml:space="preserve">b) Viết phương trình tiếp tuyến với đồ thị (C) biết hệ số góc của tiếp tuyến bằng </w:t>
      </w:r>
      <w:r w:rsidRPr="001A02F5">
        <w:rPr>
          <w:b/>
          <w:sz w:val="26"/>
          <w:szCs w:val="26"/>
        </w:rPr>
        <w:t>-</w:t>
      </w:r>
      <w:r w:rsidRPr="00E06F93">
        <w:rPr>
          <w:sz w:val="26"/>
          <w:szCs w:val="26"/>
        </w:rPr>
        <w:t>3.</w:t>
      </w:r>
    </w:p>
    <w:p w:rsidR="00D67701" w:rsidRPr="007E1EDE" w:rsidRDefault="00D67701" w:rsidP="00D67701">
      <w:pPr>
        <w:widowControl w:val="0"/>
        <w:spacing w:before="60"/>
        <w:rPr>
          <w:spacing w:val="-2"/>
          <w:sz w:val="26"/>
          <w:szCs w:val="26"/>
        </w:rPr>
      </w:pPr>
      <w:r w:rsidRPr="007E1EDE">
        <w:rPr>
          <w:b/>
          <w:spacing w:val="-2"/>
          <w:sz w:val="26"/>
          <w:szCs w:val="26"/>
        </w:rPr>
        <w:t>Câu 2.</w:t>
      </w:r>
      <w:r w:rsidRPr="007E1EDE">
        <w:rPr>
          <w:spacing w:val="-2"/>
          <w:sz w:val="26"/>
          <w:szCs w:val="26"/>
          <w:lang w:val="es-ES"/>
        </w:rPr>
        <w:t xml:space="preserve"> </w:t>
      </w:r>
      <w:r w:rsidRPr="007E1EDE">
        <w:rPr>
          <w:i/>
          <w:spacing w:val="-2"/>
          <w:sz w:val="26"/>
          <w:szCs w:val="26"/>
          <w:lang w:val="es-ES"/>
        </w:rPr>
        <w:t>(1,0 điểm)</w:t>
      </w:r>
      <w:r w:rsidRPr="007E1EDE">
        <w:rPr>
          <w:spacing w:val="-2"/>
          <w:sz w:val="26"/>
          <w:szCs w:val="26"/>
          <w:lang w:val="nl-NL"/>
        </w:rPr>
        <w:t xml:space="preserve"> Giải các phương trình sau:</w:t>
      </w:r>
    </w:p>
    <w:p w:rsidR="00D67701" w:rsidRPr="007E1EDE" w:rsidRDefault="00D67701" w:rsidP="00D67701">
      <w:pPr>
        <w:spacing w:before="60"/>
        <w:rPr>
          <w:spacing w:val="-2"/>
          <w:sz w:val="26"/>
          <w:szCs w:val="26"/>
          <w:lang w:val="nl-NL"/>
        </w:rPr>
      </w:pPr>
      <w:r w:rsidRPr="007E1EDE">
        <w:rPr>
          <w:spacing w:val="-2"/>
          <w:sz w:val="26"/>
          <w:szCs w:val="26"/>
        </w:rPr>
        <w:t xml:space="preserve">a) </w:t>
      </w:r>
      <w:r w:rsidRPr="007E1EDE">
        <w:rPr>
          <w:spacing w:val="-2"/>
          <w:sz w:val="26"/>
          <w:szCs w:val="26"/>
          <w:lang w:val="nl-NL"/>
        </w:rPr>
        <w:t>2cos3</w:t>
      </w:r>
      <w:r w:rsidRPr="007E1EDE">
        <w:rPr>
          <w:i/>
          <w:spacing w:val="-2"/>
          <w:sz w:val="26"/>
          <w:szCs w:val="26"/>
          <w:lang w:val="nl-NL"/>
        </w:rPr>
        <w:t>x</w:t>
      </w:r>
      <w:r w:rsidRPr="007E1EDE">
        <w:rPr>
          <w:spacing w:val="-2"/>
          <w:sz w:val="26"/>
          <w:szCs w:val="26"/>
          <w:lang w:val="nl-NL"/>
        </w:rPr>
        <w:t xml:space="preserve"> + </w:t>
      </w:r>
      <w:r w:rsidRPr="007E1EDE">
        <w:rPr>
          <w:spacing w:val="-2"/>
          <w:position w:val="-6"/>
          <w:sz w:val="26"/>
          <w:szCs w:val="26"/>
        </w:rPr>
        <w:object w:dxaOrig="360" w:dyaOrig="340">
          <v:shape id="_x0000_i1455" type="#_x0000_t75" style="width:18.4pt;height:18.4pt" o:ole="">
            <v:imagedata r:id="rId797" o:title=""/>
          </v:shape>
          <o:OLEObject Type="Embed" ProgID="Equation.DSMT4" ShapeID="_x0000_i1455" DrawAspect="Content" ObjectID="_1546674761" r:id="rId798"/>
        </w:object>
      </w:r>
      <w:r w:rsidRPr="007E1EDE">
        <w:rPr>
          <w:spacing w:val="-2"/>
          <w:sz w:val="26"/>
          <w:szCs w:val="26"/>
          <w:lang w:val="nl-NL"/>
        </w:rPr>
        <w:t>sin</w:t>
      </w:r>
      <w:r w:rsidRPr="007E1EDE">
        <w:rPr>
          <w:i/>
          <w:spacing w:val="-2"/>
          <w:sz w:val="26"/>
          <w:szCs w:val="26"/>
          <w:lang w:val="nl-NL"/>
        </w:rPr>
        <w:t>x</w:t>
      </w:r>
      <w:r w:rsidRPr="007E1EDE">
        <w:rPr>
          <w:spacing w:val="-2"/>
          <w:sz w:val="26"/>
          <w:szCs w:val="26"/>
          <w:lang w:val="nl-NL"/>
        </w:rPr>
        <w:t xml:space="preserve"> + cos</w:t>
      </w:r>
      <w:r w:rsidRPr="007E1EDE">
        <w:rPr>
          <w:i/>
          <w:spacing w:val="-2"/>
          <w:sz w:val="26"/>
          <w:szCs w:val="26"/>
          <w:lang w:val="nl-NL"/>
        </w:rPr>
        <w:t>x</w:t>
      </w:r>
      <w:r w:rsidRPr="007E1EDE">
        <w:rPr>
          <w:spacing w:val="-2"/>
          <w:sz w:val="26"/>
          <w:szCs w:val="26"/>
          <w:lang w:val="nl-NL"/>
        </w:rPr>
        <w:t xml:space="preserve"> = 0;                      </w:t>
      </w:r>
      <w:r w:rsidRPr="007E1EDE">
        <w:rPr>
          <w:spacing w:val="-2"/>
          <w:sz w:val="26"/>
          <w:szCs w:val="26"/>
        </w:rPr>
        <w:t>b)</w:t>
      </w:r>
      <w:r w:rsidRPr="00B75399">
        <w:rPr>
          <w:spacing w:val="-2"/>
          <w:sz w:val="26"/>
          <w:szCs w:val="26"/>
        </w:rPr>
        <w:t xml:space="preserve"> </w:t>
      </w:r>
      <w:r w:rsidRPr="007E1EDE">
        <w:rPr>
          <w:b/>
          <w:spacing w:val="-2"/>
          <w:position w:val="-22"/>
          <w:sz w:val="26"/>
          <w:szCs w:val="26"/>
        </w:rPr>
        <w:object w:dxaOrig="3300" w:dyaOrig="540">
          <v:shape id="_x0000_i1456" type="#_x0000_t75" style="width:165.45pt;height:26.05pt" o:ole="">
            <v:imagedata r:id="rId799" o:title="" croptop="442f"/>
          </v:shape>
          <o:OLEObject Type="Embed" ProgID="Equation.DSMT4" ShapeID="_x0000_i1456" DrawAspect="Content" ObjectID="_1546674762" r:id="rId800"/>
        </w:object>
      </w:r>
      <w:r w:rsidRPr="007E1EDE">
        <w:rPr>
          <w:spacing w:val="-2"/>
          <w:sz w:val="26"/>
          <w:szCs w:val="26"/>
        </w:rPr>
        <w:t>.</w:t>
      </w:r>
    </w:p>
    <w:p w:rsidR="00D67701" w:rsidRPr="007E1EDE" w:rsidRDefault="00D67701" w:rsidP="00D67701">
      <w:pPr>
        <w:widowControl w:val="0"/>
        <w:spacing w:before="60"/>
        <w:rPr>
          <w:spacing w:val="-2"/>
          <w:sz w:val="26"/>
          <w:szCs w:val="26"/>
        </w:rPr>
      </w:pPr>
      <w:r w:rsidRPr="007E1EDE">
        <w:rPr>
          <w:b/>
          <w:spacing w:val="-2"/>
          <w:sz w:val="26"/>
          <w:szCs w:val="26"/>
        </w:rPr>
        <w:t>Câu 3.</w:t>
      </w:r>
      <w:r w:rsidRPr="007E1EDE">
        <w:rPr>
          <w:spacing w:val="-2"/>
          <w:sz w:val="26"/>
          <w:szCs w:val="26"/>
          <w:lang w:val="es-ES"/>
        </w:rPr>
        <w:t xml:space="preserve"> (0,5 </w:t>
      </w:r>
      <w:r w:rsidRPr="007E1EDE">
        <w:rPr>
          <w:i/>
          <w:spacing w:val="-2"/>
          <w:sz w:val="26"/>
          <w:szCs w:val="26"/>
          <w:lang w:val="es-ES"/>
        </w:rPr>
        <w:t xml:space="preserve">điểm) </w:t>
      </w:r>
      <w:r w:rsidRPr="00B75399">
        <w:rPr>
          <w:spacing w:val="-2"/>
          <w:sz w:val="26"/>
          <w:szCs w:val="26"/>
        </w:rPr>
        <w:t xml:space="preserve">Tính môđun của số phức </w:t>
      </w:r>
      <w:r w:rsidRPr="00B75399">
        <w:rPr>
          <w:i/>
          <w:spacing w:val="-2"/>
          <w:sz w:val="26"/>
          <w:szCs w:val="26"/>
        </w:rPr>
        <w:t>z</w:t>
      </w:r>
      <w:r w:rsidRPr="00B75399">
        <w:rPr>
          <w:spacing w:val="-2"/>
          <w:sz w:val="26"/>
          <w:szCs w:val="26"/>
        </w:rPr>
        <w:t xml:space="preserve"> biết </w:t>
      </w:r>
      <w:r w:rsidRPr="007E1EDE">
        <w:rPr>
          <w:b/>
          <w:spacing w:val="-2"/>
          <w:position w:val="-24"/>
          <w:sz w:val="26"/>
          <w:szCs w:val="26"/>
        </w:rPr>
        <w:object w:dxaOrig="2280" w:dyaOrig="660">
          <v:shape id="_x0000_i1457" type="#_x0000_t75" style="width:114.15pt;height:32.95pt" o:ole="">
            <v:imagedata r:id="rId801" o:title=""/>
          </v:shape>
          <o:OLEObject Type="Embed" ProgID="Equation.DSMT4" ShapeID="_x0000_i1457" DrawAspect="Content" ObjectID="_1546674763" r:id="rId802"/>
        </w:object>
      </w:r>
      <w:r w:rsidRPr="007E1EDE">
        <w:rPr>
          <w:spacing w:val="-2"/>
          <w:sz w:val="26"/>
          <w:szCs w:val="26"/>
        </w:rPr>
        <w:t>.</w:t>
      </w:r>
    </w:p>
    <w:p w:rsidR="00D67701" w:rsidRPr="007E1EDE" w:rsidRDefault="00D67701" w:rsidP="00D67701">
      <w:pPr>
        <w:spacing w:before="60"/>
        <w:rPr>
          <w:spacing w:val="-2"/>
          <w:sz w:val="26"/>
          <w:szCs w:val="26"/>
        </w:rPr>
      </w:pPr>
      <w:r w:rsidRPr="007E1EDE">
        <w:rPr>
          <w:b/>
          <w:spacing w:val="-2"/>
          <w:sz w:val="26"/>
          <w:szCs w:val="26"/>
        </w:rPr>
        <w:t xml:space="preserve">Câu 4. </w:t>
      </w:r>
      <w:r w:rsidRPr="007E1EDE">
        <w:rPr>
          <w:spacing w:val="-2"/>
          <w:sz w:val="26"/>
          <w:szCs w:val="26"/>
        </w:rPr>
        <w:t>(</w:t>
      </w:r>
      <w:r w:rsidRPr="007E1EDE">
        <w:rPr>
          <w:i/>
          <w:spacing w:val="-2"/>
          <w:sz w:val="26"/>
          <w:szCs w:val="26"/>
        </w:rPr>
        <w:t>1,0 điểm</w:t>
      </w:r>
      <w:r w:rsidRPr="007E1EDE">
        <w:rPr>
          <w:spacing w:val="-2"/>
          <w:sz w:val="26"/>
          <w:szCs w:val="26"/>
        </w:rPr>
        <w:t xml:space="preserve">) </w:t>
      </w:r>
      <w:r w:rsidRPr="007E1EDE">
        <w:rPr>
          <w:spacing w:val="-2"/>
          <w:sz w:val="26"/>
          <w:szCs w:val="26"/>
          <w:lang w:val="pt-BR"/>
        </w:rPr>
        <w:t xml:space="preserve">Tính  </w:t>
      </w:r>
      <w:r w:rsidRPr="007E1EDE">
        <w:rPr>
          <w:spacing w:val="-2"/>
          <w:position w:val="-48"/>
          <w:sz w:val="26"/>
          <w:szCs w:val="26"/>
          <w:lang w:val="pt-BR"/>
        </w:rPr>
        <w:object w:dxaOrig="1540" w:dyaOrig="1080">
          <v:shape id="_x0000_i1458" type="#_x0000_t75" style="width:77.35pt;height:52.85pt" o:ole="">
            <v:imagedata r:id="rId803" o:title=""/>
          </v:shape>
          <o:OLEObject Type="Embed" ProgID="Equation.DSMT4" ShapeID="_x0000_i1458" DrawAspect="Content" ObjectID="_1546674764" r:id="rId804"/>
        </w:object>
      </w:r>
      <w:r w:rsidRPr="007E1EDE">
        <w:rPr>
          <w:spacing w:val="-2"/>
          <w:sz w:val="26"/>
          <w:szCs w:val="26"/>
        </w:rPr>
        <w:t>.</w:t>
      </w:r>
    </w:p>
    <w:p w:rsidR="00D67701" w:rsidRPr="00E06F93" w:rsidRDefault="00D67701" w:rsidP="00D67701">
      <w:pPr>
        <w:spacing w:before="60"/>
        <w:rPr>
          <w:sz w:val="26"/>
          <w:szCs w:val="26"/>
          <w:lang w:val="pt-BR"/>
        </w:rPr>
      </w:pPr>
      <w:r w:rsidRPr="00E06F93">
        <w:rPr>
          <w:b/>
          <w:sz w:val="26"/>
          <w:szCs w:val="26"/>
          <w:lang w:val="pt-BR"/>
        </w:rPr>
        <w:lastRenderedPageBreak/>
        <w:t xml:space="preserve">Câu </w:t>
      </w:r>
      <w:r>
        <w:rPr>
          <w:b/>
          <w:sz w:val="26"/>
          <w:szCs w:val="26"/>
          <w:lang w:val="pt-BR"/>
        </w:rPr>
        <w:t>5</w:t>
      </w:r>
      <w:r w:rsidRPr="00E06F93">
        <w:rPr>
          <w:b/>
          <w:sz w:val="26"/>
          <w:szCs w:val="26"/>
          <w:lang w:val="pt-BR"/>
        </w:rPr>
        <w:t xml:space="preserve">. </w:t>
      </w:r>
      <w:r w:rsidRPr="00E06F93">
        <w:rPr>
          <w:sz w:val="26"/>
          <w:szCs w:val="26"/>
          <w:lang w:val="pt-BR"/>
        </w:rPr>
        <w:t>(</w:t>
      </w:r>
      <w:r w:rsidRPr="00E06F93">
        <w:rPr>
          <w:i/>
          <w:sz w:val="26"/>
          <w:szCs w:val="26"/>
          <w:lang w:val="pt-BR"/>
        </w:rPr>
        <w:t>1,0 điểm</w:t>
      </w:r>
      <w:r w:rsidRPr="00E06F93">
        <w:rPr>
          <w:sz w:val="26"/>
          <w:szCs w:val="26"/>
          <w:lang w:val="pt-BR"/>
        </w:rPr>
        <w:t xml:space="preserve">) </w:t>
      </w:r>
      <w:r w:rsidRPr="00E06F93">
        <w:rPr>
          <w:sz w:val="26"/>
          <w:szCs w:val="26"/>
        </w:rPr>
        <w:t xml:space="preserve">Trong không gian với hệ toạ độ Oxyz cho điểm </w:t>
      </w:r>
      <w:r w:rsidRPr="0075777B">
        <w:rPr>
          <w:i/>
          <w:sz w:val="26"/>
          <w:szCs w:val="26"/>
        </w:rPr>
        <w:t>I</w:t>
      </w:r>
      <w:r w:rsidRPr="00E06F93">
        <w:rPr>
          <w:sz w:val="26"/>
          <w:szCs w:val="26"/>
        </w:rPr>
        <w:t xml:space="preserve">(1; 2; 3) và đường thẳng (d) có phương trình: </w:t>
      </w:r>
      <w:r w:rsidRPr="00E06F93">
        <w:rPr>
          <w:position w:val="-24"/>
          <w:sz w:val="26"/>
          <w:szCs w:val="26"/>
        </w:rPr>
        <w:object w:dxaOrig="2120" w:dyaOrig="620">
          <v:shape id="_x0000_i1459" type="#_x0000_t75" style="width:105.7pt;height:31.4pt" o:ole="">
            <v:imagedata r:id="rId805" o:title=""/>
          </v:shape>
          <o:OLEObject Type="Embed" ProgID="Equation.DSMT4" ShapeID="_x0000_i1459" DrawAspect="Content" ObjectID="_1546674765" r:id="rId806"/>
        </w:object>
      </w:r>
      <w:r w:rsidRPr="00E06F93">
        <w:rPr>
          <w:sz w:val="26"/>
          <w:szCs w:val="26"/>
        </w:rPr>
        <w:t xml:space="preserve">. Tìm toạ độ điểm I' đối xứng với điểm </w:t>
      </w:r>
      <w:r w:rsidRPr="0075777B">
        <w:rPr>
          <w:i/>
          <w:sz w:val="26"/>
          <w:szCs w:val="26"/>
        </w:rPr>
        <w:t>I</w:t>
      </w:r>
      <w:r w:rsidRPr="00E06F93">
        <w:rPr>
          <w:sz w:val="26"/>
          <w:szCs w:val="26"/>
        </w:rPr>
        <w:t xml:space="preserve"> qua đường thẳng (d). Viết phương trình mặt cầu (S) tâm </w:t>
      </w:r>
      <w:r w:rsidRPr="0075777B">
        <w:rPr>
          <w:i/>
          <w:sz w:val="26"/>
          <w:szCs w:val="26"/>
        </w:rPr>
        <w:t>I,</w:t>
      </w:r>
      <w:r w:rsidRPr="00E06F93">
        <w:rPr>
          <w:sz w:val="26"/>
          <w:szCs w:val="26"/>
        </w:rPr>
        <w:t xml:space="preserve"> sao cho (S) cắt đường thẳng (d) tại hai điểm </w:t>
      </w:r>
      <w:r w:rsidRPr="0075777B">
        <w:rPr>
          <w:i/>
          <w:sz w:val="26"/>
          <w:szCs w:val="26"/>
        </w:rPr>
        <w:t>A</w:t>
      </w:r>
      <w:r w:rsidRPr="00E06F93">
        <w:rPr>
          <w:sz w:val="26"/>
          <w:szCs w:val="26"/>
        </w:rPr>
        <w:t xml:space="preserve">, </w:t>
      </w:r>
      <w:r w:rsidRPr="0075777B">
        <w:rPr>
          <w:i/>
          <w:sz w:val="26"/>
          <w:szCs w:val="26"/>
        </w:rPr>
        <w:t>B</w:t>
      </w:r>
      <w:r w:rsidRPr="00E06F93">
        <w:rPr>
          <w:sz w:val="26"/>
          <w:szCs w:val="26"/>
        </w:rPr>
        <w:t xml:space="preserve"> thoả mãn </w:t>
      </w:r>
      <w:r w:rsidRPr="00E06F93">
        <w:rPr>
          <w:position w:val="-6"/>
          <w:sz w:val="26"/>
          <w:szCs w:val="26"/>
        </w:rPr>
        <w:object w:dxaOrig="1040" w:dyaOrig="340">
          <v:shape id="_x0000_i1460" type="#_x0000_t75" style="width:51.3pt;height:18.4pt" o:ole="">
            <v:imagedata r:id="rId807" o:title=""/>
          </v:shape>
          <o:OLEObject Type="Embed" ProgID="Equation.DSMT4" ShapeID="_x0000_i1460" DrawAspect="Content" ObjectID="_1546674766" r:id="rId808"/>
        </w:object>
      </w:r>
      <w:r w:rsidRPr="00E06F93">
        <w:rPr>
          <w:sz w:val="26"/>
          <w:szCs w:val="26"/>
        </w:rPr>
        <w:t>.</w:t>
      </w:r>
    </w:p>
    <w:p w:rsidR="00D67701" w:rsidRPr="00B75399" w:rsidRDefault="00D67701" w:rsidP="00D67701">
      <w:pPr>
        <w:spacing w:before="60"/>
        <w:rPr>
          <w:spacing w:val="-8"/>
          <w:sz w:val="26"/>
          <w:szCs w:val="26"/>
          <w:lang w:val="pt-BR"/>
        </w:rPr>
      </w:pPr>
      <w:r w:rsidRPr="00B75399">
        <w:rPr>
          <w:b/>
          <w:spacing w:val="-8"/>
          <w:sz w:val="26"/>
          <w:szCs w:val="26"/>
          <w:lang w:val="pt-BR"/>
        </w:rPr>
        <w:t xml:space="preserve">Câu 6. </w:t>
      </w:r>
      <w:r w:rsidRPr="00B75399">
        <w:rPr>
          <w:spacing w:val="-8"/>
          <w:sz w:val="26"/>
          <w:szCs w:val="26"/>
          <w:lang w:val="pt-BR"/>
        </w:rPr>
        <w:t>(</w:t>
      </w:r>
      <w:r w:rsidRPr="00B75399">
        <w:rPr>
          <w:i/>
          <w:spacing w:val="-8"/>
          <w:sz w:val="26"/>
          <w:szCs w:val="26"/>
          <w:lang w:val="pt-BR"/>
        </w:rPr>
        <w:t>1,0 điểm</w:t>
      </w:r>
      <w:r w:rsidRPr="00B75399">
        <w:rPr>
          <w:spacing w:val="-8"/>
          <w:sz w:val="26"/>
          <w:szCs w:val="26"/>
          <w:lang w:val="pt-BR"/>
        </w:rPr>
        <w:t xml:space="preserve">) Cho khối lăng trụ </w:t>
      </w:r>
      <w:r w:rsidRPr="00B75399">
        <w:rPr>
          <w:i/>
          <w:spacing w:val="-8"/>
          <w:sz w:val="26"/>
          <w:szCs w:val="26"/>
          <w:lang w:val="pt-BR"/>
        </w:rPr>
        <w:t>ABC.A</w:t>
      </w:r>
      <w:r w:rsidRPr="00B75399">
        <w:rPr>
          <w:i/>
          <w:spacing w:val="-8"/>
          <w:sz w:val="26"/>
          <w:szCs w:val="26"/>
          <w:vertAlign w:val="subscript"/>
          <w:lang w:val="pt-BR"/>
        </w:rPr>
        <w:t>1</w:t>
      </w:r>
      <w:r w:rsidRPr="00B75399">
        <w:rPr>
          <w:i/>
          <w:spacing w:val="-8"/>
          <w:sz w:val="26"/>
          <w:szCs w:val="26"/>
          <w:lang w:val="pt-BR"/>
        </w:rPr>
        <w:t>B</w:t>
      </w:r>
      <w:r w:rsidRPr="00B75399">
        <w:rPr>
          <w:i/>
          <w:spacing w:val="-8"/>
          <w:sz w:val="26"/>
          <w:szCs w:val="26"/>
          <w:vertAlign w:val="subscript"/>
          <w:lang w:val="pt-BR"/>
        </w:rPr>
        <w:t>1</w:t>
      </w:r>
      <w:r w:rsidRPr="00B75399">
        <w:rPr>
          <w:i/>
          <w:spacing w:val="-8"/>
          <w:sz w:val="26"/>
          <w:szCs w:val="26"/>
          <w:lang w:val="pt-BR"/>
        </w:rPr>
        <w:t>C</w:t>
      </w:r>
      <w:r w:rsidRPr="00B75399">
        <w:rPr>
          <w:i/>
          <w:spacing w:val="-8"/>
          <w:sz w:val="26"/>
          <w:szCs w:val="26"/>
          <w:vertAlign w:val="subscript"/>
          <w:lang w:val="pt-BR"/>
        </w:rPr>
        <w:t>1</w:t>
      </w:r>
      <w:r w:rsidRPr="00B75399">
        <w:rPr>
          <w:spacing w:val="-8"/>
          <w:sz w:val="26"/>
          <w:szCs w:val="26"/>
          <w:lang w:val="pt-BR"/>
        </w:rPr>
        <w:t xml:space="preserve"> có đáy </w:t>
      </w:r>
      <w:r w:rsidRPr="00B75399">
        <w:rPr>
          <w:i/>
          <w:spacing w:val="-8"/>
          <w:sz w:val="26"/>
          <w:szCs w:val="26"/>
          <w:lang w:val="pt-BR"/>
        </w:rPr>
        <w:t xml:space="preserve">ABC </w:t>
      </w:r>
      <w:r w:rsidRPr="00B75399">
        <w:rPr>
          <w:spacing w:val="-8"/>
          <w:sz w:val="26"/>
          <w:szCs w:val="26"/>
          <w:lang w:val="pt-BR"/>
        </w:rPr>
        <w:t xml:space="preserve">là tam giác vuông cân với cạnh huyền </w:t>
      </w:r>
      <w:r w:rsidRPr="00B75399">
        <w:rPr>
          <w:i/>
          <w:spacing w:val="-8"/>
          <w:sz w:val="26"/>
          <w:szCs w:val="26"/>
          <w:lang w:val="pt-BR"/>
        </w:rPr>
        <w:t>AB</w:t>
      </w:r>
      <w:r w:rsidRPr="00B75399">
        <w:rPr>
          <w:spacing w:val="-8"/>
          <w:sz w:val="26"/>
          <w:szCs w:val="26"/>
          <w:lang w:val="pt-BR"/>
        </w:rPr>
        <w:t xml:space="preserve"> = </w:t>
      </w:r>
      <w:r w:rsidRPr="007E1EDE">
        <w:rPr>
          <w:spacing w:val="-8"/>
          <w:position w:val="-6"/>
          <w:sz w:val="26"/>
          <w:szCs w:val="26"/>
        </w:rPr>
        <w:object w:dxaOrig="380" w:dyaOrig="340">
          <v:shape id="_x0000_i1461" type="#_x0000_t75" style="width:19.15pt;height:18.4pt" o:ole="">
            <v:imagedata r:id="rId809" o:title=""/>
          </v:shape>
          <o:OLEObject Type="Embed" ProgID="Equation.DSMT4" ShapeID="_x0000_i1461" DrawAspect="Content" ObjectID="_1546674767" r:id="rId810"/>
        </w:object>
      </w:r>
      <w:r w:rsidRPr="00B75399">
        <w:rPr>
          <w:spacing w:val="-8"/>
          <w:sz w:val="26"/>
          <w:szCs w:val="26"/>
          <w:lang w:val="pt-BR"/>
        </w:rPr>
        <w:t>. Cho biết mặt phẳng (</w:t>
      </w:r>
      <w:r w:rsidRPr="00B75399">
        <w:rPr>
          <w:i/>
          <w:spacing w:val="-8"/>
          <w:sz w:val="26"/>
          <w:szCs w:val="26"/>
          <w:lang w:val="pt-BR"/>
        </w:rPr>
        <w:t>AA</w:t>
      </w:r>
      <w:r w:rsidRPr="00B75399">
        <w:rPr>
          <w:i/>
          <w:spacing w:val="-8"/>
          <w:sz w:val="26"/>
          <w:szCs w:val="26"/>
          <w:vertAlign w:val="subscript"/>
          <w:lang w:val="pt-BR"/>
        </w:rPr>
        <w:t>1</w:t>
      </w:r>
      <w:r w:rsidRPr="00B75399">
        <w:rPr>
          <w:i/>
          <w:spacing w:val="-8"/>
          <w:sz w:val="26"/>
          <w:szCs w:val="26"/>
          <w:lang w:val="pt-BR"/>
        </w:rPr>
        <w:t>B</w:t>
      </w:r>
      <w:r w:rsidRPr="00B75399">
        <w:rPr>
          <w:spacing w:val="-8"/>
          <w:sz w:val="26"/>
          <w:szCs w:val="26"/>
          <w:lang w:val="pt-BR"/>
        </w:rPr>
        <w:t>) vuông góc với mặt phẳng (</w:t>
      </w:r>
      <w:r w:rsidRPr="00B75399">
        <w:rPr>
          <w:i/>
          <w:spacing w:val="-8"/>
          <w:sz w:val="26"/>
          <w:szCs w:val="26"/>
          <w:lang w:val="pt-BR"/>
        </w:rPr>
        <w:t>ABC</w:t>
      </w:r>
      <w:r w:rsidRPr="00B75399">
        <w:rPr>
          <w:spacing w:val="-8"/>
          <w:sz w:val="26"/>
          <w:szCs w:val="26"/>
          <w:lang w:val="pt-BR"/>
        </w:rPr>
        <w:t xml:space="preserve">), </w:t>
      </w:r>
      <w:r w:rsidRPr="00B75399">
        <w:rPr>
          <w:i/>
          <w:spacing w:val="-8"/>
          <w:sz w:val="26"/>
          <w:szCs w:val="26"/>
          <w:lang w:val="pt-BR"/>
        </w:rPr>
        <w:t>AA</w:t>
      </w:r>
      <w:r w:rsidRPr="00B75399">
        <w:rPr>
          <w:i/>
          <w:spacing w:val="-8"/>
          <w:sz w:val="26"/>
          <w:szCs w:val="26"/>
          <w:vertAlign w:val="subscript"/>
          <w:lang w:val="pt-BR"/>
        </w:rPr>
        <w:t xml:space="preserve">1 </w:t>
      </w:r>
      <w:r w:rsidRPr="00B75399">
        <w:rPr>
          <w:spacing w:val="-8"/>
          <w:sz w:val="26"/>
          <w:szCs w:val="26"/>
          <w:lang w:val="pt-BR"/>
        </w:rPr>
        <w:t>=</w:t>
      </w:r>
      <w:r w:rsidRPr="007E1EDE">
        <w:rPr>
          <w:spacing w:val="-8"/>
          <w:position w:val="-8"/>
          <w:sz w:val="26"/>
          <w:szCs w:val="26"/>
        </w:rPr>
        <w:object w:dxaOrig="360" w:dyaOrig="360">
          <v:shape id="_x0000_i1462" type="#_x0000_t75" style="width:18.4pt;height:18.4pt" o:ole="">
            <v:imagedata r:id="rId811" o:title=""/>
          </v:shape>
          <o:OLEObject Type="Embed" ProgID="Equation.DSMT4" ShapeID="_x0000_i1462" DrawAspect="Content" ObjectID="_1546674768" r:id="rId812"/>
        </w:object>
      </w:r>
      <w:r w:rsidRPr="00B75399">
        <w:rPr>
          <w:spacing w:val="-8"/>
          <w:sz w:val="26"/>
          <w:szCs w:val="26"/>
          <w:lang w:val="pt-BR"/>
        </w:rPr>
        <w:t xml:space="preserve">, </w:t>
      </w:r>
      <w:r w:rsidRPr="007E1EDE">
        <w:rPr>
          <w:spacing w:val="-8"/>
          <w:position w:val="-12"/>
          <w:sz w:val="26"/>
          <w:szCs w:val="26"/>
        </w:rPr>
        <w:object w:dxaOrig="600" w:dyaOrig="420">
          <v:shape id="_x0000_i1463" type="#_x0000_t75" style="width:29.85pt;height:20.7pt" o:ole="">
            <v:imagedata r:id="rId813" o:title=""/>
          </v:shape>
          <o:OLEObject Type="Embed" ProgID="Equation.DSMT4" ShapeID="_x0000_i1463" DrawAspect="Content" ObjectID="_1546674769" r:id="rId814"/>
        </w:object>
      </w:r>
      <w:r w:rsidRPr="00B75399">
        <w:rPr>
          <w:spacing w:val="-8"/>
          <w:sz w:val="26"/>
          <w:szCs w:val="26"/>
          <w:lang w:val="pt-BR"/>
        </w:rPr>
        <w:t xml:space="preserve"> nhọn, góc giữa mặt phẳng (</w:t>
      </w:r>
      <w:r w:rsidRPr="00B75399">
        <w:rPr>
          <w:i/>
          <w:spacing w:val="-8"/>
          <w:sz w:val="26"/>
          <w:szCs w:val="26"/>
          <w:lang w:val="pt-BR"/>
        </w:rPr>
        <w:t>A</w:t>
      </w:r>
      <w:r w:rsidRPr="00B75399">
        <w:rPr>
          <w:i/>
          <w:spacing w:val="-8"/>
          <w:sz w:val="26"/>
          <w:szCs w:val="26"/>
          <w:vertAlign w:val="subscript"/>
          <w:lang w:val="pt-BR"/>
        </w:rPr>
        <w:t>1</w:t>
      </w:r>
      <w:r w:rsidRPr="00B75399">
        <w:rPr>
          <w:i/>
          <w:spacing w:val="-8"/>
          <w:sz w:val="26"/>
          <w:szCs w:val="26"/>
          <w:lang w:val="pt-BR"/>
        </w:rPr>
        <w:t>AC</w:t>
      </w:r>
      <w:r w:rsidRPr="00B75399">
        <w:rPr>
          <w:spacing w:val="-8"/>
          <w:sz w:val="26"/>
          <w:szCs w:val="26"/>
          <w:lang w:val="pt-BR"/>
        </w:rPr>
        <w:t>) và mặt phẳng (</w:t>
      </w:r>
      <w:r w:rsidRPr="00B75399">
        <w:rPr>
          <w:i/>
          <w:spacing w:val="-8"/>
          <w:sz w:val="26"/>
          <w:szCs w:val="26"/>
          <w:lang w:val="pt-BR"/>
        </w:rPr>
        <w:t>ABC</w:t>
      </w:r>
      <w:r w:rsidRPr="00B75399">
        <w:rPr>
          <w:spacing w:val="-8"/>
          <w:sz w:val="26"/>
          <w:szCs w:val="26"/>
          <w:lang w:val="pt-BR"/>
        </w:rPr>
        <w:t>) bằng 60</w:t>
      </w:r>
      <w:r w:rsidRPr="00B75399">
        <w:rPr>
          <w:spacing w:val="-8"/>
          <w:sz w:val="26"/>
          <w:szCs w:val="26"/>
          <w:vertAlign w:val="superscript"/>
          <w:lang w:val="pt-BR"/>
        </w:rPr>
        <w:t>0</w:t>
      </w:r>
      <w:r w:rsidRPr="00B75399">
        <w:rPr>
          <w:spacing w:val="-8"/>
          <w:sz w:val="26"/>
          <w:szCs w:val="26"/>
          <w:lang w:val="pt-BR"/>
        </w:rPr>
        <w:t>. Hãy tính thể tích của khối lăng trụ.</w:t>
      </w:r>
    </w:p>
    <w:p w:rsidR="00D67701" w:rsidRPr="00E06F93" w:rsidRDefault="00D67701" w:rsidP="00D67701">
      <w:pPr>
        <w:spacing w:before="60"/>
        <w:rPr>
          <w:spacing w:val="-2"/>
          <w:sz w:val="26"/>
          <w:szCs w:val="26"/>
          <w:lang w:val="pt-BR"/>
        </w:rPr>
      </w:pPr>
      <w:r w:rsidRPr="00E06F93">
        <w:rPr>
          <w:b/>
          <w:spacing w:val="-2"/>
          <w:sz w:val="26"/>
          <w:szCs w:val="26"/>
          <w:lang w:val="pt-BR"/>
        </w:rPr>
        <w:t xml:space="preserve">Câu 7. </w:t>
      </w:r>
      <w:r w:rsidRPr="00E06F93">
        <w:rPr>
          <w:spacing w:val="-2"/>
          <w:sz w:val="26"/>
          <w:szCs w:val="26"/>
          <w:lang w:val="pt-BR"/>
        </w:rPr>
        <w:t>(</w:t>
      </w:r>
      <w:r w:rsidRPr="00E06F93">
        <w:rPr>
          <w:i/>
          <w:spacing w:val="-2"/>
          <w:sz w:val="26"/>
          <w:szCs w:val="26"/>
          <w:lang w:val="pt-BR"/>
        </w:rPr>
        <w:t>1,0 điểm</w:t>
      </w:r>
      <w:r w:rsidRPr="00E06F93">
        <w:rPr>
          <w:spacing w:val="-2"/>
          <w:sz w:val="26"/>
          <w:szCs w:val="26"/>
          <w:lang w:val="pt-BR"/>
        </w:rPr>
        <w:t xml:space="preserve">) </w:t>
      </w:r>
      <w:r w:rsidRPr="00B75399">
        <w:rPr>
          <w:sz w:val="26"/>
          <w:szCs w:val="26"/>
          <w:lang w:val="pt-BR"/>
        </w:rPr>
        <w:t xml:space="preserve">Trong mặt phẳng  tọa độ </w:t>
      </w:r>
      <w:r w:rsidRPr="00B75399">
        <w:rPr>
          <w:i/>
          <w:sz w:val="26"/>
          <w:szCs w:val="26"/>
          <w:lang w:val="pt-BR"/>
        </w:rPr>
        <w:t>Oxy</w:t>
      </w:r>
      <w:r w:rsidRPr="00B75399">
        <w:rPr>
          <w:sz w:val="26"/>
          <w:szCs w:val="26"/>
          <w:lang w:val="pt-BR"/>
        </w:rPr>
        <w:t xml:space="preserve"> cho </w:t>
      </w:r>
      <w:r w:rsidRPr="00B75399">
        <w:rPr>
          <w:i/>
          <w:sz w:val="26"/>
          <w:szCs w:val="26"/>
          <w:lang w:val="pt-BR"/>
        </w:rPr>
        <w:t>A</w:t>
      </w:r>
      <w:r w:rsidRPr="00B75399">
        <w:rPr>
          <w:sz w:val="26"/>
          <w:szCs w:val="26"/>
          <w:lang w:val="pt-BR"/>
        </w:rPr>
        <w:t xml:space="preserve">(1;2), </w:t>
      </w:r>
      <w:r w:rsidRPr="00B75399">
        <w:rPr>
          <w:i/>
          <w:sz w:val="26"/>
          <w:szCs w:val="26"/>
          <w:lang w:val="pt-BR"/>
        </w:rPr>
        <w:t>B</w:t>
      </w:r>
      <w:r w:rsidRPr="00B75399">
        <w:rPr>
          <w:sz w:val="26"/>
          <w:szCs w:val="26"/>
          <w:lang w:val="pt-BR"/>
        </w:rPr>
        <w:t xml:space="preserve">(4;3). Tìm điểm </w:t>
      </w:r>
      <w:r w:rsidRPr="00B75399">
        <w:rPr>
          <w:i/>
          <w:sz w:val="26"/>
          <w:szCs w:val="26"/>
          <w:lang w:val="pt-BR"/>
        </w:rPr>
        <w:t>M</w:t>
      </w:r>
      <w:r w:rsidRPr="00B75399">
        <w:rPr>
          <w:sz w:val="26"/>
          <w:szCs w:val="26"/>
          <w:lang w:val="pt-BR"/>
        </w:rPr>
        <w:t xml:space="preserve"> sao cho </w:t>
      </w:r>
      <w:r w:rsidRPr="00FB53B6">
        <w:rPr>
          <w:spacing w:val="-8"/>
          <w:position w:val="-6"/>
          <w:sz w:val="26"/>
          <w:szCs w:val="26"/>
        </w:rPr>
        <w:object w:dxaOrig="1219" w:dyaOrig="360">
          <v:shape id="_x0000_i1464" type="#_x0000_t75" style="width:60.5pt;height:18.4pt" o:ole="">
            <v:imagedata r:id="rId815" o:title=""/>
          </v:shape>
          <o:OLEObject Type="Embed" ProgID="Equation.DSMT4" ShapeID="_x0000_i1464" DrawAspect="Content" ObjectID="_1546674770" r:id="rId816"/>
        </w:object>
      </w:r>
      <w:r w:rsidRPr="00B75399">
        <w:rPr>
          <w:sz w:val="26"/>
          <w:szCs w:val="26"/>
          <w:lang w:val="pt-BR"/>
        </w:rPr>
        <w:t xml:space="preserve"> và khoảng cách từ </w:t>
      </w:r>
      <w:r w:rsidRPr="00B75399">
        <w:rPr>
          <w:i/>
          <w:sz w:val="26"/>
          <w:szCs w:val="26"/>
          <w:lang w:val="pt-BR"/>
        </w:rPr>
        <w:t>M</w:t>
      </w:r>
      <w:r w:rsidRPr="00B75399">
        <w:rPr>
          <w:sz w:val="26"/>
          <w:szCs w:val="26"/>
          <w:lang w:val="pt-BR"/>
        </w:rPr>
        <w:t xml:space="preserve"> đến đường thẳng </w:t>
      </w:r>
      <w:r w:rsidRPr="00B75399">
        <w:rPr>
          <w:i/>
          <w:sz w:val="26"/>
          <w:szCs w:val="26"/>
          <w:lang w:val="pt-BR"/>
        </w:rPr>
        <w:t>AB</w:t>
      </w:r>
      <w:r w:rsidRPr="00B75399">
        <w:rPr>
          <w:sz w:val="26"/>
          <w:szCs w:val="26"/>
          <w:lang w:val="pt-BR"/>
        </w:rPr>
        <w:t xml:space="preserve"> bằng </w:t>
      </w:r>
      <w:r>
        <w:rPr>
          <w:noProof/>
          <w:position w:val="-24"/>
          <w:sz w:val="26"/>
          <w:szCs w:val="26"/>
          <w:lang w:val="en-US" w:eastAsia="en-US"/>
        </w:rPr>
        <w:drawing>
          <wp:inline distT="0" distB="0" distL="0" distR="0">
            <wp:extent cx="335280" cy="426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7" cstate="print"/>
                    <a:srcRect/>
                    <a:stretch>
                      <a:fillRect/>
                    </a:stretch>
                  </pic:blipFill>
                  <pic:spPr bwMode="auto">
                    <a:xfrm>
                      <a:off x="0" y="0"/>
                      <a:ext cx="335280" cy="426720"/>
                    </a:xfrm>
                    <a:prstGeom prst="rect">
                      <a:avLst/>
                    </a:prstGeom>
                    <a:noFill/>
                    <a:ln w="9525">
                      <a:noFill/>
                      <a:miter lim="800000"/>
                      <a:headEnd/>
                      <a:tailEnd/>
                    </a:ln>
                  </pic:spPr>
                </pic:pic>
              </a:graphicData>
            </a:graphic>
          </wp:inline>
        </w:drawing>
      </w:r>
      <w:r w:rsidRPr="00B75399">
        <w:rPr>
          <w:sz w:val="26"/>
          <w:szCs w:val="26"/>
          <w:lang w:val="pt-BR"/>
        </w:rPr>
        <w:t>.</w:t>
      </w:r>
    </w:p>
    <w:p w:rsidR="00D67701" w:rsidRPr="00B75399" w:rsidRDefault="00D67701" w:rsidP="00D67701">
      <w:pPr>
        <w:spacing w:before="60"/>
        <w:rPr>
          <w:sz w:val="26"/>
          <w:szCs w:val="26"/>
          <w:lang w:val="pt-BR"/>
        </w:rPr>
      </w:pPr>
      <w:r w:rsidRPr="00B75399">
        <w:rPr>
          <w:b/>
          <w:sz w:val="26"/>
          <w:szCs w:val="26"/>
          <w:lang w:val="pt-BR"/>
        </w:rPr>
        <w:t xml:space="preserve">Câu 8. </w:t>
      </w:r>
      <w:r w:rsidRPr="00B75399">
        <w:rPr>
          <w:sz w:val="26"/>
          <w:szCs w:val="26"/>
          <w:lang w:val="pt-BR"/>
        </w:rPr>
        <w:t>(</w:t>
      </w:r>
      <w:r w:rsidRPr="00B75399">
        <w:rPr>
          <w:i/>
          <w:sz w:val="26"/>
          <w:szCs w:val="26"/>
          <w:lang w:val="pt-BR"/>
        </w:rPr>
        <w:t>1,0 điểm</w:t>
      </w:r>
      <w:r w:rsidRPr="00B75399">
        <w:rPr>
          <w:sz w:val="26"/>
          <w:szCs w:val="26"/>
          <w:lang w:val="pt-BR"/>
        </w:rPr>
        <w:t xml:space="preserve">) Tìm m để phương trình </w:t>
      </w:r>
      <w:r w:rsidRPr="00E06F93">
        <w:rPr>
          <w:position w:val="-10"/>
          <w:sz w:val="26"/>
          <w:szCs w:val="26"/>
        </w:rPr>
        <w:object w:dxaOrig="3600" w:dyaOrig="380">
          <v:shape id="_x0000_i1465" type="#_x0000_t75" style="width:209.85pt;height:20.7pt" o:ole="">
            <v:imagedata r:id="rId818" o:title=""/>
          </v:shape>
          <o:OLEObject Type="Embed" ProgID="Equation.DSMT4" ShapeID="_x0000_i1465" DrawAspect="Content" ObjectID="_1546674771" r:id="rId819"/>
        </w:object>
      </w:r>
      <w:r w:rsidRPr="00B75399">
        <w:rPr>
          <w:sz w:val="26"/>
          <w:szCs w:val="26"/>
          <w:lang w:val="pt-BR"/>
        </w:rPr>
        <w:t>có nghiệm.</w:t>
      </w:r>
    </w:p>
    <w:p w:rsidR="00D67701" w:rsidRPr="00B75399" w:rsidRDefault="00D67701" w:rsidP="00D67701">
      <w:pPr>
        <w:spacing w:before="60"/>
        <w:rPr>
          <w:sz w:val="26"/>
          <w:szCs w:val="26"/>
          <w:lang w:val="sv-SE"/>
        </w:rPr>
      </w:pPr>
      <w:r w:rsidRPr="00E06F93">
        <w:rPr>
          <w:b/>
          <w:sz w:val="26"/>
          <w:szCs w:val="26"/>
          <w:lang w:val="pt-BR"/>
        </w:rPr>
        <w:t xml:space="preserve">Câu 9. </w:t>
      </w:r>
      <w:r w:rsidRPr="00E06F93">
        <w:rPr>
          <w:sz w:val="26"/>
          <w:szCs w:val="26"/>
          <w:lang w:val="pt-BR"/>
        </w:rPr>
        <w:t>(</w:t>
      </w:r>
      <w:r w:rsidRPr="00E06F93">
        <w:rPr>
          <w:i/>
          <w:sz w:val="26"/>
          <w:szCs w:val="26"/>
          <w:lang w:val="pt-BR"/>
        </w:rPr>
        <w:t>0,5 điểm</w:t>
      </w:r>
      <w:r w:rsidRPr="00E06F93">
        <w:rPr>
          <w:sz w:val="26"/>
          <w:szCs w:val="26"/>
          <w:lang w:val="pt-BR"/>
        </w:rPr>
        <w:t>) B</w:t>
      </w:r>
      <w:r w:rsidRPr="00E06F93">
        <w:rPr>
          <w:sz w:val="26"/>
          <w:szCs w:val="26"/>
          <w:lang w:val="sv-SE"/>
        </w:rPr>
        <w:t xml:space="preserve">ộ bài Tú – lơ – khơ có 52 quân (bỏ hai quân Phăng–teo), gồm bốn chất là: Cơ, Rô, Bích, Chuồn (Tép, Nhép). Mỗi chất nói trên có 13 quân, với tên gọi là: 2, 3, 4, 5, 6, 7, 8, 9, 10, J, Q, K, A. </w:t>
      </w:r>
      <w:r w:rsidRPr="00B75399">
        <w:rPr>
          <w:sz w:val="26"/>
          <w:szCs w:val="26"/>
          <w:lang w:val="sv-SE"/>
        </w:rPr>
        <w:t xml:space="preserve">Rút ngẫu nhiên bốn quân bài từ một bộ </w:t>
      </w:r>
      <w:r w:rsidRPr="00E06F93">
        <w:rPr>
          <w:sz w:val="26"/>
          <w:szCs w:val="26"/>
          <w:lang w:val="sv-SE"/>
        </w:rPr>
        <w:t>Tú – lơ – khơ</w:t>
      </w:r>
      <w:r w:rsidRPr="00B75399">
        <w:rPr>
          <w:sz w:val="26"/>
          <w:szCs w:val="26"/>
          <w:lang w:val="sv-SE"/>
        </w:rPr>
        <w:t>. Tính xác suất để trong 4 quân rút được có đúng một quân 10 và có ít nhất 2 quân hình (J, Q, K).</w:t>
      </w:r>
    </w:p>
    <w:tbl>
      <w:tblPr>
        <w:tblW w:w="0" w:type="auto"/>
        <w:tblLook w:val="04A0"/>
      </w:tblPr>
      <w:tblGrid>
        <w:gridCol w:w="9287"/>
      </w:tblGrid>
      <w:tr w:rsidR="00D67701" w:rsidRPr="001665F7" w:rsidTr="00B75399">
        <w:trPr>
          <w:trHeight w:val="2244"/>
        </w:trPr>
        <w:tc>
          <w:tcPr>
            <w:tcW w:w="10082" w:type="dxa"/>
          </w:tcPr>
          <w:p w:rsidR="00D67701" w:rsidRPr="00595C9D" w:rsidRDefault="00D67701" w:rsidP="00B75399">
            <w:pPr>
              <w:rPr>
                <w:b/>
                <w:sz w:val="26"/>
                <w:szCs w:val="26"/>
                <w:lang w:val="pt-BR"/>
              </w:rPr>
            </w:pPr>
            <w:r>
              <w:rPr>
                <w:b/>
                <w:noProof/>
                <w:sz w:val="26"/>
                <w:szCs w:val="26"/>
                <w:lang w:val="en-US" w:eastAsia="en-US"/>
              </w:rPr>
              <w:drawing>
                <wp:anchor distT="0" distB="0" distL="114300" distR="114300" simplePos="0" relativeHeight="251665408" behindDoc="0" locked="0" layoutInCell="1" allowOverlap="1">
                  <wp:simplePos x="0" y="0"/>
                  <wp:positionH relativeFrom="column">
                    <wp:posOffset>3856355</wp:posOffset>
                  </wp:positionH>
                  <wp:positionV relativeFrom="paragraph">
                    <wp:posOffset>-635</wp:posOffset>
                  </wp:positionV>
                  <wp:extent cx="2477770" cy="1417955"/>
                  <wp:effectExtent l="19050" t="0" r="0" b="0"/>
                  <wp:wrapSquare wrapText="bothSides"/>
                  <wp:docPr id="3" name="Picture 206" descr="http://upload.wikimedia.org/wikipedia/commons/0/0f/Cards_royalflushhea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upload.wikimedia.org/wikipedia/commons/0/0f/Cards_royalflushhearts.jpg"/>
                          <pic:cNvPicPr>
                            <a:picLocks noChangeAspect="1" noChangeArrowheads="1"/>
                          </pic:cNvPicPr>
                        </pic:nvPicPr>
                        <pic:blipFill>
                          <a:blip r:embed="rId820" cstate="print"/>
                          <a:srcRect/>
                          <a:stretch>
                            <a:fillRect/>
                          </a:stretch>
                        </pic:blipFill>
                        <pic:spPr bwMode="auto">
                          <a:xfrm>
                            <a:off x="0" y="0"/>
                            <a:ext cx="2477770" cy="1417955"/>
                          </a:xfrm>
                          <a:prstGeom prst="rect">
                            <a:avLst/>
                          </a:prstGeom>
                          <a:noFill/>
                          <a:ln w="9525">
                            <a:noFill/>
                            <a:miter lim="800000"/>
                            <a:headEnd/>
                            <a:tailEnd/>
                          </a:ln>
                        </pic:spPr>
                      </pic:pic>
                    </a:graphicData>
                  </a:graphic>
                </wp:anchor>
              </w:drawing>
            </w:r>
            <w:r>
              <w:rPr>
                <w:b/>
                <w:noProof/>
                <w:sz w:val="26"/>
                <w:szCs w:val="26"/>
                <w:lang w:val="en-US" w:eastAsia="en-US"/>
              </w:rPr>
              <w:drawing>
                <wp:anchor distT="0" distB="0" distL="114300" distR="114300" simplePos="0" relativeHeight="251667456" behindDoc="0" locked="0" layoutInCell="1" allowOverlap="1">
                  <wp:simplePos x="0" y="0"/>
                  <wp:positionH relativeFrom="column">
                    <wp:posOffset>1566545</wp:posOffset>
                  </wp:positionH>
                  <wp:positionV relativeFrom="paragraph">
                    <wp:posOffset>-635</wp:posOffset>
                  </wp:positionV>
                  <wp:extent cx="2284730" cy="1417955"/>
                  <wp:effectExtent l="19050" t="0" r="1270" b="0"/>
                  <wp:wrapSquare wrapText="bothSides"/>
                  <wp:docPr id="4" name="Picture 111" descr="http://ionline.com.vn/wp-content/uploads/2014/08/tu-lo-kho-t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ionline.com.vn/wp-content/uploads/2014/08/tu-lo-kho-tep.jpg"/>
                          <pic:cNvPicPr>
                            <a:picLocks noChangeAspect="1" noChangeArrowheads="1"/>
                          </pic:cNvPicPr>
                        </pic:nvPicPr>
                        <pic:blipFill>
                          <a:blip r:embed="rId821" cstate="print"/>
                          <a:srcRect/>
                          <a:stretch>
                            <a:fillRect/>
                          </a:stretch>
                        </pic:blipFill>
                        <pic:spPr bwMode="auto">
                          <a:xfrm>
                            <a:off x="0" y="0"/>
                            <a:ext cx="2284730" cy="1417955"/>
                          </a:xfrm>
                          <a:prstGeom prst="rect">
                            <a:avLst/>
                          </a:prstGeom>
                          <a:noFill/>
                          <a:ln w="9525">
                            <a:noFill/>
                            <a:miter lim="800000"/>
                            <a:headEnd/>
                            <a:tailEnd/>
                          </a:ln>
                        </pic:spPr>
                      </pic:pic>
                    </a:graphicData>
                  </a:graphic>
                </wp:anchor>
              </w:drawing>
            </w:r>
            <w:r>
              <w:rPr>
                <w:b/>
                <w:noProof/>
                <w:sz w:val="26"/>
                <w:szCs w:val="26"/>
                <w:lang w:val="en-US" w:eastAsia="en-US"/>
              </w:rPr>
              <w:drawing>
                <wp:anchor distT="0" distB="0" distL="114300" distR="114300" simplePos="0" relativeHeight="251666432" behindDoc="0" locked="0" layoutInCell="1" allowOverlap="1">
                  <wp:simplePos x="0" y="0"/>
                  <wp:positionH relativeFrom="column">
                    <wp:posOffset>-64770</wp:posOffset>
                  </wp:positionH>
                  <wp:positionV relativeFrom="paragraph">
                    <wp:posOffset>0</wp:posOffset>
                  </wp:positionV>
                  <wp:extent cx="2619375" cy="1339850"/>
                  <wp:effectExtent l="19050" t="0" r="9525" b="0"/>
                  <wp:wrapSquare wrapText="bothSides"/>
                  <wp:docPr id="5" name="Picture 2" descr="lo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ko.png"/>
                          <pic:cNvPicPr>
                            <a:picLocks noChangeAspect="1" noChangeArrowheads="1"/>
                          </pic:cNvPicPr>
                        </pic:nvPicPr>
                        <pic:blipFill>
                          <a:blip r:embed="rId822" cstate="print"/>
                          <a:srcRect/>
                          <a:stretch>
                            <a:fillRect/>
                          </a:stretch>
                        </pic:blipFill>
                        <pic:spPr bwMode="auto">
                          <a:xfrm>
                            <a:off x="0" y="0"/>
                            <a:ext cx="2619375" cy="1339850"/>
                          </a:xfrm>
                          <a:prstGeom prst="rect">
                            <a:avLst/>
                          </a:prstGeom>
                          <a:noFill/>
                          <a:ln w="9525">
                            <a:noFill/>
                            <a:miter lim="800000"/>
                            <a:headEnd/>
                            <a:tailEnd/>
                          </a:ln>
                        </pic:spPr>
                      </pic:pic>
                    </a:graphicData>
                  </a:graphic>
                </wp:anchor>
              </w:drawing>
            </w:r>
          </w:p>
        </w:tc>
      </w:tr>
    </w:tbl>
    <w:p w:rsidR="00D67701" w:rsidRPr="00B11723" w:rsidRDefault="00D67701" w:rsidP="00D67701">
      <w:pPr>
        <w:rPr>
          <w:sz w:val="26"/>
          <w:szCs w:val="26"/>
          <w:lang w:val="sv-SE"/>
        </w:rPr>
      </w:pPr>
      <w:r w:rsidRPr="00E06F93">
        <w:rPr>
          <w:b/>
          <w:sz w:val="26"/>
          <w:szCs w:val="26"/>
          <w:lang w:val="pt-BR"/>
        </w:rPr>
        <w:t xml:space="preserve">Câu 10. </w:t>
      </w:r>
      <w:r w:rsidRPr="00E06F93">
        <w:rPr>
          <w:sz w:val="26"/>
          <w:szCs w:val="26"/>
          <w:lang w:val="pt-BR"/>
        </w:rPr>
        <w:t>(</w:t>
      </w:r>
      <w:r w:rsidRPr="00E06F93">
        <w:rPr>
          <w:i/>
          <w:sz w:val="26"/>
          <w:szCs w:val="26"/>
          <w:lang w:val="pt-BR"/>
        </w:rPr>
        <w:t>1,0 điểm</w:t>
      </w:r>
      <w:r w:rsidRPr="00E06F93">
        <w:rPr>
          <w:sz w:val="26"/>
          <w:szCs w:val="26"/>
          <w:lang w:val="pt-BR"/>
        </w:rPr>
        <w:t xml:space="preserve">) </w:t>
      </w:r>
      <w:r w:rsidRPr="00B75399">
        <w:rPr>
          <w:sz w:val="26"/>
          <w:szCs w:val="26"/>
          <w:lang w:val="sv-SE"/>
        </w:rPr>
        <w:t xml:space="preserve">Cho ba số thực  </w:t>
      </w:r>
      <w:r w:rsidRPr="00E06F93">
        <w:rPr>
          <w:position w:val="-12"/>
          <w:sz w:val="26"/>
          <w:szCs w:val="26"/>
        </w:rPr>
        <w:object w:dxaOrig="639" w:dyaOrig="279">
          <v:shape id="_x0000_i1466" type="#_x0000_t75" style="width:32.95pt;height:14.55pt" o:ole="">
            <v:imagedata r:id="rId823" o:title=""/>
          </v:shape>
          <o:OLEObject Type="Embed" ProgID="Equation.DSMT4" ShapeID="_x0000_i1466" DrawAspect="Content" ObjectID="_1546674772" r:id="rId824"/>
        </w:object>
      </w:r>
      <w:r w:rsidRPr="00B75399">
        <w:rPr>
          <w:sz w:val="26"/>
          <w:szCs w:val="26"/>
          <w:lang w:val="sv-SE"/>
        </w:rPr>
        <w:t xml:space="preserve"> thỏa mãn  </w:t>
      </w:r>
      <w:r w:rsidRPr="00E06F93">
        <w:rPr>
          <w:position w:val="-12"/>
          <w:sz w:val="26"/>
          <w:szCs w:val="26"/>
        </w:rPr>
        <w:object w:dxaOrig="1460" w:dyaOrig="300">
          <v:shape id="_x0000_i1467" type="#_x0000_t75" style="width:72.75pt;height:14.55pt" o:ole="">
            <v:imagedata r:id="rId825" o:title=""/>
          </v:shape>
          <o:OLEObject Type="Embed" ProgID="Equation.DSMT4" ShapeID="_x0000_i1467" DrawAspect="Content" ObjectID="_1546674773" r:id="rId826"/>
        </w:object>
      </w:r>
      <w:r w:rsidRPr="00B75399">
        <w:rPr>
          <w:sz w:val="26"/>
          <w:szCs w:val="26"/>
          <w:lang w:val="sv-SE"/>
        </w:rPr>
        <w:t xml:space="preserve"> và </w:t>
      </w:r>
      <w:r w:rsidRPr="00E06F93">
        <w:rPr>
          <w:position w:val="-12"/>
          <w:sz w:val="26"/>
          <w:szCs w:val="26"/>
        </w:rPr>
        <w:object w:dxaOrig="1579" w:dyaOrig="340">
          <v:shape id="_x0000_i1468" type="#_x0000_t75" style="width:78.15pt;height:18.4pt" o:ole="">
            <v:imagedata r:id="rId827" o:title=""/>
          </v:shape>
          <o:OLEObject Type="Embed" ProgID="Equation.DSMT4" ShapeID="_x0000_i1468" DrawAspect="Content" ObjectID="_1546674774" r:id="rId828"/>
        </w:object>
      </w:r>
      <w:r w:rsidRPr="00B75399">
        <w:rPr>
          <w:sz w:val="26"/>
          <w:szCs w:val="26"/>
          <w:lang w:val="sv-SE"/>
        </w:rPr>
        <w:t xml:space="preserve">. </w:t>
      </w:r>
      <w:r w:rsidRPr="00B11723">
        <w:rPr>
          <w:sz w:val="26"/>
          <w:szCs w:val="26"/>
          <w:lang w:val="sv-SE"/>
        </w:rPr>
        <w:t xml:space="preserve">Tìm giá trị nhỏ nhất của biểu thức  </w:t>
      </w:r>
      <w:r w:rsidRPr="00E06F93">
        <w:rPr>
          <w:position w:val="-30"/>
          <w:sz w:val="26"/>
          <w:szCs w:val="26"/>
        </w:rPr>
        <w:object w:dxaOrig="2240" w:dyaOrig="700">
          <v:shape id="_x0000_i1469" type="#_x0000_t75" style="width:111.05pt;height:35.25pt" o:ole="">
            <v:imagedata r:id="rId829" o:title=""/>
          </v:shape>
          <o:OLEObject Type="Embed" ProgID="Equation.DSMT4" ShapeID="_x0000_i1469" DrawAspect="Content" ObjectID="_1546674775" r:id="rId830"/>
        </w:object>
      </w:r>
      <w:r w:rsidRPr="00B11723">
        <w:rPr>
          <w:sz w:val="26"/>
          <w:szCs w:val="26"/>
          <w:lang w:val="sv-SE"/>
        </w:rPr>
        <w:t>.</w:t>
      </w:r>
    </w:p>
    <w:p w:rsidR="00B11723" w:rsidRPr="00D80308" w:rsidRDefault="00B11723" w:rsidP="00B11723">
      <w:pPr>
        <w:tabs>
          <w:tab w:val="left" w:pos="540"/>
        </w:tabs>
        <w:ind w:left="360" w:hanging="360"/>
        <w:jc w:val="both"/>
        <w:rPr>
          <w:b/>
          <w:i/>
          <w:sz w:val="28"/>
          <w:szCs w:val="28"/>
          <w:lang w:val="pt-BR"/>
        </w:rPr>
      </w:pPr>
      <w:r w:rsidRPr="00D80308">
        <w:rPr>
          <w:b/>
          <w:i/>
          <w:sz w:val="28"/>
          <w:szCs w:val="28"/>
          <w:lang w:val="pt-BR"/>
        </w:rPr>
        <w:t>Tài liệu tham khả</w:t>
      </w:r>
      <w:r w:rsidR="006F1D12" w:rsidRPr="00D80308">
        <w:rPr>
          <w:b/>
          <w:i/>
          <w:sz w:val="28"/>
          <w:szCs w:val="28"/>
          <w:lang w:val="pt-BR"/>
        </w:rPr>
        <w:t>o phần 3</w:t>
      </w:r>
    </w:p>
    <w:p w:rsidR="00B11723" w:rsidRPr="001665F7" w:rsidRDefault="00F71338" w:rsidP="00B11723">
      <w:pPr>
        <w:tabs>
          <w:tab w:val="left" w:pos="540"/>
        </w:tabs>
        <w:ind w:left="360" w:hanging="360"/>
        <w:jc w:val="both"/>
        <w:rPr>
          <w:sz w:val="28"/>
          <w:szCs w:val="28"/>
          <w:lang w:val="vi-VN"/>
        </w:rPr>
      </w:pPr>
      <w:r w:rsidRPr="00D80308">
        <w:rPr>
          <w:sz w:val="28"/>
          <w:szCs w:val="28"/>
          <w:lang w:val="vi-VN"/>
        </w:rPr>
        <w:t>1</w:t>
      </w:r>
      <w:r w:rsidRPr="001665F7">
        <w:rPr>
          <w:sz w:val="28"/>
          <w:szCs w:val="28"/>
          <w:lang w:val="vi-VN"/>
        </w:rPr>
        <w:t xml:space="preserve">. </w:t>
      </w:r>
      <w:r w:rsidR="00B11723" w:rsidRPr="001665F7">
        <w:rPr>
          <w:sz w:val="28"/>
          <w:szCs w:val="28"/>
          <w:lang w:val="vi-VN"/>
        </w:rPr>
        <w:t xml:space="preserve">Bộ GDĐT. Chương trình giáo dục phổ thông. NXB </w:t>
      </w:r>
      <w:r w:rsidR="00B11723" w:rsidRPr="001665F7">
        <w:rPr>
          <w:i/>
          <w:sz w:val="28"/>
          <w:szCs w:val="28"/>
          <w:lang w:val="vi-VN"/>
        </w:rPr>
        <w:t>Giáo dục</w:t>
      </w:r>
      <w:r w:rsidR="00B11723" w:rsidRPr="001665F7">
        <w:rPr>
          <w:sz w:val="28"/>
          <w:szCs w:val="28"/>
          <w:lang w:val="vi-VN"/>
        </w:rPr>
        <w:t>, H.2006.</w:t>
      </w:r>
    </w:p>
    <w:p w:rsidR="00B11723" w:rsidRPr="001665F7" w:rsidRDefault="00F71338" w:rsidP="00F71338">
      <w:pPr>
        <w:pStyle w:val="NormalParagraph"/>
        <w:tabs>
          <w:tab w:val="left" w:pos="0"/>
          <w:tab w:val="left" w:pos="993"/>
        </w:tabs>
        <w:rPr>
          <w:rFonts w:ascii="Times New Roman" w:hAnsi="Times New Roman"/>
          <w:spacing w:val="-4"/>
          <w:sz w:val="28"/>
          <w:szCs w:val="28"/>
          <w:lang w:val="de-DE"/>
        </w:rPr>
      </w:pPr>
      <w:r w:rsidRPr="001665F7">
        <w:rPr>
          <w:rFonts w:ascii="Times New Roman" w:hAnsi="Times New Roman"/>
          <w:sz w:val="28"/>
          <w:szCs w:val="28"/>
          <w:lang w:val="de-DE"/>
        </w:rPr>
        <w:t>2</w:t>
      </w:r>
      <w:r w:rsidR="00B11723" w:rsidRPr="001665F7">
        <w:rPr>
          <w:rFonts w:ascii="Times New Roman" w:hAnsi="Times New Roman"/>
          <w:sz w:val="28"/>
          <w:szCs w:val="28"/>
          <w:lang w:val="de-DE"/>
        </w:rPr>
        <w:t>.</w:t>
      </w:r>
      <w:r w:rsidR="00B11723" w:rsidRPr="001665F7">
        <w:rPr>
          <w:rFonts w:ascii="Times New Roman" w:hAnsi="Times New Roman"/>
          <w:b/>
          <w:sz w:val="28"/>
          <w:szCs w:val="28"/>
          <w:lang w:val="de-DE"/>
        </w:rPr>
        <w:t xml:space="preserve"> </w:t>
      </w:r>
      <w:r w:rsidR="00B11723" w:rsidRPr="001665F7">
        <w:rPr>
          <w:rFonts w:ascii="Times New Roman" w:hAnsi="Times New Roman"/>
          <w:spacing w:val="-4"/>
          <w:sz w:val="28"/>
          <w:szCs w:val="28"/>
          <w:lang w:val="de-DE"/>
        </w:rPr>
        <w:t>Các bài giảng của GS Harry Hsu và Anthony J.Nitko, chuyên gia Dự án PTGDTHCS II.</w:t>
      </w:r>
    </w:p>
    <w:p w:rsidR="00B11723" w:rsidRPr="001665F7" w:rsidRDefault="00F71338" w:rsidP="00F71338">
      <w:pPr>
        <w:pStyle w:val="NormalParagraph"/>
        <w:tabs>
          <w:tab w:val="left" w:pos="0"/>
          <w:tab w:val="left" w:pos="993"/>
        </w:tabs>
        <w:rPr>
          <w:rFonts w:ascii="Times New Roman" w:hAnsi="Times New Roman"/>
          <w:sz w:val="28"/>
          <w:szCs w:val="28"/>
          <w:lang w:val="de-DE"/>
        </w:rPr>
      </w:pPr>
      <w:r w:rsidRPr="001665F7">
        <w:rPr>
          <w:rFonts w:ascii="Times New Roman" w:hAnsi="Times New Roman"/>
          <w:sz w:val="28"/>
          <w:szCs w:val="28"/>
          <w:lang w:val="de-DE"/>
        </w:rPr>
        <w:t>3</w:t>
      </w:r>
      <w:r w:rsidR="00B11723" w:rsidRPr="001665F7">
        <w:rPr>
          <w:rFonts w:ascii="Times New Roman" w:hAnsi="Times New Roman"/>
          <w:sz w:val="28"/>
          <w:szCs w:val="28"/>
          <w:lang w:val="de-DE"/>
        </w:rPr>
        <w:t xml:space="preserve">. Trần Kiều (Chủ biên), </w:t>
      </w:r>
      <w:r w:rsidR="00B11723" w:rsidRPr="001665F7">
        <w:rPr>
          <w:rFonts w:ascii="Times New Roman" w:hAnsi="Times New Roman"/>
          <w:i/>
          <w:sz w:val="28"/>
          <w:szCs w:val="28"/>
          <w:lang w:val="de-DE"/>
        </w:rPr>
        <w:t>Bước đầu đổi mới kiểm tra kết quả học tập các môn học của học sinh lớp 6, 7, 8, 9</w:t>
      </w:r>
      <w:r w:rsidR="00B11723" w:rsidRPr="001665F7">
        <w:rPr>
          <w:rFonts w:ascii="Times New Roman" w:hAnsi="Times New Roman"/>
          <w:sz w:val="28"/>
          <w:szCs w:val="28"/>
          <w:lang w:val="de-DE"/>
        </w:rPr>
        <w:t>, Nhà xuất bản Giáo dục, 2003.</w:t>
      </w:r>
    </w:p>
    <w:p w:rsidR="00B11723" w:rsidRPr="001665F7" w:rsidRDefault="00F71338" w:rsidP="00F71338">
      <w:pPr>
        <w:pStyle w:val="NormalParagraph"/>
        <w:tabs>
          <w:tab w:val="left" w:pos="0"/>
          <w:tab w:val="left" w:pos="993"/>
        </w:tabs>
        <w:rPr>
          <w:rFonts w:ascii="Times New Roman" w:hAnsi="Times New Roman"/>
          <w:sz w:val="28"/>
          <w:szCs w:val="28"/>
          <w:lang w:val="de-DE"/>
        </w:rPr>
      </w:pPr>
      <w:r w:rsidRPr="001665F7">
        <w:rPr>
          <w:rFonts w:ascii="Times New Roman" w:hAnsi="Times New Roman"/>
          <w:sz w:val="28"/>
          <w:szCs w:val="28"/>
          <w:lang w:val="de-DE"/>
        </w:rPr>
        <w:t>4</w:t>
      </w:r>
      <w:r w:rsidR="00B11723" w:rsidRPr="001665F7">
        <w:rPr>
          <w:rFonts w:ascii="Times New Roman" w:hAnsi="Times New Roman"/>
          <w:sz w:val="28"/>
          <w:szCs w:val="28"/>
          <w:lang w:val="de-DE"/>
        </w:rPr>
        <w:t xml:space="preserve">. Trần Kiều - Trần Đình Châu (đồng chủ biên), </w:t>
      </w:r>
      <w:r w:rsidR="00B11723" w:rsidRPr="001665F7">
        <w:rPr>
          <w:rFonts w:ascii="Times New Roman" w:hAnsi="Times New Roman"/>
          <w:i/>
          <w:sz w:val="28"/>
          <w:szCs w:val="28"/>
          <w:lang w:val="de-DE"/>
        </w:rPr>
        <w:t>Đổ</w:t>
      </w:r>
      <w:r w:rsidRPr="001665F7">
        <w:rPr>
          <w:rFonts w:ascii="Times New Roman" w:hAnsi="Times New Roman"/>
          <w:i/>
          <w:sz w:val="28"/>
          <w:szCs w:val="28"/>
          <w:lang w:val="de-DE"/>
        </w:rPr>
        <w:t xml:space="preserve">i mới công tác đánh giá về KQHT </w:t>
      </w:r>
      <w:r w:rsidR="00B11723" w:rsidRPr="001665F7">
        <w:rPr>
          <w:rFonts w:ascii="Times New Roman" w:hAnsi="Times New Roman"/>
          <w:i/>
          <w:sz w:val="28"/>
          <w:szCs w:val="28"/>
          <w:lang w:val="de-DE"/>
        </w:rPr>
        <w:t>của HS trường THCS</w:t>
      </w:r>
      <w:r w:rsidR="00B11723" w:rsidRPr="001665F7">
        <w:rPr>
          <w:rFonts w:ascii="Times New Roman" w:hAnsi="Times New Roman"/>
          <w:sz w:val="28"/>
          <w:szCs w:val="28"/>
          <w:lang w:val="de-DE"/>
        </w:rPr>
        <w:t>, Nhà Xuất bản giáo dục Việt Nam, 2012.</w:t>
      </w:r>
    </w:p>
    <w:p w:rsidR="00B11723" w:rsidRPr="001665F7" w:rsidRDefault="00F71338" w:rsidP="00F71338">
      <w:pPr>
        <w:pStyle w:val="NormalParagraph"/>
        <w:tabs>
          <w:tab w:val="left" w:pos="0"/>
          <w:tab w:val="left" w:pos="993"/>
        </w:tabs>
        <w:rPr>
          <w:rFonts w:ascii="Times New Roman" w:hAnsi="Times New Roman"/>
          <w:sz w:val="28"/>
          <w:szCs w:val="28"/>
          <w:lang w:val="de-DE"/>
        </w:rPr>
      </w:pPr>
      <w:r w:rsidRPr="001665F7">
        <w:rPr>
          <w:rFonts w:ascii="Times New Roman" w:hAnsi="Times New Roman"/>
          <w:sz w:val="28"/>
          <w:szCs w:val="28"/>
          <w:lang w:val="de-DE"/>
        </w:rPr>
        <w:t>5</w:t>
      </w:r>
      <w:r w:rsidR="00B11723" w:rsidRPr="001665F7">
        <w:rPr>
          <w:rFonts w:ascii="Times New Roman" w:hAnsi="Times New Roman"/>
          <w:sz w:val="28"/>
          <w:szCs w:val="28"/>
          <w:lang w:val="de-DE"/>
        </w:rPr>
        <w:t xml:space="preserve">. Hoàng Đức Nhuận, Lê Đức Phúc: </w:t>
      </w:r>
      <w:r w:rsidR="00B11723" w:rsidRPr="001665F7">
        <w:rPr>
          <w:rFonts w:ascii="Times New Roman" w:hAnsi="Times New Roman"/>
          <w:i/>
          <w:sz w:val="28"/>
          <w:szCs w:val="28"/>
          <w:lang w:val="de-DE"/>
        </w:rPr>
        <w:t>Cơ sở lý luận của việc đánh giá chất lượng học tập của học sinh phổ thông</w:t>
      </w:r>
      <w:r w:rsidR="00B11723" w:rsidRPr="001665F7">
        <w:rPr>
          <w:rFonts w:ascii="Times New Roman" w:hAnsi="Times New Roman"/>
          <w:sz w:val="28"/>
          <w:szCs w:val="28"/>
          <w:lang w:val="de-DE"/>
        </w:rPr>
        <w:t>, Chương trình khoa học c</w:t>
      </w:r>
      <w:r w:rsidRPr="001665F7">
        <w:rPr>
          <w:rFonts w:ascii="Times New Roman" w:hAnsi="Times New Roman"/>
          <w:sz w:val="28"/>
          <w:szCs w:val="28"/>
          <w:lang w:val="de-DE"/>
        </w:rPr>
        <w:t xml:space="preserve">ấp nhà nước KX-07-08, HN 1996. </w:t>
      </w:r>
    </w:p>
    <w:p w:rsidR="00732744" w:rsidRPr="001665F7" w:rsidRDefault="00F71338" w:rsidP="00732744">
      <w:pPr>
        <w:tabs>
          <w:tab w:val="left" w:pos="0"/>
        </w:tabs>
        <w:jc w:val="both"/>
        <w:rPr>
          <w:spacing w:val="-8"/>
          <w:sz w:val="28"/>
          <w:szCs w:val="28"/>
          <w:lang w:val="de-DE"/>
        </w:rPr>
      </w:pPr>
      <w:r w:rsidRPr="001665F7">
        <w:rPr>
          <w:spacing w:val="-8"/>
          <w:sz w:val="28"/>
          <w:szCs w:val="28"/>
          <w:lang w:val="de-DE"/>
        </w:rPr>
        <w:t>6</w:t>
      </w:r>
      <w:r w:rsidR="00B11723" w:rsidRPr="001665F7">
        <w:rPr>
          <w:spacing w:val="-8"/>
          <w:sz w:val="28"/>
          <w:szCs w:val="28"/>
          <w:lang w:val="de-DE"/>
        </w:rPr>
        <w:t xml:space="preserve">. </w:t>
      </w:r>
      <w:r w:rsidR="00732744" w:rsidRPr="001665F7">
        <w:rPr>
          <w:spacing w:val="-8"/>
          <w:sz w:val="28"/>
          <w:szCs w:val="28"/>
          <w:lang w:val="de-DE"/>
        </w:rPr>
        <w:t>Lâm Qu</w:t>
      </w:r>
      <w:r w:rsidR="001665F7">
        <w:rPr>
          <w:spacing w:val="-8"/>
          <w:sz w:val="28"/>
          <w:szCs w:val="28"/>
          <w:lang w:val="de-DE"/>
        </w:rPr>
        <w:t>a</w:t>
      </w:r>
      <w:r w:rsidR="00732744" w:rsidRPr="001665F7">
        <w:rPr>
          <w:spacing w:val="-8"/>
          <w:sz w:val="28"/>
          <w:szCs w:val="28"/>
          <w:lang w:val="de-DE"/>
        </w:rPr>
        <w:t>ng Thiệp, Đo lường trong giáo dục – Lí thuyết và ứng dụng, Nhà Xuất bản ĐHQGHN, 2011.</w:t>
      </w:r>
    </w:p>
    <w:p w:rsidR="00B11723" w:rsidRPr="00D80308" w:rsidRDefault="00732744" w:rsidP="00D80308">
      <w:pPr>
        <w:tabs>
          <w:tab w:val="left" w:pos="0"/>
        </w:tabs>
        <w:rPr>
          <w:spacing w:val="-8"/>
          <w:sz w:val="28"/>
          <w:szCs w:val="28"/>
          <w:lang w:val="de-DE"/>
        </w:rPr>
      </w:pPr>
      <w:r w:rsidRPr="001665F7">
        <w:rPr>
          <w:spacing w:val="-8"/>
          <w:sz w:val="28"/>
          <w:szCs w:val="28"/>
          <w:lang w:val="de-DE"/>
        </w:rPr>
        <w:t xml:space="preserve">7. </w:t>
      </w:r>
      <w:r w:rsidR="00B11723" w:rsidRPr="001665F7">
        <w:rPr>
          <w:spacing w:val="-8"/>
          <w:sz w:val="28"/>
          <w:szCs w:val="28"/>
          <w:lang w:val="de-DE"/>
        </w:rPr>
        <w:t>Hội thảo về kiểm tra đánh giá KQHT tại Hải Phòng do Bộ GDĐT</w:t>
      </w:r>
      <w:r w:rsidR="00F71338" w:rsidRPr="001665F7">
        <w:rPr>
          <w:spacing w:val="-8"/>
          <w:sz w:val="28"/>
          <w:szCs w:val="28"/>
          <w:lang w:val="de-DE"/>
        </w:rPr>
        <w:t xml:space="preserve"> tổ chức </w:t>
      </w:r>
      <w:r w:rsidR="00B11723" w:rsidRPr="001665F7">
        <w:rPr>
          <w:spacing w:val="-8"/>
          <w:sz w:val="28"/>
          <w:szCs w:val="28"/>
          <w:lang w:val="de-DE"/>
        </w:rPr>
        <w:t>5/2014</w:t>
      </w:r>
      <w:r w:rsidR="00B11723" w:rsidRPr="00D80308">
        <w:rPr>
          <w:spacing w:val="-8"/>
          <w:sz w:val="28"/>
          <w:szCs w:val="28"/>
          <w:lang w:val="de-DE"/>
        </w:rPr>
        <w:t>.</w:t>
      </w:r>
    </w:p>
    <w:p w:rsidR="00D80308" w:rsidRPr="00613E3A" w:rsidRDefault="00D80308" w:rsidP="00D80308">
      <w:pPr>
        <w:pStyle w:val="Heading1"/>
        <w:jc w:val="center"/>
        <w:rPr>
          <w:rFonts w:ascii="Times New Roman" w:hAnsi="Times New Roman"/>
          <w:b/>
          <w:color w:val="000000" w:themeColor="text1"/>
          <w:sz w:val="28"/>
          <w:szCs w:val="28"/>
          <w:lang w:val="de-DE"/>
        </w:rPr>
      </w:pPr>
      <w:bookmarkStart w:id="1" w:name="_GoBack"/>
      <w:bookmarkEnd w:id="1"/>
      <w:r w:rsidRPr="00613E3A">
        <w:rPr>
          <w:rFonts w:ascii="Times New Roman" w:hAnsi="Times New Roman"/>
          <w:b/>
          <w:color w:val="000000" w:themeColor="text1"/>
          <w:sz w:val="28"/>
          <w:szCs w:val="28"/>
          <w:lang w:val="de-DE"/>
        </w:rPr>
        <w:lastRenderedPageBreak/>
        <w:t>Phần 4</w:t>
      </w:r>
      <w:r w:rsidR="006F1D12" w:rsidRPr="00613E3A">
        <w:rPr>
          <w:rFonts w:ascii="Times New Roman" w:hAnsi="Times New Roman"/>
          <w:b/>
          <w:color w:val="000000" w:themeColor="text1"/>
          <w:sz w:val="28"/>
          <w:szCs w:val="28"/>
          <w:lang w:val="de-DE"/>
        </w:rPr>
        <w:t xml:space="preserve">  </w:t>
      </w:r>
    </w:p>
    <w:p w:rsidR="00D80308" w:rsidRPr="00613E3A" w:rsidRDefault="00D80308" w:rsidP="00D80308">
      <w:pPr>
        <w:pStyle w:val="Heading1"/>
        <w:jc w:val="center"/>
        <w:rPr>
          <w:rFonts w:ascii="Times New Roman" w:hAnsi="Times New Roman"/>
          <w:b/>
          <w:color w:val="000000" w:themeColor="text1"/>
          <w:sz w:val="28"/>
          <w:szCs w:val="28"/>
          <w:lang w:val="de-DE"/>
        </w:rPr>
      </w:pPr>
    </w:p>
    <w:p w:rsidR="00D80308" w:rsidRDefault="00D80308" w:rsidP="00D80308">
      <w:pPr>
        <w:pStyle w:val="Heading1"/>
        <w:jc w:val="center"/>
        <w:rPr>
          <w:rFonts w:ascii="Times New Roman" w:hAnsi="Times New Roman"/>
          <w:color w:val="000000" w:themeColor="text1"/>
          <w:sz w:val="28"/>
          <w:szCs w:val="28"/>
          <w:lang w:val="de-DE"/>
        </w:rPr>
      </w:pPr>
      <w:r w:rsidRPr="00D80308">
        <w:rPr>
          <w:rFonts w:ascii="Times New Roman" w:hAnsi="Times New Roman"/>
          <w:color w:val="000000" w:themeColor="text1"/>
          <w:sz w:val="28"/>
          <w:szCs w:val="28"/>
          <w:lang w:val="de-DE"/>
        </w:rPr>
        <w:t>HƯỚNG DẪN BIÊN SOẠN, QUẢN LÍ VÀ SỬ DỤNG NGÂN HÀNG CÂU HỎI KIỂM TRA ĐÁNH GIÁ TRÊN MẠNG</w:t>
      </w:r>
    </w:p>
    <w:p w:rsidR="00732744" w:rsidRPr="00732744" w:rsidRDefault="00732744" w:rsidP="00732744">
      <w:pPr>
        <w:pStyle w:val="Heading1"/>
        <w:spacing w:before="120" w:after="120"/>
        <w:ind w:firstLine="567"/>
        <w:jc w:val="both"/>
        <w:rPr>
          <w:rFonts w:ascii="Times New Roman" w:hAnsi="Times New Roman"/>
          <w:sz w:val="28"/>
          <w:szCs w:val="28"/>
          <w:lang w:val="de-DE"/>
        </w:rPr>
      </w:pPr>
      <w:r w:rsidRPr="00732744">
        <w:rPr>
          <w:rFonts w:ascii="Times New Roman" w:hAnsi="Times New Roman"/>
          <w:sz w:val="28"/>
          <w:szCs w:val="28"/>
          <w:lang w:val="de-DE"/>
        </w:rPr>
        <w:t>1. Truy cập và đăng nhập hệ thống</w:t>
      </w:r>
    </w:p>
    <w:p w:rsidR="00732744" w:rsidRPr="00732744" w:rsidRDefault="00732744" w:rsidP="00732744">
      <w:pPr>
        <w:spacing w:before="120" w:after="120"/>
        <w:ind w:firstLine="567"/>
        <w:jc w:val="both"/>
        <w:rPr>
          <w:sz w:val="28"/>
          <w:szCs w:val="28"/>
          <w:lang w:val="de-DE"/>
        </w:rPr>
      </w:pPr>
      <w:r w:rsidRPr="00732744">
        <w:rPr>
          <w:sz w:val="28"/>
          <w:szCs w:val="28"/>
          <w:lang w:val="de-DE"/>
        </w:rPr>
        <w:t>Sử dụng tài khoản được cấp của Trường học kết nối để đăng nhập và sử dụng hệ thống Soạn bài dạy Online.</w:t>
      </w:r>
    </w:p>
    <w:p w:rsidR="00732744" w:rsidRPr="00732744" w:rsidRDefault="00732744" w:rsidP="00732744">
      <w:pPr>
        <w:spacing w:before="120" w:after="120"/>
        <w:ind w:firstLine="567"/>
        <w:jc w:val="both"/>
        <w:rPr>
          <w:sz w:val="28"/>
          <w:szCs w:val="28"/>
          <w:lang w:val="de-DE"/>
        </w:rPr>
      </w:pPr>
      <w:r w:rsidRPr="00732744">
        <w:rPr>
          <w:sz w:val="28"/>
          <w:szCs w:val="28"/>
          <w:lang w:val="de-DE"/>
        </w:rPr>
        <w:t>- Truy cập truonghocketnoi.edu.vn;</w:t>
      </w:r>
    </w:p>
    <w:p w:rsidR="00732744" w:rsidRPr="00732744" w:rsidRDefault="00732744" w:rsidP="00732744">
      <w:pPr>
        <w:spacing w:before="120" w:after="120"/>
        <w:ind w:firstLine="567"/>
        <w:jc w:val="both"/>
        <w:rPr>
          <w:sz w:val="28"/>
          <w:szCs w:val="28"/>
          <w:lang w:val="de-DE"/>
        </w:rPr>
      </w:pPr>
      <w:r w:rsidRPr="00732744">
        <w:rPr>
          <w:sz w:val="28"/>
          <w:szCs w:val="28"/>
          <w:lang w:val="de-DE"/>
        </w:rPr>
        <w:t>- Kích chuột vào Banner của đợt tập huấn (Xem hình);</w:t>
      </w:r>
    </w:p>
    <w:p w:rsidR="00732744" w:rsidRPr="000A6E06" w:rsidRDefault="00732744" w:rsidP="00732744">
      <w:pPr>
        <w:jc w:val="both"/>
        <w:rPr>
          <w:sz w:val="28"/>
          <w:szCs w:val="28"/>
        </w:rPr>
      </w:pPr>
      <w:r>
        <w:rPr>
          <w:noProof/>
          <w:sz w:val="28"/>
          <w:szCs w:val="28"/>
          <w:lang w:val="en-US" w:eastAsia="en-US"/>
        </w:rPr>
        <w:drawing>
          <wp:inline distT="0" distB="0" distL="0" distR="0">
            <wp:extent cx="5972175" cy="2847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175" cy="2847975"/>
                    </a:xfrm>
                    <a:prstGeom prst="rect">
                      <a:avLst/>
                    </a:prstGeom>
                    <a:noFill/>
                    <a:ln>
                      <a:noFill/>
                    </a:ln>
                  </pic:spPr>
                </pic:pic>
              </a:graphicData>
            </a:graphic>
          </wp:inline>
        </w:drawing>
      </w:r>
    </w:p>
    <w:p w:rsidR="00732744" w:rsidRPr="000A6E06" w:rsidRDefault="00732744" w:rsidP="00732744">
      <w:pPr>
        <w:spacing w:before="120" w:after="120" w:line="360" w:lineRule="auto"/>
        <w:ind w:firstLine="567"/>
        <w:jc w:val="both"/>
        <w:rPr>
          <w:sz w:val="28"/>
          <w:szCs w:val="28"/>
        </w:rPr>
      </w:pPr>
      <w:r w:rsidRPr="000A6E06">
        <w:rPr>
          <w:sz w:val="28"/>
          <w:szCs w:val="28"/>
        </w:rPr>
        <w:t>- Chuyển sang trang Tập huấn trực tuyến</w:t>
      </w:r>
    </w:p>
    <w:p w:rsidR="00732744" w:rsidRPr="000A6E06" w:rsidRDefault="00732744" w:rsidP="00732744">
      <w:pPr>
        <w:jc w:val="both"/>
        <w:rPr>
          <w:sz w:val="28"/>
          <w:szCs w:val="28"/>
        </w:rPr>
      </w:pPr>
      <w:r w:rsidRPr="000A6E06">
        <w:rPr>
          <w:noProof/>
          <w:sz w:val="28"/>
          <w:szCs w:val="28"/>
          <w:lang w:val="en-US" w:eastAsia="en-US"/>
        </w:rPr>
        <w:drawing>
          <wp:inline distT="0" distB="0" distL="0" distR="0">
            <wp:extent cx="5934075" cy="23241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237" b="17269"/>
                    <a:stretch/>
                  </pic:blipFill>
                  <pic:spPr bwMode="auto">
                    <a:xfrm>
                      <a:off x="0" y="0"/>
                      <a:ext cx="5934075" cy="23241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line="360" w:lineRule="auto"/>
        <w:ind w:firstLine="567"/>
        <w:jc w:val="both"/>
        <w:rPr>
          <w:sz w:val="28"/>
          <w:szCs w:val="28"/>
        </w:rPr>
      </w:pPr>
      <w:r w:rsidRPr="000A6E06">
        <w:rPr>
          <w:sz w:val="28"/>
          <w:szCs w:val="28"/>
        </w:rPr>
        <w:t>- Kích chuột vào nút Đăng nhập (Xem hình): Sử dụng tài khoản Trường học kết nối để đăng nhập;</w:t>
      </w:r>
    </w:p>
    <w:p w:rsidR="00732744" w:rsidRDefault="00732744" w:rsidP="00732744">
      <w:pPr>
        <w:jc w:val="both"/>
        <w:rPr>
          <w:sz w:val="28"/>
          <w:szCs w:val="28"/>
        </w:rPr>
      </w:pPr>
      <w:r w:rsidRPr="000A6E06">
        <w:rPr>
          <w:noProof/>
          <w:sz w:val="28"/>
          <w:szCs w:val="28"/>
          <w:lang w:val="en-US" w:eastAsia="en-US"/>
        </w:rPr>
        <w:lastRenderedPageBreak/>
        <w:drawing>
          <wp:inline distT="0" distB="0" distL="0" distR="0">
            <wp:extent cx="5943600" cy="2933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333"/>
                    <a:stretch/>
                  </pic:blipFill>
                  <pic:spPr bwMode="auto">
                    <a:xfrm>
                      <a:off x="0" y="0"/>
                      <a:ext cx="5943600" cy="2933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660AC1" w:rsidRDefault="00732744" w:rsidP="00732744">
      <w:pPr>
        <w:spacing w:before="120" w:after="120"/>
        <w:ind w:firstLine="567"/>
        <w:jc w:val="both"/>
        <w:rPr>
          <w:b/>
          <w:sz w:val="28"/>
          <w:szCs w:val="28"/>
        </w:rPr>
      </w:pPr>
      <w:r w:rsidRPr="00660AC1">
        <w:rPr>
          <w:b/>
          <w:sz w:val="28"/>
          <w:szCs w:val="28"/>
        </w:rPr>
        <w:t>2. Đăng ký bài học của khóa tập huấn</w:t>
      </w:r>
    </w:p>
    <w:p w:rsidR="00732744" w:rsidRPr="00660AC1" w:rsidRDefault="00732744" w:rsidP="00732744">
      <w:pPr>
        <w:spacing w:before="120" w:after="120"/>
        <w:ind w:firstLine="567"/>
        <w:jc w:val="both"/>
        <w:rPr>
          <w:sz w:val="28"/>
          <w:szCs w:val="28"/>
        </w:rPr>
      </w:pPr>
      <w:r w:rsidRPr="00660AC1">
        <w:rPr>
          <w:sz w:val="28"/>
          <w:szCs w:val="28"/>
        </w:rPr>
        <w:t>Mỗi khóa học trên hệ thống được phân chia thành các chuyên mục</w:t>
      </w:r>
      <w:r>
        <w:rPr>
          <w:sz w:val="28"/>
          <w:szCs w:val="28"/>
        </w:rPr>
        <w:t>/môn học/lĩnh vực</w:t>
      </w:r>
      <w:r w:rsidRPr="00660AC1">
        <w:rPr>
          <w:sz w:val="28"/>
          <w:szCs w:val="28"/>
        </w:rPr>
        <w:t xml:space="preserve"> khác nhau.</w:t>
      </w:r>
    </w:p>
    <w:p w:rsidR="00732744" w:rsidRDefault="00732744" w:rsidP="00732744">
      <w:pPr>
        <w:spacing w:before="120" w:after="120"/>
        <w:jc w:val="both"/>
        <w:rPr>
          <w:sz w:val="26"/>
          <w:szCs w:val="26"/>
        </w:rPr>
      </w:pPr>
      <w:r>
        <w:rPr>
          <w:noProof/>
          <w:sz w:val="26"/>
          <w:szCs w:val="26"/>
          <w:lang w:val="en-US" w:eastAsia="en-US"/>
        </w:rPr>
        <w:drawing>
          <wp:inline distT="0" distB="0" distL="0" distR="0">
            <wp:extent cx="5943600" cy="2163445"/>
            <wp:effectExtent l="19050" t="19050" r="19050" b="273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5.png"/>
                    <pic:cNvPicPr/>
                  </pic:nvPicPr>
                  <pic:blipFill>
                    <a:blip r:embed="rId8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2163445"/>
                    </a:xfrm>
                    <a:prstGeom prst="rect">
                      <a:avLst/>
                    </a:prstGeom>
                    <a:ln>
                      <a:solidFill>
                        <a:schemeClr val="accent1"/>
                      </a:solidFill>
                    </a:ln>
                  </pic:spPr>
                </pic:pic>
              </a:graphicData>
            </a:graphic>
          </wp:inline>
        </w:drawing>
      </w:r>
    </w:p>
    <w:p w:rsidR="00732744" w:rsidRPr="00660AC1" w:rsidRDefault="00732744" w:rsidP="00732744">
      <w:pPr>
        <w:spacing w:before="120" w:after="120"/>
        <w:ind w:firstLine="567"/>
        <w:jc w:val="both"/>
        <w:rPr>
          <w:sz w:val="28"/>
          <w:szCs w:val="28"/>
        </w:rPr>
      </w:pPr>
      <w:r w:rsidRPr="00660AC1">
        <w:rPr>
          <w:sz w:val="28"/>
          <w:szCs w:val="28"/>
        </w:rPr>
        <w:t>Quý thầy/cô hãy lựa chọn chuyên mục</w:t>
      </w:r>
      <w:r>
        <w:rPr>
          <w:sz w:val="28"/>
          <w:szCs w:val="28"/>
        </w:rPr>
        <w:t>/môn học/lĩnh vực</w:t>
      </w:r>
      <w:r w:rsidRPr="00660AC1">
        <w:rPr>
          <w:sz w:val="28"/>
          <w:szCs w:val="28"/>
        </w:rPr>
        <w:t xml:space="preserve"> phù hợp với mình để bắt đầu đăng ký tham gia</w:t>
      </w:r>
      <w:r>
        <w:rPr>
          <w:sz w:val="28"/>
          <w:szCs w:val="28"/>
        </w:rPr>
        <w:t xml:space="preserve"> khóa tập huấn</w:t>
      </w:r>
      <w:r w:rsidRPr="00660AC1">
        <w:rPr>
          <w:sz w:val="28"/>
          <w:szCs w:val="28"/>
        </w:rPr>
        <w:t>.</w:t>
      </w:r>
    </w:p>
    <w:p w:rsidR="00732744" w:rsidRPr="00660AC1" w:rsidRDefault="00732744" w:rsidP="00732744">
      <w:pPr>
        <w:spacing w:before="120" w:after="120"/>
        <w:ind w:firstLine="567"/>
        <w:jc w:val="both"/>
        <w:rPr>
          <w:sz w:val="28"/>
          <w:szCs w:val="28"/>
        </w:rPr>
      </w:pPr>
      <w:r w:rsidRPr="00660AC1">
        <w:rPr>
          <w:sz w:val="28"/>
          <w:szCs w:val="28"/>
        </w:rPr>
        <w:t>Mỗi chuyên mục</w:t>
      </w:r>
      <w:r>
        <w:rPr>
          <w:sz w:val="28"/>
          <w:szCs w:val="28"/>
        </w:rPr>
        <w:t>/môn học/lĩnh vực</w:t>
      </w:r>
      <w:r w:rsidRPr="00660AC1">
        <w:rPr>
          <w:sz w:val="28"/>
          <w:szCs w:val="28"/>
        </w:rPr>
        <w:t xml:space="preserve"> bao gồm các bài học khác nhau. Quý thầy/cô sẽ tiến hành đăng ký từng bài học như mô tả trong hình dưới.</w:t>
      </w:r>
    </w:p>
    <w:p w:rsidR="00732744" w:rsidRDefault="00732744" w:rsidP="00732744">
      <w:pPr>
        <w:jc w:val="center"/>
        <w:rPr>
          <w:sz w:val="26"/>
          <w:szCs w:val="26"/>
        </w:rPr>
      </w:pPr>
      <w:r>
        <w:rPr>
          <w:noProof/>
          <w:sz w:val="26"/>
          <w:szCs w:val="26"/>
          <w:lang w:val="en-US" w:eastAsia="en-US"/>
        </w:rPr>
        <w:lastRenderedPageBreak/>
        <w:drawing>
          <wp:inline distT="0" distB="0" distL="0" distR="0">
            <wp:extent cx="5562600" cy="3744652"/>
            <wp:effectExtent l="19050" t="19050" r="19050" b="273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6.png"/>
                    <pic:cNvPicPr/>
                  </pic:nvPicPr>
                  <pic:blipFill>
                    <a:blip r:embed="rId8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63905" cy="3745531"/>
                    </a:xfrm>
                    <a:prstGeom prst="rect">
                      <a:avLst/>
                    </a:prstGeom>
                    <a:ln>
                      <a:solidFill>
                        <a:schemeClr val="accent1"/>
                      </a:solidFill>
                    </a:ln>
                  </pic:spPr>
                </pic:pic>
              </a:graphicData>
            </a:graphic>
          </wp:inline>
        </w:drawing>
      </w:r>
    </w:p>
    <w:p w:rsidR="00732744" w:rsidRPr="00660AC1" w:rsidRDefault="00732744" w:rsidP="00732744">
      <w:pPr>
        <w:spacing w:before="120" w:after="120" w:line="360" w:lineRule="auto"/>
        <w:ind w:firstLine="567"/>
        <w:jc w:val="both"/>
        <w:rPr>
          <w:b/>
          <w:i/>
          <w:color w:val="FF0000"/>
          <w:sz w:val="28"/>
          <w:szCs w:val="28"/>
          <w:u w:val="single"/>
        </w:rPr>
      </w:pPr>
      <w:r w:rsidRPr="00660AC1">
        <w:rPr>
          <w:b/>
          <w:i/>
          <w:color w:val="FF0000"/>
          <w:sz w:val="28"/>
          <w:szCs w:val="28"/>
          <w:u w:val="single"/>
        </w:rPr>
        <w:t>Lưu ý: Khi đăng ký bài học, hệ thống sẽ yêu cầu nhập thẻ đăng ký homeSchool do Ban tổ chức cấp như hình minh họa dưới đây.</w:t>
      </w:r>
    </w:p>
    <w:p w:rsidR="00732744" w:rsidRPr="00FE3264" w:rsidRDefault="00732744" w:rsidP="00732744">
      <w:pPr>
        <w:jc w:val="center"/>
        <w:rPr>
          <w:sz w:val="26"/>
          <w:szCs w:val="26"/>
        </w:rPr>
      </w:pPr>
      <w:r>
        <w:rPr>
          <w:noProof/>
          <w:sz w:val="26"/>
          <w:szCs w:val="26"/>
          <w:lang w:val="en-US" w:eastAsia="en-US"/>
        </w:rPr>
        <w:drawing>
          <wp:inline distT="0" distB="0" distL="0" distR="0">
            <wp:extent cx="4238625" cy="22517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3247" cy="2264850"/>
                    </a:xfrm>
                    <a:prstGeom prst="rect">
                      <a:avLst/>
                    </a:prstGeom>
                    <a:noFill/>
                    <a:ln>
                      <a:noFill/>
                    </a:ln>
                  </pic:spPr>
                </pic:pic>
              </a:graphicData>
            </a:graphic>
          </wp:inline>
        </w:drawing>
      </w:r>
    </w:p>
    <w:p w:rsidR="00732744" w:rsidRPr="00660AC1" w:rsidRDefault="00732744" w:rsidP="00732744">
      <w:pPr>
        <w:spacing w:before="120" w:after="120"/>
        <w:ind w:firstLine="567"/>
        <w:jc w:val="both"/>
        <w:rPr>
          <w:b/>
          <w:sz w:val="28"/>
          <w:szCs w:val="28"/>
        </w:rPr>
      </w:pPr>
      <w:r w:rsidRPr="00660AC1">
        <w:rPr>
          <w:b/>
          <w:sz w:val="28"/>
          <w:szCs w:val="28"/>
        </w:rPr>
        <w:t>3. Cách thức thực hiện các bài học</w:t>
      </w:r>
    </w:p>
    <w:p w:rsidR="00732744" w:rsidRPr="00660AC1" w:rsidRDefault="00732744" w:rsidP="00732744">
      <w:pPr>
        <w:spacing w:before="120" w:after="120"/>
        <w:ind w:firstLine="567"/>
        <w:jc w:val="both"/>
        <w:rPr>
          <w:sz w:val="28"/>
          <w:szCs w:val="28"/>
        </w:rPr>
      </w:pPr>
      <w:r w:rsidRPr="00660AC1">
        <w:rPr>
          <w:sz w:val="28"/>
          <w:szCs w:val="28"/>
        </w:rPr>
        <w:t>Sau khi đăng kí tham gia bài học, quý thầy/cô cần thực hiện lần lượt các hoạt động theo tiến trình bài học.</w:t>
      </w:r>
    </w:p>
    <w:p w:rsidR="00732744" w:rsidRPr="00660AC1" w:rsidRDefault="00732744" w:rsidP="00732744">
      <w:pPr>
        <w:spacing w:before="120" w:after="120"/>
        <w:ind w:firstLine="567"/>
        <w:jc w:val="both"/>
        <w:rPr>
          <w:sz w:val="28"/>
          <w:szCs w:val="28"/>
        </w:rPr>
      </w:pPr>
      <w:r w:rsidRPr="00660AC1">
        <w:rPr>
          <w:sz w:val="28"/>
          <w:szCs w:val="28"/>
        </w:rPr>
        <w:t>Quý thầy/cô cần hoàn thành các hoạt động theo thứ tự lần lượt, chỉ khi hoàn thành hoạt động trước thì các hoạt động sau mới mở ra. Với các hoạt động đã hoàn thành, dấu tích xanh sẽ hiện lên ở cuối tên hoạt động để quý thầy/cô nhận biết.</w:t>
      </w:r>
    </w:p>
    <w:p w:rsidR="00732744" w:rsidRPr="00660AC1" w:rsidRDefault="00732744" w:rsidP="00732744">
      <w:pPr>
        <w:spacing w:before="120" w:after="120"/>
        <w:ind w:firstLine="567"/>
        <w:jc w:val="both"/>
        <w:rPr>
          <w:sz w:val="28"/>
          <w:szCs w:val="28"/>
        </w:rPr>
      </w:pPr>
      <w:r w:rsidRPr="00660AC1">
        <w:rPr>
          <w:sz w:val="28"/>
          <w:szCs w:val="28"/>
        </w:rPr>
        <w:t>Quý thầy/cô cũng có thể theo dõi mức độ hoàn thành bài học của mình bằng thanh Mức độ hoàn thành trên menu bên trái.</w:t>
      </w:r>
    </w:p>
    <w:p w:rsidR="00732744" w:rsidRPr="00660AC1" w:rsidRDefault="00732744" w:rsidP="00732744">
      <w:pPr>
        <w:spacing w:before="120" w:after="120"/>
        <w:ind w:firstLine="567"/>
        <w:jc w:val="both"/>
        <w:rPr>
          <w:sz w:val="28"/>
          <w:szCs w:val="28"/>
        </w:rPr>
      </w:pPr>
      <w:r w:rsidRPr="00660AC1">
        <w:rPr>
          <w:sz w:val="28"/>
          <w:szCs w:val="28"/>
        </w:rPr>
        <w:lastRenderedPageBreak/>
        <w:t>Mô tả cụ thể như hình dưới đây:</w:t>
      </w:r>
    </w:p>
    <w:p w:rsidR="00732744" w:rsidRDefault="00732744" w:rsidP="00732744">
      <w:pPr>
        <w:jc w:val="both"/>
        <w:rPr>
          <w:sz w:val="26"/>
          <w:szCs w:val="26"/>
        </w:rPr>
      </w:pPr>
      <w:r>
        <w:rPr>
          <w:noProof/>
          <w:sz w:val="26"/>
          <w:szCs w:val="26"/>
          <w:lang w:val="en-US" w:eastAsia="en-US"/>
        </w:rPr>
        <w:drawing>
          <wp:inline distT="0" distB="0" distL="0" distR="0">
            <wp:extent cx="5943600" cy="2863215"/>
            <wp:effectExtent l="19050" t="19050" r="19050" b="133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7.png"/>
                    <pic:cNvPicPr/>
                  </pic:nvPicPr>
                  <pic:blipFill>
                    <a:blip r:embed="rId8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2863215"/>
                    </a:xfrm>
                    <a:prstGeom prst="rect">
                      <a:avLst/>
                    </a:prstGeom>
                    <a:ln>
                      <a:solidFill>
                        <a:schemeClr val="accent1"/>
                      </a:solidFill>
                    </a:ln>
                  </pic:spPr>
                </pic:pic>
              </a:graphicData>
            </a:graphic>
          </wp:inline>
        </w:drawing>
      </w:r>
    </w:p>
    <w:p w:rsidR="00732744" w:rsidRPr="00660AC1" w:rsidRDefault="00732744" w:rsidP="00732744">
      <w:pPr>
        <w:spacing w:before="120" w:after="120" w:line="360" w:lineRule="auto"/>
        <w:ind w:firstLine="567"/>
        <w:jc w:val="both"/>
        <w:rPr>
          <w:sz w:val="28"/>
          <w:szCs w:val="28"/>
        </w:rPr>
      </w:pPr>
      <w:r w:rsidRPr="00660AC1">
        <w:rPr>
          <w:sz w:val="28"/>
          <w:szCs w:val="28"/>
        </w:rPr>
        <w:t>Với các hoạt động yêu cầu trả lời các câu hỏi trắc nghiệm, quý thầy/cô hãy tích chọn vào ô tròn trước phướng án lựa chọn của mình với từng câu hỏi.</w:t>
      </w:r>
    </w:p>
    <w:p w:rsidR="00732744" w:rsidRDefault="00732744" w:rsidP="00732744">
      <w:pPr>
        <w:jc w:val="both"/>
        <w:rPr>
          <w:sz w:val="26"/>
          <w:szCs w:val="26"/>
        </w:rPr>
      </w:pPr>
      <w:r>
        <w:rPr>
          <w:noProof/>
          <w:sz w:val="26"/>
          <w:szCs w:val="26"/>
          <w:lang w:val="en-US" w:eastAsia="en-US"/>
        </w:rPr>
        <w:drawing>
          <wp:inline distT="0" distB="0" distL="0" distR="0">
            <wp:extent cx="5943600" cy="3782695"/>
            <wp:effectExtent l="19050" t="19050" r="19050" b="273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8.png"/>
                    <pic:cNvPicPr/>
                  </pic:nvPicPr>
                  <pic:blipFill>
                    <a:blip r:embed="rId8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3782695"/>
                    </a:xfrm>
                    <a:prstGeom prst="rect">
                      <a:avLst/>
                    </a:prstGeom>
                    <a:ln>
                      <a:solidFill>
                        <a:schemeClr val="accent1"/>
                      </a:solidFill>
                    </a:ln>
                  </pic:spPr>
                </pic:pic>
              </a:graphicData>
            </a:graphic>
          </wp:inline>
        </w:drawing>
      </w:r>
    </w:p>
    <w:p w:rsidR="00732744" w:rsidRPr="00660AC1" w:rsidRDefault="00732744" w:rsidP="00732744">
      <w:pPr>
        <w:spacing w:before="120" w:after="120"/>
        <w:ind w:firstLine="567"/>
        <w:jc w:val="both"/>
        <w:rPr>
          <w:sz w:val="28"/>
          <w:szCs w:val="28"/>
        </w:rPr>
      </w:pPr>
      <w:r w:rsidRPr="00660AC1">
        <w:rPr>
          <w:sz w:val="28"/>
          <w:szCs w:val="28"/>
        </w:rPr>
        <w:t>Với hoạt động yêu cầu trả lời các câu hỏi tự luận (yêu cầu nộp sản phẩm), quý thầy/cô click vào nút “Trả lời” tương ứng với mỗi câu hỏi (yêu cầu).</w:t>
      </w:r>
    </w:p>
    <w:p w:rsidR="00732744" w:rsidRDefault="00732744" w:rsidP="00732744">
      <w:pPr>
        <w:jc w:val="both"/>
        <w:rPr>
          <w:sz w:val="26"/>
          <w:szCs w:val="26"/>
        </w:rPr>
      </w:pPr>
      <w:r>
        <w:rPr>
          <w:noProof/>
          <w:sz w:val="26"/>
          <w:szCs w:val="26"/>
          <w:lang w:val="en-US" w:eastAsia="en-US"/>
        </w:rPr>
        <w:lastRenderedPageBreak/>
        <w:drawing>
          <wp:inline distT="0" distB="0" distL="0" distR="0">
            <wp:extent cx="5943600" cy="2628900"/>
            <wp:effectExtent l="19050" t="19050" r="19050"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9.png"/>
                    <pic:cNvPicPr/>
                  </pic:nvPicPr>
                  <pic:blipFill>
                    <a:blip r:embed="rId8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2628900"/>
                    </a:xfrm>
                    <a:prstGeom prst="rect">
                      <a:avLst/>
                    </a:prstGeom>
                    <a:ln>
                      <a:solidFill>
                        <a:schemeClr val="accent1"/>
                      </a:solidFill>
                    </a:ln>
                  </pic:spPr>
                </pic:pic>
              </a:graphicData>
            </a:graphic>
          </wp:inline>
        </w:drawing>
      </w:r>
    </w:p>
    <w:p w:rsidR="00732744" w:rsidRPr="00660AC1" w:rsidRDefault="00732744" w:rsidP="00732744">
      <w:pPr>
        <w:spacing w:before="120" w:after="120"/>
        <w:ind w:firstLine="567"/>
        <w:jc w:val="both"/>
        <w:rPr>
          <w:sz w:val="28"/>
          <w:szCs w:val="28"/>
        </w:rPr>
      </w:pPr>
      <w:r w:rsidRPr="00660AC1">
        <w:rPr>
          <w:sz w:val="28"/>
          <w:szCs w:val="28"/>
        </w:rPr>
        <w:t>Khung trả lời sẽ hiện ra như hình dưới dây, quý thầy cô hãy gửi kết quả của mình lên hệ thống.</w:t>
      </w:r>
    </w:p>
    <w:p w:rsidR="00732744" w:rsidRDefault="00732744" w:rsidP="00732744">
      <w:pPr>
        <w:pStyle w:val="Heading1"/>
        <w:spacing w:before="120" w:after="120"/>
        <w:jc w:val="both"/>
      </w:pPr>
      <w:r>
        <w:rPr>
          <w:noProof/>
          <w:sz w:val="26"/>
          <w:szCs w:val="26"/>
        </w:rPr>
        <w:drawing>
          <wp:inline distT="0" distB="0" distL="0" distR="0">
            <wp:extent cx="5943600" cy="3917950"/>
            <wp:effectExtent l="19050" t="19050" r="19050" b="254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1.png"/>
                    <pic:cNvPicPr/>
                  </pic:nvPicPr>
                  <pic:blipFill>
                    <a:blip r:embed="rId8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3917950"/>
                    </a:xfrm>
                    <a:prstGeom prst="rect">
                      <a:avLst/>
                    </a:prstGeom>
                    <a:ln>
                      <a:solidFill>
                        <a:schemeClr val="accent1"/>
                      </a:solidFill>
                    </a:ln>
                  </pic:spPr>
                </pic:pic>
              </a:graphicData>
            </a:graphic>
          </wp:inline>
        </w:drawing>
      </w:r>
    </w:p>
    <w:p w:rsidR="00732744" w:rsidRPr="0091280B" w:rsidRDefault="00732744" w:rsidP="00732744">
      <w:pPr>
        <w:spacing w:before="120" w:after="120"/>
        <w:ind w:firstLine="567"/>
        <w:jc w:val="both"/>
        <w:rPr>
          <w:b/>
          <w:sz w:val="28"/>
          <w:szCs w:val="28"/>
        </w:rPr>
      </w:pPr>
      <w:r w:rsidRPr="0091280B">
        <w:rPr>
          <w:b/>
          <w:sz w:val="28"/>
          <w:szCs w:val="28"/>
        </w:rPr>
        <w:t>4. Cách thức trao đổi, thảo luận trong mỗi bài học</w:t>
      </w:r>
    </w:p>
    <w:p w:rsidR="00732744" w:rsidRPr="0091280B" w:rsidRDefault="00732744" w:rsidP="00732744">
      <w:pPr>
        <w:spacing w:before="120" w:after="120"/>
        <w:ind w:firstLine="567"/>
        <w:jc w:val="both"/>
        <w:rPr>
          <w:sz w:val="28"/>
          <w:szCs w:val="28"/>
        </w:rPr>
      </w:pPr>
      <w:r w:rsidRPr="0091280B">
        <w:rPr>
          <w:sz w:val="28"/>
          <w:szCs w:val="28"/>
        </w:rPr>
        <w:t>Hệ thống cung cấp cho quý thầy/cô 02 không gian trao đổi, thảo luận trong mỗi bài học:</w:t>
      </w:r>
    </w:p>
    <w:p w:rsidR="00732744" w:rsidRPr="0091280B" w:rsidRDefault="00732744" w:rsidP="00732744">
      <w:pPr>
        <w:spacing w:before="120" w:after="120"/>
        <w:ind w:firstLine="567"/>
        <w:jc w:val="both"/>
        <w:rPr>
          <w:i/>
          <w:sz w:val="28"/>
          <w:szCs w:val="28"/>
        </w:rPr>
      </w:pPr>
      <w:r w:rsidRPr="0091280B">
        <w:rPr>
          <w:i/>
          <w:sz w:val="28"/>
          <w:szCs w:val="28"/>
        </w:rPr>
        <w:t>4.1. Trao đổi với chuyên gia.</w:t>
      </w:r>
    </w:p>
    <w:p w:rsidR="00732744" w:rsidRPr="0091280B" w:rsidRDefault="00732744" w:rsidP="00732744">
      <w:pPr>
        <w:spacing w:before="120" w:after="120"/>
        <w:ind w:firstLine="567"/>
        <w:jc w:val="both"/>
        <w:rPr>
          <w:sz w:val="28"/>
          <w:szCs w:val="28"/>
        </w:rPr>
      </w:pPr>
      <w:r w:rsidRPr="0091280B">
        <w:rPr>
          <w:sz w:val="28"/>
          <w:szCs w:val="28"/>
        </w:rPr>
        <w:t>Mỗi nhóm lĩnh vực sẽ có các chuyên gia được phân công phụ trách hỗ trợ quý thầy/cô trong quá trình học. Để trao đổi với chuyên gia, quý thầy/cô chọn nút “Hỏi chuyên gia” ở góc dưới bên trái màn hình.</w:t>
      </w:r>
    </w:p>
    <w:p w:rsidR="00732744" w:rsidRDefault="00732744" w:rsidP="00732744">
      <w:pPr>
        <w:spacing w:before="120" w:after="120"/>
        <w:jc w:val="both"/>
        <w:rPr>
          <w:sz w:val="26"/>
          <w:szCs w:val="26"/>
        </w:rPr>
      </w:pPr>
      <w:r>
        <w:rPr>
          <w:noProof/>
          <w:sz w:val="26"/>
          <w:szCs w:val="26"/>
          <w:lang w:val="en-US" w:eastAsia="en-US"/>
        </w:rPr>
        <w:lastRenderedPageBreak/>
        <w:drawing>
          <wp:inline distT="0" distB="0" distL="0" distR="0">
            <wp:extent cx="5943600" cy="2960370"/>
            <wp:effectExtent l="19050" t="19050" r="19050" b="114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2.png"/>
                    <pic:cNvPicPr/>
                  </pic:nvPicPr>
                  <pic:blipFill>
                    <a:blip r:embed="rId8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2960370"/>
                    </a:xfrm>
                    <a:prstGeom prst="rect">
                      <a:avLst/>
                    </a:prstGeom>
                    <a:ln>
                      <a:solidFill>
                        <a:schemeClr val="accent1"/>
                      </a:solidFill>
                    </a:ln>
                  </pic:spPr>
                </pic:pic>
              </a:graphicData>
            </a:graphic>
          </wp:inline>
        </w:drawing>
      </w:r>
    </w:p>
    <w:p w:rsidR="00732744" w:rsidRPr="0091280B" w:rsidRDefault="00732744" w:rsidP="00732744">
      <w:pPr>
        <w:spacing w:before="120" w:after="120"/>
        <w:ind w:firstLine="567"/>
        <w:jc w:val="both"/>
        <w:rPr>
          <w:sz w:val="28"/>
          <w:szCs w:val="28"/>
        </w:rPr>
      </w:pPr>
      <w:r w:rsidRPr="0091280B">
        <w:rPr>
          <w:sz w:val="28"/>
          <w:szCs w:val="28"/>
        </w:rPr>
        <w:t>Khung chat sẽ hiện ra ở góc phải bên dưới màn hình. Quý thầy/cô có thể bắt đầu thực hiện việc trao đổi với các chuyên gia.</w:t>
      </w:r>
    </w:p>
    <w:p w:rsidR="00732744" w:rsidRPr="007D2219" w:rsidRDefault="00732744" w:rsidP="00732744">
      <w:pPr>
        <w:spacing w:before="120" w:after="120"/>
        <w:jc w:val="center"/>
        <w:rPr>
          <w:sz w:val="26"/>
          <w:szCs w:val="26"/>
        </w:rPr>
      </w:pPr>
      <w:r>
        <w:rPr>
          <w:noProof/>
          <w:sz w:val="26"/>
          <w:szCs w:val="26"/>
          <w:lang w:val="en-US" w:eastAsia="en-US"/>
        </w:rPr>
        <w:drawing>
          <wp:inline distT="0" distB="0" distL="0" distR="0">
            <wp:extent cx="3812683" cy="3314700"/>
            <wp:effectExtent l="19050" t="19050" r="16510"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3.png"/>
                    <pic:cNvPicPr/>
                  </pic:nvPicPr>
                  <pic:blipFill>
                    <a:blip r:embed="rId8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813216" cy="3315163"/>
                    </a:xfrm>
                    <a:prstGeom prst="rect">
                      <a:avLst/>
                    </a:prstGeom>
                    <a:ln>
                      <a:solidFill>
                        <a:schemeClr val="accent1"/>
                      </a:solidFill>
                    </a:ln>
                  </pic:spPr>
                </pic:pic>
              </a:graphicData>
            </a:graphic>
          </wp:inline>
        </w:drawing>
      </w:r>
    </w:p>
    <w:p w:rsidR="00732744" w:rsidRPr="0091280B" w:rsidRDefault="00732744" w:rsidP="00732744">
      <w:pPr>
        <w:spacing w:before="120" w:after="120"/>
        <w:ind w:firstLine="567"/>
        <w:jc w:val="both"/>
        <w:rPr>
          <w:i/>
          <w:sz w:val="28"/>
          <w:szCs w:val="28"/>
        </w:rPr>
      </w:pPr>
      <w:r w:rsidRPr="0091280B">
        <w:rPr>
          <w:i/>
          <w:sz w:val="28"/>
          <w:szCs w:val="28"/>
        </w:rPr>
        <w:t>4.2. Trao đổi nhóm.</w:t>
      </w:r>
    </w:p>
    <w:p w:rsidR="00732744" w:rsidRPr="0091280B" w:rsidRDefault="00732744" w:rsidP="00732744">
      <w:pPr>
        <w:spacing w:before="120" w:after="120"/>
        <w:ind w:firstLine="567"/>
        <w:jc w:val="both"/>
        <w:rPr>
          <w:sz w:val="28"/>
          <w:szCs w:val="28"/>
        </w:rPr>
      </w:pPr>
      <w:r w:rsidRPr="0091280B">
        <w:rPr>
          <w:sz w:val="28"/>
          <w:szCs w:val="28"/>
        </w:rPr>
        <w:t>Quý thầy/cô có thể tạo ra các nhóm trao đổi với các thành viên khác cùng tham gia bài học bằng cách chọn nút “Thảo luận” ở góc dưới bên trái màn hình.</w:t>
      </w:r>
    </w:p>
    <w:p w:rsidR="00732744" w:rsidRPr="0091280B" w:rsidRDefault="00732744" w:rsidP="00732744">
      <w:pPr>
        <w:spacing w:before="120" w:after="120"/>
        <w:ind w:firstLine="567"/>
        <w:jc w:val="both"/>
        <w:rPr>
          <w:sz w:val="28"/>
          <w:szCs w:val="28"/>
        </w:rPr>
      </w:pPr>
      <w:r w:rsidRPr="0091280B">
        <w:rPr>
          <w:sz w:val="28"/>
          <w:szCs w:val="28"/>
        </w:rPr>
        <w:t>Để tạo một nhóm trao đổi mới, hãy click vào dấu + hình tròn đỏ.</w:t>
      </w:r>
    </w:p>
    <w:p w:rsidR="00732744" w:rsidRDefault="00732744" w:rsidP="00732744">
      <w:pPr>
        <w:jc w:val="both"/>
        <w:rPr>
          <w:sz w:val="26"/>
          <w:szCs w:val="26"/>
        </w:rPr>
      </w:pPr>
      <w:r>
        <w:rPr>
          <w:noProof/>
          <w:sz w:val="26"/>
          <w:szCs w:val="26"/>
          <w:lang w:val="en-US" w:eastAsia="en-US"/>
        </w:rPr>
        <w:lastRenderedPageBreak/>
        <w:drawing>
          <wp:inline distT="0" distB="0" distL="0" distR="0">
            <wp:extent cx="5943600" cy="4292600"/>
            <wp:effectExtent l="19050" t="19050" r="19050" b="1270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4.png"/>
                    <pic:cNvPicPr/>
                  </pic:nvPicPr>
                  <pic:blipFill>
                    <a:blip r:embed="rId8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4292600"/>
                    </a:xfrm>
                    <a:prstGeom prst="rect">
                      <a:avLst/>
                    </a:prstGeom>
                    <a:ln>
                      <a:solidFill>
                        <a:schemeClr val="accent1"/>
                      </a:solidFill>
                    </a:ln>
                  </pic:spPr>
                </pic:pic>
              </a:graphicData>
            </a:graphic>
          </wp:inline>
        </w:drawing>
      </w:r>
    </w:p>
    <w:p w:rsidR="00732744" w:rsidRPr="0091280B" w:rsidRDefault="00732744" w:rsidP="00732744">
      <w:pPr>
        <w:spacing w:before="120" w:after="120" w:line="360" w:lineRule="auto"/>
        <w:ind w:firstLine="567"/>
        <w:jc w:val="both"/>
        <w:rPr>
          <w:sz w:val="28"/>
          <w:szCs w:val="28"/>
        </w:rPr>
      </w:pPr>
      <w:r w:rsidRPr="0091280B">
        <w:rPr>
          <w:sz w:val="28"/>
          <w:szCs w:val="28"/>
        </w:rPr>
        <w:t>Khung khởi tạo thảo luận hiện ra như hình dưới đây.</w:t>
      </w:r>
    </w:p>
    <w:p w:rsidR="00732744" w:rsidRPr="0091280B" w:rsidRDefault="00732744" w:rsidP="00732744">
      <w:pPr>
        <w:spacing w:before="120" w:after="120" w:line="360" w:lineRule="auto"/>
        <w:jc w:val="both"/>
        <w:rPr>
          <w:sz w:val="28"/>
          <w:szCs w:val="28"/>
        </w:rPr>
      </w:pPr>
      <w:r w:rsidRPr="0091280B">
        <w:rPr>
          <w:noProof/>
          <w:sz w:val="28"/>
          <w:szCs w:val="28"/>
          <w:lang w:val="en-US" w:eastAsia="en-US"/>
        </w:rPr>
        <w:drawing>
          <wp:inline distT="0" distB="0" distL="0" distR="0">
            <wp:extent cx="5943600" cy="2321560"/>
            <wp:effectExtent l="19050" t="19050" r="19050" b="215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15.png"/>
                    <pic:cNvPicPr/>
                  </pic:nvPicPr>
                  <pic:blipFill>
                    <a:blip r:embed="rId8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2321560"/>
                    </a:xfrm>
                    <a:prstGeom prst="rect">
                      <a:avLst/>
                    </a:prstGeom>
                    <a:ln>
                      <a:solidFill>
                        <a:schemeClr val="accent1"/>
                      </a:solidFill>
                    </a:ln>
                  </pic:spPr>
                </pic:pic>
              </a:graphicData>
            </a:graphic>
          </wp:inline>
        </w:drawing>
      </w:r>
    </w:p>
    <w:p w:rsidR="00732744" w:rsidRPr="00732744" w:rsidRDefault="00732744" w:rsidP="00732744">
      <w:pPr>
        <w:spacing w:before="120" w:after="120"/>
        <w:ind w:firstLine="567"/>
        <w:jc w:val="both"/>
        <w:rPr>
          <w:sz w:val="28"/>
          <w:szCs w:val="28"/>
        </w:rPr>
      </w:pPr>
      <w:r w:rsidRPr="00732744">
        <w:rPr>
          <w:sz w:val="28"/>
          <w:szCs w:val="28"/>
        </w:rPr>
        <w:t>Sau khi khởi tạo, khung chat sẽ hiện lên ở góc dưới bên phải màn hình, quý thầy/cô có thể bắt đầu tiến hành thảo luận.</w:t>
      </w:r>
    </w:p>
    <w:p w:rsidR="00732744" w:rsidRPr="00732744" w:rsidRDefault="00732744" w:rsidP="00732744">
      <w:pPr>
        <w:pStyle w:val="Heading1"/>
        <w:spacing w:before="120" w:after="120"/>
        <w:ind w:firstLine="567"/>
        <w:jc w:val="both"/>
        <w:rPr>
          <w:rFonts w:ascii="Times New Roman" w:hAnsi="Times New Roman"/>
          <w:sz w:val="28"/>
          <w:szCs w:val="28"/>
        </w:rPr>
      </w:pPr>
      <w:r w:rsidRPr="00732744">
        <w:rPr>
          <w:rFonts w:ascii="Times New Roman" w:hAnsi="Times New Roman"/>
          <w:sz w:val="28"/>
          <w:szCs w:val="28"/>
        </w:rPr>
        <w:t>5. Soạn giáo án Online</w:t>
      </w:r>
    </w:p>
    <w:p w:rsidR="00732744" w:rsidRPr="00732744" w:rsidRDefault="00732744" w:rsidP="00732744">
      <w:pPr>
        <w:spacing w:before="120" w:after="120"/>
        <w:ind w:firstLine="567"/>
        <w:jc w:val="both"/>
        <w:rPr>
          <w:sz w:val="28"/>
          <w:szCs w:val="28"/>
        </w:rPr>
      </w:pPr>
      <w:r w:rsidRPr="00732744">
        <w:rPr>
          <w:sz w:val="28"/>
          <w:szCs w:val="28"/>
        </w:rPr>
        <w:t>- Sau khi đăng nhập thành công, kích chuột vào biểu tượng cá nhân (Xem hình), rồi chọn “Không gian giáo viên”:</w:t>
      </w:r>
    </w:p>
    <w:p w:rsidR="00732744" w:rsidRPr="000A6E06" w:rsidRDefault="00732744" w:rsidP="00732744">
      <w:pPr>
        <w:jc w:val="both"/>
        <w:rPr>
          <w:sz w:val="28"/>
          <w:szCs w:val="28"/>
        </w:rPr>
      </w:pPr>
      <w:r w:rsidRPr="000A6E06">
        <w:rPr>
          <w:noProof/>
          <w:sz w:val="28"/>
          <w:szCs w:val="28"/>
          <w:lang w:val="en-US" w:eastAsia="en-US"/>
        </w:rPr>
        <w:lastRenderedPageBreak/>
        <w:drawing>
          <wp:inline distT="0" distB="0" distL="0" distR="0">
            <wp:extent cx="5927720" cy="253891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233"/>
                    <a:stretch/>
                  </pic:blipFill>
                  <pic:spPr bwMode="auto">
                    <a:xfrm>
                      <a:off x="0" y="0"/>
                      <a:ext cx="5934075" cy="254164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 Khi đó, bạn sẽ vào Không gian giáo viên. Tại đây, hệ thống hỗ trợ các công cụ để bạn tạo giáo án điện tử Online (Hướng dẫn soạn chi tiết sẽ được trình bày cụ thể ở phần dưới).</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43600" cy="19747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532"/>
                    <a:stretch/>
                  </pic:blipFill>
                  <pic:spPr bwMode="auto">
                    <a:xfrm>
                      <a:off x="0" y="0"/>
                      <a:ext cx="5943600" cy="197471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i/>
          <w:sz w:val="28"/>
          <w:szCs w:val="28"/>
        </w:rPr>
      </w:pPr>
      <w:r>
        <w:rPr>
          <w:i/>
          <w:sz w:val="28"/>
          <w:szCs w:val="28"/>
        </w:rPr>
        <w:t>5</w:t>
      </w:r>
      <w:r w:rsidRPr="000A6E06">
        <w:rPr>
          <w:i/>
          <w:sz w:val="28"/>
          <w:szCs w:val="28"/>
        </w:rPr>
        <w:t>.1. Tạo bài học mới – Nhập các thông tin cơ bản của bài học</w:t>
      </w:r>
    </w:p>
    <w:p w:rsidR="00732744" w:rsidRPr="000A6E06" w:rsidRDefault="00732744" w:rsidP="00732744">
      <w:pPr>
        <w:spacing w:before="120" w:after="120"/>
        <w:ind w:firstLine="567"/>
        <w:jc w:val="both"/>
        <w:rPr>
          <w:sz w:val="28"/>
          <w:szCs w:val="28"/>
        </w:rPr>
      </w:pPr>
      <w:r w:rsidRPr="000A6E06">
        <w:rPr>
          <w:b/>
          <w:sz w:val="28"/>
          <w:szCs w:val="28"/>
        </w:rPr>
        <w:t>Bước 1:</w:t>
      </w:r>
      <w:r w:rsidRPr="000A6E06">
        <w:rPr>
          <w:sz w:val="28"/>
          <w:szCs w:val="28"/>
        </w:rPr>
        <w:t xml:space="preserve"> Kích chuột vào nút Tạo bài học, cửa sổ nhập các thông tin thuộc tính của bài học hiện ra:</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4075" cy="28956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434"/>
                    <a:stretch/>
                  </pic:blipFill>
                  <pic:spPr bwMode="auto">
                    <a:xfrm>
                      <a:off x="0" y="0"/>
                      <a:ext cx="5934075" cy="28956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b/>
          <w:sz w:val="28"/>
          <w:szCs w:val="28"/>
        </w:rPr>
        <w:lastRenderedPageBreak/>
        <w:t>Bước 2:</w:t>
      </w:r>
      <w:r w:rsidRPr="000A6E06">
        <w:rPr>
          <w:sz w:val="28"/>
          <w:szCs w:val="28"/>
        </w:rPr>
        <w:t xml:space="preserve"> Nhập các thông tin cơ bản của bài học, bao gồm (xem ô màu đỏ):</w:t>
      </w:r>
    </w:p>
    <w:p w:rsidR="00732744" w:rsidRPr="000A6E06" w:rsidRDefault="00732744" w:rsidP="00732744">
      <w:pPr>
        <w:spacing w:before="120" w:after="120"/>
        <w:ind w:firstLine="567"/>
        <w:jc w:val="both"/>
        <w:rPr>
          <w:sz w:val="28"/>
          <w:szCs w:val="28"/>
        </w:rPr>
      </w:pPr>
      <w:r w:rsidRPr="000A6E06">
        <w:rPr>
          <w:sz w:val="28"/>
          <w:szCs w:val="28"/>
        </w:rPr>
        <w:t>- Tiêu đề của bài học;</w:t>
      </w:r>
    </w:p>
    <w:p w:rsidR="00732744" w:rsidRPr="000A6E06" w:rsidRDefault="00732744" w:rsidP="00732744">
      <w:pPr>
        <w:spacing w:before="120" w:after="120"/>
        <w:ind w:firstLine="567"/>
        <w:jc w:val="both"/>
        <w:rPr>
          <w:sz w:val="28"/>
          <w:szCs w:val="28"/>
        </w:rPr>
      </w:pPr>
      <w:r w:rsidRPr="000A6E06">
        <w:rPr>
          <w:sz w:val="28"/>
          <w:szCs w:val="28"/>
        </w:rPr>
        <w:t>- Hình ảnh minh họa cho bài học;</w:t>
      </w:r>
    </w:p>
    <w:p w:rsidR="00732744" w:rsidRPr="000A6E06" w:rsidRDefault="00732744" w:rsidP="00732744">
      <w:pPr>
        <w:spacing w:before="120" w:after="120"/>
        <w:ind w:firstLine="567"/>
        <w:jc w:val="both"/>
        <w:rPr>
          <w:sz w:val="28"/>
          <w:szCs w:val="28"/>
        </w:rPr>
      </w:pPr>
      <w:r w:rsidRPr="000A6E06">
        <w:rPr>
          <w:sz w:val="28"/>
          <w:szCs w:val="28"/>
        </w:rPr>
        <w:t>- Mô tả, giới thiệu ngắn gọn về bài học;</w:t>
      </w:r>
    </w:p>
    <w:p w:rsidR="00732744" w:rsidRPr="000A6E06" w:rsidRDefault="00732744" w:rsidP="00732744">
      <w:pPr>
        <w:spacing w:before="120" w:after="120"/>
        <w:ind w:firstLine="567"/>
        <w:jc w:val="both"/>
        <w:rPr>
          <w:sz w:val="28"/>
          <w:szCs w:val="28"/>
        </w:rPr>
      </w:pPr>
      <w:r w:rsidRPr="000A6E06">
        <w:rPr>
          <w:sz w:val="28"/>
          <w:szCs w:val="28"/>
        </w:rPr>
        <w:t>- Nhập các từ khóa liên quan đến bài học;</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4075" cy="28765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036"/>
                    <a:stretch/>
                  </pic:blipFill>
                  <pic:spPr bwMode="auto">
                    <a:xfrm>
                      <a:off x="0" y="0"/>
                      <a:ext cx="5934075" cy="28765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 Lưu thông tin cơ bản của bài học bằng cách kích chuột vào nút “Lưu lại”.</w:t>
      </w:r>
    </w:p>
    <w:p w:rsidR="00732744" w:rsidRPr="000A6E06" w:rsidRDefault="00732744" w:rsidP="00732744">
      <w:pPr>
        <w:spacing w:before="120" w:after="120"/>
        <w:ind w:firstLine="567"/>
        <w:jc w:val="both"/>
        <w:rPr>
          <w:i/>
          <w:sz w:val="28"/>
          <w:szCs w:val="28"/>
        </w:rPr>
      </w:pPr>
      <w:r>
        <w:rPr>
          <w:i/>
          <w:sz w:val="28"/>
          <w:szCs w:val="28"/>
        </w:rPr>
        <w:t>5</w:t>
      </w:r>
      <w:r w:rsidRPr="000A6E06">
        <w:rPr>
          <w:i/>
          <w:sz w:val="28"/>
          <w:szCs w:val="28"/>
        </w:rPr>
        <w:t>.2. Tạo hoạt động học</w:t>
      </w:r>
    </w:p>
    <w:p w:rsidR="00732744" w:rsidRPr="000A6E06" w:rsidRDefault="00732744" w:rsidP="00732744">
      <w:pPr>
        <w:spacing w:before="120" w:after="120"/>
        <w:ind w:firstLine="567"/>
        <w:jc w:val="both"/>
        <w:rPr>
          <w:sz w:val="28"/>
          <w:szCs w:val="28"/>
        </w:rPr>
      </w:pPr>
      <w:r w:rsidRPr="000A6E06">
        <w:rPr>
          <w:sz w:val="28"/>
          <w:szCs w:val="28"/>
        </w:rPr>
        <w:t>Sau khi lưu các thông tin cơ bản của bài học, màn hình quản lý bài học sẽ như sau:</w:t>
      </w:r>
    </w:p>
    <w:p w:rsidR="00732744" w:rsidRPr="000A6E06" w:rsidRDefault="00732744" w:rsidP="00732744">
      <w:pPr>
        <w:spacing w:before="120" w:after="120"/>
        <w:jc w:val="both"/>
        <w:rPr>
          <w:sz w:val="28"/>
          <w:szCs w:val="28"/>
        </w:rPr>
      </w:pPr>
      <w:r>
        <w:rPr>
          <w:noProof/>
          <w:sz w:val="28"/>
          <w:szCs w:val="28"/>
          <w:lang w:val="en-US" w:eastAsia="en-US"/>
        </w:rPr>
        <w:drawing>
          <wp:inline distT="0" distB="0" distL="0" distR="0">
            <wp:extent cx="5943600" cy="2933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333"/>
                    <a:stretch/>
                  </pic:blipFill>
                  <pic:spPr bwMode="auto">
                    <a:xfrm>
                      <a:off x="0" y="0"/>
                      <a:ext cx="5943600" cy="2933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Để tiếp tục soạn nội dung bài học (tạo ra các hoạt động), bạn kích chuột vào nút “Vào bài học”. Khi đó, màn hình soạn nội dung bài học xuất hiện:</w:t>
      </w:r>
    </w:p>
    <w:p w:rsidR="00732744" w:rsidRPr="000A6E06" w:rsidRDefault="00732744" w:rsidP="00732744">
      <w:pPr>
        <w:spacing w:before="120" w:after="120"/>
        <w:jc w:val="both"/>
        <w:rPr>
          <w:sz w:val="28"/>
          <w:szCs w:val="28"/>
        </w:rPr>
      </w:pPr>
      <w:r w:rsidRPr="000A6E06">
        <w:rPr>
          <w:noProof/>
          <w:sz w:val="28"/>
          <w:szCs w:val="28"/>
          <w:lang w:val="en-US" w:eastAsia="en-US"/>
        </w:rPr>
        <w:lastRenderedPageBreak/>
        <w:drawing>
          <wp:inline distT="0" distB="0" distL="0" distR="0">
            <wp:extent cx="5934075" cy="23717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836" b="11646"/>
                    <a:stretch/>
                  </pic:blipFill>
                  <pic:spPr bwMode="auto">
                    <a:xfrm>
                      <a:off x="0" y="0"/>
                      <a:ext cx="5934075" cy="23717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Pr>
          <w:sz w:val="28"/>
          <w:szCs w:val="28"/>
        </w:rPr>
        <w:t>5.2.1.</w:t>
      </w:r>
      <w:r w:rsidRPr="000A6E06">
        <w:rPr>
          <w:sz w:val="28"/>
          <w:szCs w:val="28"/>
        </w:rPr>
        <w:t xml:space="preserve"> Cấu trúc không gian soạn bài</w:t>
      </w:r>
    </w:p>
    <w:p w:rsidR="00732744" w:rsidRPr="000A6E06" w:rsidRDefault="00732744" w:rsidP="00732744">
      <w:pPr>
        <w:spacing w:before="120" w:after="120"/>
        <w:ind w:firstLine="567"/>
        <w:jc w:val="both"/>
        <w:rPr>
          <w:sz w:val="28"/>
          <w:szCs w:val="28"/>
        </w:rPr>
      </w:pPr>
      <w:r w:rsidRPr="000A6E06">
        <w:rPr>
          <w:sz w:val="28"/>
          <w:szCs w:val="28"/>
        </w:rPr>
        <w:t>- Khung liệt kê danh sách các hoạt động được tạo ra trong bài học;</w:t>
      </w:r>
    </w:p>
    <w:p w:rsidR="00732744" w:rsidRPr="000A6E06" w:rsidRDefault="00732744" w:rsidP="00732744">
      <w:pPr>
        <w:spacing w:before="120" w:after="120"/>
        <w:ind w:firstLine="567"/>
        <w:jc w:val="both"/>
        <w:rPr>
          <w:sz w:val="28"/>
          <w:szCs w:val="28"/>
        </w:rPr>
      </w:pPr>
      <w:r w:rsidRPr="000A6E06">
        <w:rPr>
          <w:sz w:val="28"/>
          <w:szCs w:val="28"/>
        </w:rPr>
        <w:t>- Mô tả chung của bài học;</w:t>
      </w:r>
    </w:p>
    <w:p w:rsidR="00732744" w:rsidRPr="000A6E06" w:rsidRDefault="00732744" w:rsidP="00732744">
      <w:pPr>
        <w:spacing w:before="120" w:after="120"/>
        <w:ind w:firstLine="567"/>
        <w:jc w:val="both"/>
        <w:rPr>
          <w:sz w:val="28"/>
          <w:szCs w:val="28"/>
        </w:rPr>
      </w:pPr>
      <w:r w:rsidRPr="000A6E06">
        <w:rPr>
          <w:sz w:val="28"/>
          <w:szCs w:val="28"/>
        </w:rPr>
        <w:t>- Thanh công cụ điều khiển;</w:t>
      </w:r>
    </w:p>
    <w:p w:rsidR="00732744" w:rsidRPr="000A6E06" w:rsidRDefault="00732744" w:rsidP="00732744">
      <w:pPr>
        <w:spacing w:before="120" w:after="120"/>
        <w:ind w:firstLine="567"/>
        <w:jc w:val="both"/>
        <w:rPr>
          <w:sz w:val="28"/>
          <w:szCs w:val="28"/>
        </w:rPr>
      </w:pPr>
      <w:r w:rsidRPr="000A6E06">
        <w:rPr>
          <w:sz w:val="28"/>
          <w:szCs w:val="28"/>
        </w:rPr>
        <w:t>- Nút “Tạo hoạt động”.</w:t>
      </w:r>
    </w:p>
    <w:p w:rsidR="00732744" w:rsidRPr="000A6E06" w:rsidRDefault="00732744" w:rsidP="00732744">
      <w:pPr>
        <w:spacing w:before="120" w:after="120"/>
        <w:ind w:firstLine="567"/>
        <w:jc w:val="both"/>
        <w:rPr>
          <w:sz w:val="28"/>
          <w:szCs w:val="28"/>
        </w:rPr>
      </w:pPr>
      <w:r>
        <w:rPr>
          <w:sz w:val="28"/>
          <w:szCs w:val="28"/>
        </w:rPr>
        <w:t>5.2.2.</w:t>
      </w:r>
      <w:r w:rsidRPr="000A6E06">
        <w:rPr>
          <w:sz w:val="28"/>
          <w:szCs w:val="28"/>
        </w:rPr>
        <w:t xml:space="preserve"> Tạo hoạt động</w:t>
      </w:r>
    </w:p>
    <w:p w:rsidR="00732744" w:rsidRPr="000A6E06" w:rsidRDefault="00732744" w:rsidP="00732744">
      <w:pPr>
        <w:spacing w:before="120" w:after="120"/>
        <w:ind w:firstLine="567"/>
        <w:jc w:val="both"/>
        <w:rPr>
          <w:sz w:val="28"/>
          <w:szCs w:val="28"/>
        </w:rPr>
      </w:pPr>
      <w:r w:rsidRPr="000A6E06">
        <w:rPr>
          <w:b/>
          <w:sz w:val="28"/>
          <w:szCs w:val="28"/>
        </w:rPr>
        <w:t>Bước 1:</w:t>
      </w:r>
      <w:r w:rsidRPr="000A6E06">
        <w:rPr>
          <w:sz w:val="28"/>
          <w:szCs w:val="28"/>
        </w:rPr>
        <w:t xml:space="preserve"> Kích chuột vào nút “Tạo hoạt động” hoặc “Thêm hoạt động mới” trên thanh công cụ. </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43600" cy="23050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8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715" b="5837"/>
                    <a:stretch/>
                  </pic:blipFill>
                  <pic:spPr bwMode="auto">
                    <a:xfrm>
                      <a:off x="0" y="0"/>
                      <a:ext cx="5943600" cy="23050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 Nhập tiêu đề của hoạt động;</w:t>
      </w:r>
    </w:p>
    <w:p w:rsidR="00732744" w:rsidRPr="000A6E06" w:rsidRDefault="00732744" w:rsidP="00732744">
      <w:pPr>
        <w:spacing w:before="120" w:after="120"/>
        <w:ind w:firstLine="567"/>
        <w:jc w:val="both"/>
        <w:rPr>
          <w:sz w:val="28"/>
          <w:szCs w:val="28"/>
        </w:rPr>
      </w:pPr>
      <w:r w:rsidRPr="000A6E06">
        <w:rPr>
          <w:sz w:val="28"/>
          <w:szCs w:val="28"/>
        </w:rPr>
        <w:t>- Chọn Thể loại hoạt động: Hoạt động dạy học (Đối với Hoạt động kiểm tra, đánh giá sẽ được trình bày ở phần dưới);</w:t>
      </w:r>
    </w:p>
    <w:p w:rsidR="00732744" w:rsidRPr="000A6E06" w:rsidRDefault="00732744" w:rsidP="00732744">
      <w:pPr>
        <w:spacing w:before="120" w:after="120"/>
        <w:ind w:firstLine="567"/>
        <w:jc w:val="both"/>
        <w:rPr>
          <w:sz w:val="28"/>
          <w:szCs w:val="28"/>
        </w:rPr>
      </w:pPr>
      <w:r w:rsidRPr="000A6E06">
        <w:rPr>
          <w:sz w:val="28"/>
          <w:szCs w:val="28"/>
        </w:rPr>
        <w:t>- Nhập nội dung của hoạt động;</w:t>
      </w:r>
    </w:p>
    <w:p w:rsidR="00732744" w:rsidRPr="000A6E06" w:rsidRDefault="00732744" w:rsidP="00732744">
      <w:pPr>
        <w:spacing w:before="120" w:after="120"/>
        <w:ind w:firstLine="567"/>
        <w:jc w:val="both"/>
        <w:rPr>
          <w:sz w:val="28"/>
          <w:szCs w:val="28"/>
        </w:rPr>
      </w:pPr>
      <w:r w:rsidRPr="000A6E06">
        <w:rPr>
          <w:sz w:val="28"/>
          <w:szCs w:val="28"/>
        </w:rPr>
        <w:t>- Kích chuột vào nút “Lưu lại” để ghi nội dung hoạt động vào hệ thống.</w:t>
      </w:r>
    </w:p>
    <w:p w:rsidR="00732744" w:rsidRPr="000A6E06" w:rsidRDefault="00732744" w:rsidP="00732744">
      <w:pPr>
        <w:spacing w:before="120" w:after="120"/>
        <w:ind w:firstLine="567"/>
        <w:jc w:val="both"/>
        <w:rPr>
          <w:sz w:val="28"/>
          <w:szCs w:val="28"/>
        </w:rPr>
      </w:pPr>
      <w:r w:rsidRPr="000A6E06">
        <w:rPr>
          <w:sz w:val="28"/>
          <w:szCs w:val="28"/>
        </w:rPr>
        <w:t>* Công cụ này hỗ trợ mọi định dạng dữ liệu (Văn bản, Video tự làm, Youtube, Flash, Hình ảnh, …) để giáo viên thực hiện soạn thảo nội dung của từng hoạt động (Xem hình).</w:t>
      </w:r>
    </w:p>
    <w:p w:rsidR="00732744" w:rsidRPr="000A6E06" w:rsidRDefault="00732744" w:rsidP="00732744">
      <w:pPr>
        <w:spacing w:before="120" w:after="120"/>
        <w:jc w:val="center"/>
        <w:rPr>
          <w:sz w:val="28"/>
          <w:szCs w:val="28"/>
        </w:rPr>
      </w:pPr>
      <w:r w:rsidRPr="000A6E06">
        <w:rPr>
          <w:noProof/>
          <w:sz w:val="28"/>
          <w:szCs w:val="28"/>
          <w:lang w:val="en-US" w:eastAsia="en-US"/>
        </w:rPr>
        <w:lastRenderedPageBreak/>
        <w:drawing>
          <wp:inline distT="0" distB="0" distL="0" distR="0">
            <wp:extent cx="4733925" cy="2662833"/>
            <wp:effectExtent l="0" t="0" r="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47806" cy="2670641"/>
                    </a:xfrm>
                    <a:prstGeom prst="rect">
                      <a:avLst/>
                    </a:prstGeom>
                    <a:noFill/>
                    <a:ln>
                      <a:noFill/>
                    </a:ln>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(1) Nhúng link Youtube:</w:t>
      </w:r>
    </w:p>
    <w:p w:rsidR="00732744" w:rsidRPr="000A6E06" w:rsidRDefault="00732744" w:rsidP="00732744">
      <w:pPr>
        <w:spacing w:before="120" w:after="120"/>
        <w:jc w:val="center"/>
        <w:rPr>
          <w:sz w:val="28"/>
          <w:szCs w:val="28"/>
        </w:rPr>
      </w:pPr>
      <w:r w:rsidRPr="000A6E06">
        <w:rPr>
          <w:noProof/>
          <w:sz w:val="28"/>
          <w:szCs w:val="28"/>
          <w:lang w:val="en-US" w:eastAsia="en-US"/>
        </w:rPr>
        <w:drawing>
          <wp:inline distT="0" distB="0" distL="0" distR="0">
            <wp:extent cx="3714750" cy="2436395"/>
            <wp:effectExtent l="19050" t="19050" r="19050" b="215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63612" cy="2468442"/>
                    </a:xfrm>
                    <a:prstGeom prst="rect">
                      <a:avLst/>
                    </a:prstGeom>
                    <a:noFill/>
                    <a:ln>
                      <a:solidFill>
                        <a:schemeClr val="accent1"/>
                      </a:solidFill>
                    </a:ln>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(2) Thêm video tự làm</w:t>
      </w:r>
    </w:p>
    <w:p w:rsidR="00732744" w:rsidRDefault="00732744" w:rsidP="00732744">
      <w:pPr>
        <w:spacing w:before="120" w:after="120"/>
        <w:jc w:val="both"/>
        <w:rPr>
          <w:sz w:val="28"/>
          <w:szCs w:val="28"/>
        </w:rPr>
      </w:pPr>
      <w:r w:rsidRPr="000A6E06">
        <w:rPr>
          <w:noProof/>
          <w:sz w:val="28"/>
          <w:szCs w:val="28"/>
          <w:lang w:val="en-US" w:eastAsia="en-US"/>
        </w:rPr>
        <w:drawing>
          <wp:inline distT="0" distB="0" distL="0" distR="0">
            <wp:extent cx="5943600" cy="2894330"/>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4" cstate="print"/>
                    <a:srcRect t="8621"/>
                    <a:stretch/>
                  </pic:blipFill>
                  <pic:spPr bwMode="auto">
                    <a:xfrm>
                      <a:off x="0" y="0"/>
                      <a:ext cx="5943600" cy="289433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(3) Thêm nội dung tương tác Flash</w:t>
      </w:r>
    </w:p>
    <w:p w:rsidR="00732744" w:rsidRPr="000A6E06" w:rsidRDefault="00732744" w:rsidP="00732744">
      <w:pPr>
        <w:spacing w:before="120" w:after="120"/>
        <w:jc w:val="center"/>
        <w:rPr>
          <w:sz w:val="28"/>
          <w:szCs w:val="28"/>
        </w:rPr>
      </w:pPr>
      <w:r w:rsidRPr="000A6E06">
        <w:rPr>
          <w:noProof/>
          <w:sz w:val="28"/>
          <w:szCs w:val="28"/>
          <w:lang w:val="en-US" w:eastAsia="en-US"/>
        </w:rPr>
        <w:lastRenderedPageBreak/>
        <w:drawing>
          <wp:inline distT="0" distB="0" distL="0" distR="0">
            <wp:extent cx="4396903" cy="2003898"/>
            <wp:effectExtent l="19050" t="1905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17736" cy="2013393"/>
                    </a:xfrm>
                    <a:prstGeom prst="rect">
                      <a:avLst/>
                    </a:prstGeom>
                    <a:noFill/>
                    <a:ln>
                      <a:solidFill>
                        <a:schemeClr val="accent1"/>
                      </a:solidFill>
                    </a:ln>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(4) Đặt liên kết đến Website khác</w:t>
      </w:r>
    </w:p>
    <w:p w:rsidR="00732744" w:rsidRPr="000A6E06" w:rsidRDefault="00732744" w:rsidP="00732744">
      <w:pPr>
        <w:spacing w:before="120" w:after="120"/>
        <w:jc w:val="center"/>
        <w:rPr>
          <w:sz w:val="28"/>
          <w:szCs w:val="28"/>
        </w:rPr>
      </w:pPr>
      <w:r w:rsidRPr="000A6E06">
        <w:rPr>
          <w:noProof/>
          <w:sz w:val="28"/>
          <w:szCs w:val="28"/>
          <w:lang w:val="en-US" w:eastAsia="en-US"/>
        </w:rPr>
        <w:drawing>
          <wp:inline distT="0" distB="0" distL="0" distR="0">
            <wp:extent cx="2714017" cy="1381327"/>
            <wp:effectExtent l="19050" t="1905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8148" cy="1388519"/>
                    </a:xfrm>
                    <a:prstGeom prst="rect">
                      <a:avLst/>
                    </a:prstGeom>
                    <a:noFill/>
                    <a:ln w="19050">
                      <a:solidFill>
                        <a:schemeClr val="accent1"/>
                      </a:solidFill>
                    </a:ln>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(5) Thêm, chèn hình ảnh vào nội dung hoạt động</w:t>
      </w:r>
    </w:p>
    <w:p w:rsidR="00732744" w:rsidRPr="000A6E06" w:rsidRDefault="00732744" w:rsidP="00732744">
      <w:pPr>
        <w:spacing w:before="120" w:after="120"/>
        <w:jc w:val="center"/>
        <w:rPr>
          <w:sz w:val="28"/>
          <w:szCs w:val="28"/>
        </w:rPr>
      </w:pPr>
      <w:r w:rsidRPr="000A6E06">
        <w:rPr>
          <w:noProof/>
          <w:sz w:val="28"/>
          <w:szCs w:val="28"/>
          <w:lang w:val="en-US" w:eastAsia="en-US"/>
        </w:rPr>
        <w:drawing>
          <wp:inline distT="0" distB="0" distL="0" distR="0">
            <wp:extent cx="3132306" cy="1352145"/>
            <wp:effectExtent l="19050" t="19050" r="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1085" cy="1355935"/>
                    </a:xfrm>
                    <a:prstGeom prst="rect">
                      <a:avLst/>
                    </a:prstGeom>
                    <a:noFill/>
                    <a:ln w="19050">
                      <a:solidFill>
                        <a:schemeClr val="accent1"/>
                      </a:solidFill>
                    </a:ln>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(6) Thêm các biểu tượng vào nội dung hoạt động</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4075" cy="2901950"/>
            <wp:effectExtent l="19050" t="19050" r="28575" b="1270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233"/>
                    <a:stretch/>
                  </pic:blipFill>
                  <pic:spPr bwMode="auto">
                    <a:xfrm>
                      <a:off x="0" y="0"/>
                      <a:ext cx="5934075" cy="2901950"/>
                    </a:xfrm>
                    <a:prstGeom prst="rect">
                      <a:avLst/>
                    </a:prstGeom>
                    <a:noFill/>
                    <a:ln w="19050" cap="flat" cmpd="sng" algn="ctr">
                      <a:solidFill>
                        <a:srgbClr val="4F81BD"/>
                      </a:solid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A07B6E">
        <w:rPr>
          <w:b/>
          <w:sz w:val="28"/>
          <w:szCs w:val="28"/>
        </w:rPr>
        <w:t>Bước 2:</w:t>
      </w:r>
      <w:r w:rsidRPr="000A6E06">
        <w:rPr>
          <w:sz w:val="28"/>
          <w:szCs w:val="28"/>
        </w:rPr>
        <w:t xml:space="preserve"> Chỉnh sửa, hiệu chỉnh nội dung hoạt động</w:t>
      </w:r>
    </w:p>
    <w:p w:rsidR="00732744" w:rsidRPr="000A6E06" w:rsidRDefault="00732744" w:rsidP="00732744">
      <w:pPr>
        <w:spacing w:before="120" w:after="120"/>
        <w:ind w:firstLine="567"/>
        <w:jc w:val="both"/>
        <w:rPr>
          <w:sz w:val="28"/>
          <w:szCs w:val="28"/>
        </w:rPr>
      </w:pPr>
      <w:r w:rsidRPr="000A6E06">
        <w:rPr>
          <w:sz w:val="28"/>
          <w:szCs w:val="28"/>
        </w:rPr>
        <w:lastRenderedPageBreak/>
        <w:t>Sau khi ghi nội dung hoạt động, bạn có thể thực hiện các chỉnh sửa nếu cần thiết.</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3873" cy="256810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8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434"/>
                    <a:stretch/>
                  </pic:blipFill>
                  <pic:spPr bwMode="auto">
                    <a:xfrm>
                      <a:off x="0" y="0"/>
                      <a:ext cx="5934075" cy="256818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(1) Thêm tài liệu tham khảo cho hoạt động học</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9836" cy="235409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0" cstate="print"/>
                    <a:srcRect t="8420"/>
                    <a:stretch/>
                  </pic:blipFill>
                  <pic:spPr bwMode="auto">
                    <a:xfrm>
                      <a:off x="0" y="0"/>
                      <a:ext cx="5943600" cy="235558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(2) Chỉnh sửa nội dung</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43600" cy="2900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1" cstate="print"/>
                    <a:srcRect t="8420"/>
                    <a:stretch/>
                  </pic:blipFill>
                  <pic:spPr bwMode="auto">
                    <a:xfrm>
                      <a:off x="0" y="0"/>
                      <a:ext cx="5943600" cy="290068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lastRenderedPageBreak/>
        <w:t>(3) Xóa hoạt động học.</w:t>
      </w:r>
    </w:p>
    <w:p w:rsidR="00732744" w:rsidRPr="000A6E06" w:rsidRDefault="00732744" w:rsidP="00732744">
      <w:pPr>
        <w:spacing w:before="120" w:after="120"/>
        <w:ind w:firstLine="567"/>
        <w:jc w:val="both"/>
        <w:rPr>
          <w:sz w:val="28"/>
          <w:szCs w:val="28"/>
        </w:rPr>
      </w:pPr>
      <w:r>
        <w:rPr>
          <w:sz w:val="28"/>
          <w:szCs w:val="28"/>
        </w:rPr>
        <w:t>5.2.3.</w:t>
      </w:r>
      <w:r w:rsidRPr="000A6E06">
        <w:rPr>
          <w:sz w:val="28"/>
          <w:szCs w:val="28"/>
        </w:rPr>
        <w:t xml:space="preserve"> Tạo hoạt động kiểm tra, đánh giá</w:t>
      </w:r>
    </w:p>
    <w:p w:rsidR="00732744" w:rsidRPr="000A6E06" w:rsidRDefault="00732744" w:rsidP="00732744">
      <w:pPr>
        <w:spacing w:before="120" w:after="120"/>
        <w:ind w:firstLine="567"/>
        <w:jc w:val="both"/>
        <w:rPr>
          <w:sz w:val="28"/>
          <w:szCs w:val="28"/>
        </w:rPr>
      </w:pPr>
      <w:r w:rsidRPr="000A6E06">
        <w:rPr>
          <w:sz w:val="28"/>
          <w:szCs w:val="28"/>
        </w:rPr>
        <w:t>Hoạt động này cho phép giáo viên cài đặt các đánh giá trong quá trình học của học sinh. Giáo viên có thể sử dụng hoạt động này sau từng hoạt động học hoặc sau một số hoạt động học tùy vào nội dung và tiến trình dạy học.</w:t>
      </w:r>
    </w:p>
    <w:p w:rsidR="00732744" w:rsidRPr="000A6E06" w:rsidRDefault="00732744" w:rsidP="00732744">
      <w:pPr>
        <w:spacing w:before="120" w:after="120"/>
        <w:ind w:firstLine="567"/>
        <w:jc w:val="both"/>
        <w:rPr>
          <w:sz w:val="28"/>
          <w:szCs w:val="28"/>
        </w:rPr>
      </w:pPr>
      <w:r w:rsidRPr="000A6E06">
        <w:rPr>
          <w:sz w:val="28"/>
          <w:szCs w:val="28"/>
        </w:rPr>
        <w:t>Quy trình tạo hoạt động kiểm tra, đánh giá bao gồm các bước sau:</w:t>
      </w:r>
    </w:p>
    <w:p w:rsidR="00732744" w:rsidRPr="000A6E06" w:rsidRDefault="00732744" w:rsidP="00732744">
      <w:pPr>
        <w:spacing w:before="120" w:after="120"/>
        <w:ind w:firstLine="567"/>
        <w:jc w:val="both"/>
        <w:rPr>
          <w:sz w:val="28"/>
          <w:szCs w:val="28"/>
        </w:rPr>
      </w:pPr>
      <w:r w:rsidRPr="00310FCD">
        <w:rPr>
          <w:b/>
          <w:sz w:val="28"/>
          <w:szCs w:val="28"/>
        </w:rPr>
        <w:t>Bước 1:</w:t>
      </w:r>
      <w:r w:rsidRPr="000A6E06">
        <w:rPr>
          <w:sz w:val="28"/>
          <w:szCs w:val="28"/>
        </w:rPr>
        <w:t xml:space="preserve"> Tạo hoạt động (Tương tự như Tạo hoạt động học đã nêu trên).</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43600" cy="219456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194560"/>
                    </a:xfrm>
                    <a:prstGeom prst="rect">
                      <a:avLst/>
                    </a:prstGeom>
                    <a:noFill/>
                    <a:ln>
                      <a:noFill/>
                    </a:ln>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 Nhập tiêu đề của hoạt động;</w:t>
      </w:r>
    </w:p>
    <w:p w:rsidR="00732744" w:rsidRPr="000A6E06" w:rsidRDefault="00732744" w:rsidP="00732744">
      <w:pPr>
        <w:spacing w:before="120" w:after="120"/>
        <w:ind w:firstLine="567"/>
        <w:jc w:val="both"/>
        <w:rPr>
          <w:sz w:val="28"/>
          <w:szCs w:val="28"/>
        </w:rPr>
      </w:pPr>
      <w:r w:rsidRPr="000A6E06">
        <w:rPr>
          <w:sz w:val="28"/>
          <w:szCs w:val="28"/>
        </w:rPr>
        <w:t>- Chọn Thể loại hoạt động: Hoạt động kiểm tra, đánh giá;</w:t>
      </w:r>
    </w:p>
    <w:p w:rsidR="00732744" w:rsidRPr="000A6E06" w:rsidRDefault="00732744" w:rsidP="00732744">
      <w:pPr>
        <w:spacing w:before="120" w:after="120"/>
        <w:ind w:firstLine="567"/>
        <w:jc w:val="both"/>
        <w:rPr>
          <w:sz w:val="28"/>
          <w:szCs w:val="28"/>
        </w:rPr>
      </w:pPr>
      <w:r w:rsidRPr="000A6E06">
        <w:rPr>
          <w:sz w:val="28"/>
          <w:szCs w:val="28"/>
        </w:rPr>
        <w:t>- Kích chuột vào nút “Câu hỏi tự luận” hoặc “Câu hỏi trắc nghiệm” để thêm câu hỏi vào hệ thống hoặc Kích chuột vào nút “Lưu lại” để ghi nội dung hoạt động vào hệ thống.</w:t>
      </w:r>
    </w:p>
    <w:p w:rsidR="00732744" w:rsidRPr="00310FCD" w:rsidRDefault="00732744" w:rsidP="00732744">
      <w:pPr>
        <w:spacing w:before="120" w:after="120"/>
        <w:ind w:firstLine="567"/>
        <w:jc w:val="both"/>
        <w:rPr>
          <w:i/>
          <w:sz w:val="28"/>
          <w:szCs w:val="28"/>
        </w:rPr>
      </w:pPr>
      <w:r w:rsidRPr="00310FCD">
        <w:rPr>
          <w:i/>
          <w:sz w:val="28"/>
          <w:szCs w:val="28"/>
        </w:rPr>
        <w:t>* Công cụ này hỗ trợ mọi định dạng dữ liệu (Văn bản, Video tự làm, Youtube, Flash, Hình ảnh, …) để giáo viên thực hiện soạn thảo nội dung của từng hoạt động (Giống phần Tạo hoạt động học đã nêu ở trên).</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4075" cy="29019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8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233"/>
                    <a:stretch/>
                  </pic:blipFill>
                  <pic:spPr bwMode="auto">
                    <a:xfrm>
                      <a:off x="0" y="0"/>
                      <a:ext cx="5934075" cy="29019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lastRenderedPageBreak/>
        <w:t>(1) Nội dung câu hỏi;</w:t>
      </w:r>
    </w:p>
    <w:p w:rsidR="00732744" w:rsidRPr="000A6E06" w:rsidRDefault="00732744" w:rsidP="00732744">
      <w:pPr>
        <w:spacing w:before="120" w:after="120"/>
        <w:ind w:firstLine="567"/>
        <w:jc w:val="both"/>
        <w:rPr>
          <w:sz w:val="28"/>
          <w:szCs w:val="28"/>
        </w:rPr>
      </w:pPr>
      <w:r w:rsidRPr="000A6E06">
        <w:rPr>
          <w:sz w:val="28"/>
          <w:szCs w:val="28"/>
        </w:rPr>
        <w:t>(2) Chọn Thể loại câu hỏi trắc nghiệm: Mặc định 4 lựa chọn và 01 lựa chọn đúng;</w:t>
      </w:r>
    </w:p>
    <w:p w:rsidR="00732744" w:rsidRPr="000A6E06" w:rsidRDefault="00732744" w:rsidP="00732744">
      <w:pPr>
        <w:spacing w:before="120" w:after="120"/>
        <w:ind w:firstLine="567"/>
        <w:jc w:val="both"/>
        <w:rPr>
          <w:sz w:val="28"/>
          <w:szCs w:val="28"/>
        </w:rPr>
      </w:pPr>
      <w:r w:rsidRPr="000A6E06">
        <w:rPr>
          <w:sz w:val="28"/>
          <w:szCs w:val="28"/>
        </w:rPr>
        <w:t>(3) Nội dung phương án 1;</w:t>
      </w:r>
    </w:p>
    <w:p w:rsidR="00732744" w:rsidRPr="000A6E06" w:rsidRDefault="00732744" w:rsidP="00732744">
      <w:pPr>
        <w:spacing w:before="120" w:after="120"/>
        <w:ind w:firstLine="567"/>
        <w:jc w:val="both"/>
        <w:rPr>
          <w:sz w:val="28"/>
          <w:szCs w:val="28"/>
        </w:rPr>
      </w:pPr>
      <w:r w:rsidRPr="000A6E06">
        <w:rPr>
          <w:sz w:val="28"/>
          <w:szCs w:val="28"/>
        </w:rPr>
        <w:t>(4) Lí giải, giải thích phương án 1 (nếu có);</w:t>
      </w:r>
    </w:p>
    <w:p w:rsidR="00732744" w:rsidRPr="000A6E06" w:rsidRDefault="00732744" w:rsidP="00732744">
      <w:pPr>
        <w:spacing w:before="120" w:after="120"/>
        <w:ind w:firstLine="567"/>
        <w:jc w:val="both"/>
        <w:rPr>
          <w:sz w:val="28"/>
          <w:szCs w:val="28"/>
        </w:rPr>
      </w:pPr>
      <w:r w:rsidRPr="000A6E06">
        <w:rPr>
          <w:sz w:val="28"/>
          <w:szCs w:val="28"/>
        </w:rPr>
        <w:t>(5) Xác định mức độ của câu hỏi: Nhận biết – Thông hiểu – Vận dụng – Vận dụng cao;</w:t>
      </w:r>
    </w:p>
    <w:p w:rsidR="00732744" w:rsidRPr="000A6E06" w:rsidRDefault="00732744" w:rsidP="00732744">
      <w:pPr>
        <w:spacing w:before="120" w:after="120"/>
        <w:ind w:firstLine="567"/>
        <w:jc w:val="both"/>
        <w:rPr>
          <w:sz w:val="28"/>
          <w:szCs w:val="28"/>
        </w:rPr>
      </w:pPr>
      <w:r w:rsidRPr="000A6E06">
        <w:rPr>
          <w:sz w:val="28"/>
          <w:szCs w:val="28"/>
        </w:rPr>
        <w:t>(6) Chọn phương án đúng.</w:t>
      </w:r>
    </w:p>
    <w:p w:rsidR="00732744" w:rsidRPr="000A6E06" w:rsidRDefault="00732744" w:rsidP="00732744">
      <w:pPr>
        <w:spacing w:before="120" w:after="120"/>
        <w:ind w:firstLine="567"/>
        <w:jc w:val="both"/>
        <w:rPr>
          <w:sz w:val="28"/>
          <w:szCs w:val="28"/>
        </w:rPr>
      </w:pPr>
      <w:r w:rsidRPr="000A6E06">
        <w:rPr>
          <w:sz w:val="28"/>
          <w:szCs w:val="28"/>
        </w:rPr>
        <w:t>Sau khi điền đủ thông tin, kích chuột vào nút (7) Lưu lại để ghi câu hỏi vào hoạt động kiểm tra, đánh giá.</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719445" cy="2800274"/>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8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125"/>
                    <a:stretch/>
                  </pic:blipFill>
                  <pic:spPr bwMode="auto">
                    <a:xfrm>
                      <a:off x="0" y="0"/>
                      <a:ext cx="5723604" cy="280231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Khi đó, màn hình mới hiện ra như sau:</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718398" cy="27870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544"/>
                    <a:stretch/>
                  </pic:blipFill>
                  <pic:spPr bwMode="auto">
                    <a:xfrm>
                      <a:off x="0" y="0"/>
                      <a:ext cx="5725990" cy="279071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Giáo viên có thể:</w:t>
      </w:r>
    </w:p>
    <w:p w:rsidR="00732744" w:rsidRPr="000A6E06" w:rsidRDefault="00732744" w:rsidP="00732744">
      <w:pPr>
        <w:spacing w:before="120" w:after="120"/>
        <w:ind w:firstLine="567"/>
        <w:jc w:val="both"/>
        <w:rPr>
          <w:sz w:val="28"/>
          <w:szCs w:val="28"/>
        </w:rPr>
      </w:pPr>
      <w:r w:rsidRPr="000A6E06">
        <w:rPr>
          <w:sz w:val="28"/>
          <w:szCs w:val="28"/>
        </w:rPr>
        <w:t>(1) (2) Thêm câu hỏi mới;</w:t>
      </w:r>
    </w:p>
    <w:p w:rsidR="00732744" w:rsidRPr="000A6E06" w:rsidRDefault="00732744" w:rsidP="00732744">
      <w:pPr>
        <w:spacing w:before="120" w:after="120"/>
        <w:ind w:firstLine="567"/>
        <w:jc w:val="both"/>
        <w:rPr>
          <w:sz w:val="28"/>
          <w:szCs w:val="28"/>
        </w:rPr>
      </w:pPr>
      <w:r w:rsidRPr="000A6E06">
        <w:rPr>
          <w:sz w:val="28"/>
          <w:szCs w:val="28"/>
        </w:rPr>
        <w:lastRenderedPageBreak/>
        <w:t>(3) Thêm mô tả chung cho cả hoạt động;</w:t>
      </w:r>
    </w:p>
    <w:p w:rsidR="00732744" w:rsidRPr="000A6E06" w:rsidRDefault="00732744" w:rsidP="00732744">
      <w:pPr>
        <w:spacing w:before="120" w:after="120"/>
        <w:ind w:firstLine="567"/>
        <w:jc w:val="both"/>
        <w:rPr>
          <w:sz w:val="28"/>
          <w:szCs w:val="28"/>
        </w:rPr>
      </w:pPr>
      <w:r w:rsidRPr="000A6E06">
        <w:rPr>
          <w:sz w:val="28"/>
          <w:szCs w:val="28"/>
        </w:rPr>
        <w:t>(4) Sửa câu hỏi hiện tại.</w:t>
      </w:r>
    </w:p>
    <w:p w:rsidR="00732744" w:rsidRPr="000A6E06" w:rsidRDefault="00732744" w:rsidP="00732744">
      <w:pPr>
        <w:spacing w:before="120" w:after="120"/>
        <w:ind w:firstLine="567"/>
        <w:jc w:val="both"/>
        <w:rPr>
          <w:sz w:val="28"/>
          <w:szCs w:val="28"/>
        </w:rPr>
      </w:pPr>
      <w:r w:rsidRPr="000A6E06">
        <w:rPr>
          <w:sz w:val="28"/>
          <w:szCs w:val="28"/>
        </w:rPr>
        <w:t>Như vậy, để soạn bài Online, giáo viên cần chuẩn bị kịch bản (tiến trình) dạy học bao gồm một chuỗi các hoạt động liên tiếp nhau. Trong đó, giáo viên có thể tạo đan xen các “Hoạt động học” và “Hoạt động kiểm tra, đánh giá” để thực hiện ý đồ dạy học của mình.</w:t>
      </w:r>
    </w:p>
    <w:p w:rsidR="00732744" w:rsidRPr="000A6E06" w:rsidRDefault="00732744" w:rsidP="00732744">
      <w:pPr>
        <w:spacing w:before="120" w:after="120"/>
        <w:ind w:firstLine="567"/>
        <w:jc w:val="both"/>
        <w:rPr>
          <w:sz w:val="28"/>
          <w:szCs w:val="28"/>
        </w:rPr>
      </w:pPr>
      <w:r w:rsidRPr="000A6E06">
        <w:rPr>
          <w:sz w:val="28"/>
          <w:szCs w:val="28"/>
        </w:rPr>
        <w:t>Minh họa dưới đây là một bài giảng Online bao gồm 08 hoạt động, trong đó có 04 Hoạt động học và 04 Hoạt động kiểm tra, đánh giá cho bài học.</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4075" cy="28956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8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434"/>
                    <a:stretch/>
                  </pic:blipFill>
                  <pic:spPr bwMode="auto">
                    <a:xfrm>
                      <a:off x="0" y="0"/>
                      <a:ext cx="5934075" cy="28956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0A6E06">
        <w:rPr>
          <w:sz w:val="28"/>
          <w:szCs w:val="28"/>
        </w:rPr>
        <w:t xml:space="preserve"> </w:t>
      </w:r>
    </w:p>
    <w:p w:rsidR="00732744" w:rsidRPr="0091280B" w:rsidRDefault="00732744" w:rsidP="00732744">
      <w:pPr>
        <w:spacing w:before="120" w:after="120"/>
        <w:ind w:firstLine="567"/>
        <w:jc w:val="both"/>
        <w:rPr>
          <w:b/>
          <w:sz w:val="28"/>
          <w:szCs w:val="28"/>
        </w:rPr>
      </w:pPr>
      <w:r w:rsidRPr="0091280B">
        <w:rPr>
          <w:b/>
          <w:sz w:val="28"/>
          <w:szCs w:val="28"/>
        </w:rPr>
        <w:t>6. Không gian học tập của học sinh</w:t>
      </w:r>
    </w:p>
    <w:p w:rsidR="00732744" w:rsidRPr="0091280B" w:rsidRDefault="00732744" w:rsidP="00732744">
      <w:pPr>
        <w:spacing w:before="120" w:after="120"/>
        <w:ind w:firstLine="567"/>
        <w:jc w:val="both"/>
        <w:rPr>
          <w:i/>
          <w:sz w:val="28"/>
          <w:szCs w:val="28"/>
        </w:rPr>
      </w:pPr>
      <w:r w:rsidRPr="0091280B">
        <w:rPr>
          <w:i/>
          <w:sz w:val="28"/>
          <w:szCs w:val="28"/>
        </w:rPr>
        <w:t>3.1. Trong không gian soạn thảo của giáo viên, hệ thống cung cấp thêm công cụ xem trước “Preview”, tức là giao diện mà học sinh được tiếp cận bài học. Cụ thể như sau:</w:t>
      </w:r>
    </w:p>
    <w:p w:rsidR="00732744" w:rsidRPr="000A6E06" w:rsidRDefault="00732744" w:rsidP="00732744">
      <w:pPr>
        <w:spacing w:before="120" w:after="120"/>
        <w:ind w:firstLine="567"/>
        <w:jc w:val="both"/>
        <w:rPr>
          <w:sz w:val="28"/>
          <w:szCs w:val="28"/>
        </w:rPr>
      </w:pPr>
      <w:r w:rsidRPr="000A6E06">
        <w:rPr>
          <w:sz w:val="28"/>
          <w:szCs w:val="28"/>
        </w:rPr>
        <w:t>- Hiển thị chế độ học sinh: Kích chuột vào thanh “Preview”:</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9834" cy="241245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7" cstate="print"/>
                    <a:srcRect t="8420"/>
                    <a:stretch/>
                  </pic:blipFill>
                  <pic:spPr bwMode="auto">
                    <a:xfrm>
                      <a:off x="0" y="0"/>
                      <a:ext cx="5943600" cy="241398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 Tắt hiển thị chế độ học sinh: Kích chuột vào nút “Đóng”.</w:t>
      </w:r>
    </w:p>
    <w:p w:rsidR="00732744" w:rsidRPr="0091280B" w:rsidRDefault="00732744" w:rsidP="00732744">
      <w:pPr>
        <w:spacing w:before="120" w:after="120"/>
        <w:ind w:firstLine="567"/>
        <w:jc w:val="both"/>
        <w:rPr>
          <w:i/>
          <w:sz w:val="28"/>
          <w:szCs w:val="28"/>
        </w:rPr>
      </w:pPr>
      <w:r w:rsidRPr="0091280B">
        <w:rPr>
          <w:i/>
          <w:sz w:val="28"/>
          <w:szCs w:val="28"/>
        </w:rPr>
        <w:lastRenderedPageBreak/>
        <w:t>3.2. Học sinh học bài như thế nào ?</w:t>
      </w:r>
    </w:p>
    <w:p w:rsidR="00732744" w:rsidRPr="000A6E06" w:rsidRDefault="00732744" w:rsidP="00732744">
      <w:pPr>
        <w:spacing w:before="120" w:after="120"/>
        <w:ind w:firstLine="567"/>
        <w:jc w:val="both"/>
        <w:rPr>
          <w:sz w:val="28"/>
          <w:szCs w:val="28"/>
        </w:rPr>
      </w:pPr>
      <w:r w:rsidRPr="000A6E06">
        <w:rPr>
          <w:sz w:val="28"/>
          <w:szCs w:val="28"/>
        </w:rPr>
        <w:t>- Sau khi soạn bài xong, giáo viên có thể cấp quyền để học sinh vào học bài.</w:t>
      </w:r>
    </w:p>
    <w:p w:rsidR="00732744" w:rsidRPr="000A6E06" w:rsidRDefault="00732744" w:rsidP="00732744">
      <w:pPr>
        <w:spacing w:before="120" w:after="120"/>
        <w:ind w:firstLine="567"/>
        <w:jc w:val="both"/>
        <w:rPr>
          <w:sz w:val="28"/>
          <w:szCs w:val="28"/>
        </w:rPr>
      </w:pPr>
      <w:r w:rsidRPr="000A6E06">
        <w:rPr>
          <w:sz w:val="28"/>
          <w:szCs w:val="28"/>
        </w:rPr>
        <w:t>- Học sinh thực hiện tuần tự từng hoạt động của bài học do giáo viên tạo ra. Khi học sinh kết thúc hoạt động hiện tại, hệ thống sẽ tự gọi hoạt động tiếp theo.</w:t>
      </w:r>
    </w:p>
    <w:p w:rsidR="00732744" w:rsidRPr="000A6E06" w:rsidRDefault="00732744" w:rsidP="00732744">
      <w:pPr>
        <w:spacing w:before="120" w:after="120"/>
        <w:ind w:firstLine="567"/>
        <w:jc w:val="both"/>
        <w:rPr>
          <w:sz w:val="28"/>
          <w:szCs w:val="28"/>
        </w:rPr>
      </w:pPr>
      <w:r w:rsidRPr="000A6E06">
        <w:rPr>
          <w:sz w:val="28"/>
          <w:szCs w:val="28"/>
        </w:rPr>
        <w:t>- Đối với các Hoạt động kiểm tra, đánh giá: Hệ thống sẽ tự chấm điểm bài làm của học sinh (đối với câu hỏi trắc nghiệm) và ghi lại sản phẩm mà học sinh nộp (đối với câu hỏi tự luận). Giáo viên có thể truy cập kết quả học tập của từng học sinh gắn với từng bài học trên hệ thống; chấm điểm; quản lý điểm; trao đổi thảo luận, ….</w:t>
      </w:r>
    </w:p>
    <w:p w:rsidR="00732744" w:rsidRPr="000A6E06" w:rsidRDefault="00732744" w:rsidP="00732744">
      <w:pPr>
        <w:spacing w:before="120" w:after="120"/>
        <w:ind w:firstLine="567"/>
        <w:jc w:val="both"/>
        <w:rPr>
          <w:sz w:val="28"/>
          <w:szCs w:val="28"/>
        </w:rPr>
      </w:pPr>
      <w:r w:rsidRPr="000A6E06">
        <w:rPr>
          <w:sz w:val="28"/>
          <w:szCs w:val="28"/>
        </w:rPr>
        <w:t>(a) Quản lý kết quả, chấm điểm</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4075" cy="288290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8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836"/>
                    <a:stretch/>
                  </pic:blipFill>
                  <pic:spPr bwMode="auto">
                    <a:xfrm>
                      <a:off x="0" y="0"/>
                      <a:ext cx="5934075" cy="28829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ind w:firstLine="567"/>
        <w:jc w:val="both"/>
        <w:rPr>
          <w:sz w:val="28"/>
          <w:szCs w:val="28"/>
        </w:rPr>
      </w:pPr>
      <w:r w:rsidRPr="000A6E06">
        <w:rPr>
          <w:sz w:val="28"/>
          <w:szCs w:val="28"/>
        </w:rPr>
        <w:t>(b) Trao đổi, thảo luận với học sinh</w:t>
      </w:r>
    </w:p>
    <w:p w:rsidR="00732744" w:rsidRPr="000A6E06" w:rsidRDefault="00732744" w:rsidP="00732744">
      <w:pPr>
        <w:spacing w:before="120" w:after="120"/>
        <w:jc w:val="both"/>
        <w:rPr>
          <w:sz w:val="28"/>
          <w:szCs w:val="28"/>
        </w:rPr>
      </w:pPr>
      <w:r w:rsidRPr="000A6E06">
        <w:rPr>
          <w:noProof/>
          <w:sz w:val="28"/>
          <w:szCs w:val="28"/>
          <w:lang w:val="en-US" w:eastAsia="en-US"/>
        </w:rPr>
        <w:drawing>
          <wp:inline distT="0" distB="0" distL="0" distR="0">
            <wp:extent cx="5934075" cy="2889250"/>
            <wp:effectExtent l="0" t="0" r="9525"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8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634"/>
                    <a:stretch/>
                  </pic:blipFill>
                  <pic:spPr bwMode="auto">
                    <a:xfrm>
                      <a:off x="0" y="0"/>
                      <a:ext cx="5934075" cy="28892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2744" w:rsidRPr="000A6E06" w:rsidRDefault="00732744" w:rsidP="00732744">
      <w:pPr>
        <w:spacing w:before="120" w:after="120"/>
        <w:jc w:val="both"/>
        <w:rPr>
          <w:sz w:val="28"/>
          <w:szCs w:val="28"/>
        </w:rPr>
      </w:pPr>
    </w:p>
    <w:sectPr w:rsidR="00732744" w:rsidRPr="000A6E06" w:rsidSect="00B75399">
      <w:pgSz w:w="11906" w:h="16838"/>
      <w:pgMar w:top="1134" w:right="1134"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144D" w:rsidRDefault="0003144D" w:rsidP="00D9341D">
      <w:r>
        <w:separator/>
      </w:r>
    </w:p>
  </w:endnote>
  <w:endnote w:type="continuationSeparator" w:id="1">
    <w:p w:rsidR="0003144D" w:rsidRDefault="0003144D" w:rsidP="00D9341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00"/>
    <w:family w:val="roman"/>
    <w:pitch w:val="variable"/>
    <w:sig w:usb0="A00002EF" w:usb1="420020EB" w:usb2="00000000" w:usb3="00000000" w:csb0="0000009F" w:csb1="00000000"/>
  </w:font>
  <w:font w:name="Euclid Math Two">
    <w:altName w:val="Symbol"/>
    <w:panose1 w:val="02050601010101010101"/>
    <w:charset w:val="02"/>
    <w:family w:val="roman"/>
    <w:pitch w:val="variable"/>
    <w:sig w:usb0="80000000" w:usb1="10000000" w:usb2="00000000" w:usb3="00000000" w:csb0="80000000"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1DCD" w:rsidRDefault="00A31DCD">
    <w:pPr>
      <w:pStyle w:val="Footer"/>
      <w:jc w:val="center"/>
    </w:pPr>
  </w:p>
  <w:p w:rsidR="00A31DCD" w:rsidRDefault="00A31DC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28521756"/>
      <w:docPartObj>
        <w:docPartGallery w:val="Page Numbers (Bottom of Page)"/>
        <w:docPartUnique/>
      </w:docPartObj>
    </w:sdtPr>
    <w:sdtContent>
      <w:p w:rsidR="00A31DCD" w:rsidRDefault="0039134E">
        <w:pPr>
          <w:pStyle w:val="Footer"/>
          <w:jc w:val="center"/>
        </w:pPr>
        <w:r w:rsidRPr="0039134E">
          <w:fldChar w:fldCharType="begin"/>
        </w:r>
        <w:r w:rsidR="00A31DCD">
          <w:instrText>PAGE   \* MERGEFORMAT</w:instrText>
        </w:r>
        <w:r w:rsidRPr="0039134E">
          <w:fldChar w:fldCharType="separate"/>
        </w:r>
        <w:r w:rsidR="00CF3363" w:rsidRPr="00CF3363">
          <w:rPr>
            <w:noProof/>
            <w:lang w:val="vi-VN"/>
          </w:rPr>
          <w:t>77</w:t>
        </w:r>
        <w:r>
          <w:rPr>
            <w:noProof/>
            <w:lang w:val="vi-VN"/>
          </w:rPr>
          <w:fldChar w:fldCharType="end"/>
        </w:r>
      </w:p>
    </w:sdtContent>
  </w:sdt>
  <w:p w:rsidR="00A31DCD" w:rsidRDefault="00A31DC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144D" w:rsidRDefault="0003144D" w:rsidP="00D9341D">
      <w:r>
        <w:separator/>
      </w:r>
    </w:p>
  </w:footnote>
  <w:footnote w:type="continuationSeparator" w:id="1">
    <w:p w:rsidR="0003144D" w:rsidRDefault="0003144D" w:rsidP="00D9341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23D78"/>
    <w:multiLevelType w:val="hybridMultilevel"/>
    <w:tmpl w:val="A448FAEC"/>
    <w:lvl w:ilvl="0" w:tplc="666252CC">
      <w:start w:val="1"/>
      <w:numFmt w:val="bullet"/>
      <w:lvlText w:val="-"/>
      <w:lvlJc w:val="left"/>
      <w:pPr>
        <w:tabs>
          <w:tab w:val="num" w:pos="720"/>
        </w:tabs>
        <w:ind w:left="720" w:hanging="360"/>
      </w:pPr>
      <w:rPr>
        <w:rFonts w:ascii="Times New Roman" w:hAnsi="Times New Roman" w:cs="Times New Roman" w:hint="default"/>
      </w:rPr>
    </w:lvl>
    <w:lvl w:ilvl="1" w:tplc="0C022122" w:tentative="1">
      <w:start w:val="1"/>
      <w:numFmt w:val="bullet"/>
      <w:lvlText w:val="•"/>
      <w:lvlJc w:val="left"/>
      <w:pPr>
        <w:tabs>
          <w:tab w:val="num" w:pos="1440"/>
        </w:tabs>
        <w:ind w:left="1440" w:hanging="360"/>
      </w:pPr>
      <w:rPr>
        <w:rFonts w:ascii="Times New Roman" w:hAnsi="Times New Roman" w:hint="default"/>
      </w:rPr>
    </w:lvl>
    <w:lvl w:ilvl="2" w:tplc="762CE5F8" w:tentative="1">
      <w:start w:val="1"/>
      <w:numFmt w:val="bullet"/>
      <w:lvlText w:val="•"/>
      <w:lvlJc w:val="left"/>
      <w:pPr>
        <w:tabs>
          <w:tab w:val="num" w:pos="2160"/>
        </w:tabs>
        <w:ind w:left="2160" w:hanging="360"/>
      </w:pPr>
      <w:rPr>
        <w:rFonts w:ascii="Times New Roman" w:hAnsi="Times New Roman" w:hint="default"/>
      </w:rPr>
    </w:lvl>
    <w:lvl w:ilvl="3" w:tplc="F6526906" w:tentative="1">
      <w:start w:val="1"/>
      <w:numFmt w:val="bullet"/>
      <w:lvlText w:val="•"/>
      <w:lvlJc w:val="left"/>
      <w:pPr>
        <w:tabs>
          <w:tab w:val="num" w:pos="2880"/>
        </w:tabs>
        <w:ind w:left="2880" w:hanging="360"/>
      </w:pPr>
      <w:rPr>
        <w:rFonts w:ascii="Times New Roman" w:hAnsi="Times New Roman" w:hint="default"/>
      </w:rPr>
    </w:lvl>
    <w:lvl w:ilvl="4" w:tplc="76F896C8" w:tentative="1">
      <w:start w:val="1"/>
      <w:numFmt w:val="bullet"/>
      <w:lvlText w:val="•"/>
      <w:lvlJc w:val="left"/>
      <w:pPr>
        <w:tabs>
          <w:tab w:val="num" w:pos="3600"/>
        </w:tabs>
        <w:ind w:left="3600" w:hanging="360"/>
      </w:pPr>
      <w:rPr>
        <w:rFonts w:ascii="Times New Roman" w:hAnsi="Times New Roman" w:hint="default"/>
      </w:rPr>
    </w:lvl>
    <w:lvl w:ilvl="5" w:tplc="FF9E1194" w:tentative="1">
      <w:start w:val="1"/>
      <w:numFmt w:val="bullet"/>
      <w:lvlText w:val="•"/>
      <w:lvlJc w:val="left"/>
      <w:pPr>
        <w:tabs>
          <w:tab w:val="num" w:pos="4320"/>
        </w:tabs>
        <w:ind w:left="4320" w:hanging="360"/>
      </w:pPr>
      <w:rPr>
        <w:rFonts w:ascii="Times New Roman" w:hAnsi="Times New Roman" w:hint="default"/>
      </w:rPr>
    </w:lvl>
    <w:lvl w:ilvl="6" w:tplc="D0606D4C" w:tentative="1">
      <w:start w:val="1"/>
      <w:numFmt w:val="bullet"/>
      <w:lvlText w:val="•"/>
      <w:lvlJc w:val="left"/>
      <w:pPr>
        <w:tabs>
          <w:tab w:val="num" w:pos="5040"/>
        </w:tabs>
        <w:ind w:left="5040" w:hanging="360"/>
      </w:pPr>
      <w:rPr>
        <w:rFonts w:ascii="Times New Roman" w:hAnsi="Times New Roman" w:hint="default"/>
      </w:rPr>
    </w:lvl>
    <w:lvl w:ilvl="7" w:tplc="5600A346" w:tentative="1">
      <w:start w:val="1"/>
      <w:numFmt w:val="bullet"/>
      <w:lvlText w:val="•"/>
      <w:lvlJc w:val="left"/>
      <w:pPr>
        <w:tabs>
          <w:tab w:val="num" w:pos="5760"/>
        </w:tabs>
        <w:ind w:left="5760" w:hanging="360"/>
      </w:pPr>
      <w:rPr>
        <w:rFonts w:ascii="Times New Roman" w:hAnsi="Times New Roman" w:hint="default"/>
      </w:rPr>
    </w:lvl>
    <w:lvl w:ilvl="8" w:tplc="35C65B74" w:tentative="1">
      <w:start w:val="1"/>
      <w:numFmt w:val="bullet"/>
      <w:lvlText w:val="•"/>
      <w:lvlJc w:val="left"/>
      <w:pPr>
        <w:tabs>
          <w:tab w:val="num" w:pos="6480"/>
        </w:tabs>
        <w:ind w:left="6480" w:hanging="360"/>
      </w:pPr>
      <w:rPr>
        <w:rFonts w:ascii="Times New Roman" w:hAnsi="Times New Roman" w:hint="default"/>
      </w:rPr>
    </w:lvl>
  </w:abstractNum>
  <w:abstractNum w:abstractNumId="1">
    <w:nsid w:val="0E0045ED"/>
    <w:multiLevelType w:val="hybridMultilevel"/>
    <w:tmpl w:val="A2401D20"/>
    <w:lvl w:ilvl="0" w:tplc="A66AD892">
      <w:start w:val="1"/>
      <w:numFmt w:val="upperLetter"/>
      <w:lvlText w:val="%1."/>
      <w:lvlJc w:val="left"/>
      <w:pPr>
        <w:tabs>
          <w:tab w:val="num" w:pos="720"/>
        </w:tabs>
        <w:ind w:left="720" w:hanging="360"/>
      </w:pPr>
    </w:lvl>
    <w:lvl w:ilvl="1" w:tplc="E53241F6" w:tentative="1">
      <w:start w:val="1"/>
      <w:numFmt w:val="upperLetter"/>
      <w:lvlText w:val="%2."/>
      <w:lvlJc w:val="left"/>
      <w:pPr>
        <w:tabs>
          <w:tab w:val="num" w:pos="1440"/>
        </w:tabs>
        <w:ind w:left="1440" w:hanging="360"/>
      </w:pPr>
    </w:lvl>
    <w:lvl w:ilvl="2" w:tplc="D22EBE96" w:tentative="1">
      <w:start w:val="1"/>
      <w:numFmt w:val="upperLetter"/>
      <w:lvlText w:val="%3."/>
      <w:lvlJc w:val="left"/>
      <w:pPr>
        <w:tabs>
          <w:tab w:val="num" w:pos="2160"/>
        </w:tabs>
        <w:ind w:left="2160" w:hanging="360"/>
      </w:pPr>
    </w:lvl>
    <w:lvl w:ilvl="3" w:tplc="36FA7FAC" w:tentative="1">
      <w:start w:val="1"/>
      <w:numFmt w:val="upperLetter"/>
      <w:lvlText w:val="%4."/>
      <w:lvlJc w:val="left"/>
      <w:pPr>
        <w:tabs>
          <w:tab w:val="num" w:pos="2880"/>
        </w:tabs>
        <w:ind w:left="2880" w:hanging="360"/>
      </w:pPr>
    </w:lvl>
    <w:lvl w:ilvl="4" w:tplc="5114D860" w:tentative="1">
      <w:start w:val="1"/>
      <w:numFmt w:val="upperLetter"/>
      <w:lvlText w:val="%5."/>
      <w:lvlJc w:val="left"/>
      <w:pPr>
        <w:tabs>
          <w:tab w:val="num" w:pos="3600"/>
        </w:tabs>
        <w:ind w:left="3600" w:hanging="360"/>
      </w:pPr>
    </w:lvl>
    <w:lvl w:ilvl="5" w:tplc="818EB2E2" w:tentative="1">
      <w:start w:val="1"/>
      <w:numFmt w:val="upperLetter"/>
      <w:lvlText w:val="%6."/>
      <w:lvlJc w:val="left"/>
      <w:pPr>
        <w:tabs>
          <w:tab w:val="num" w:pos="4320"/>
        </w:tabs>
        <w:ind w:left="4320" w:hanging="360"/>
      </w:pPr>
    </w:lvl>
    <w:lvl w:ilvl="6" w:tplc="0DBAF9D6" w:tentative="1">
      <w:start w:val="1"/>
      <w:numFmt w:val="upperLetter"/>
      <w:lvlText w:val="%7."/>
      <w:lvlJc w:val="left"/>
      <w:pPr>
        <w:tabs>
          <w:tab w:val="num" w:pos="5040"/>
        </w:tabs>
        <w:ind w:left="5040" w:hanging="360"/>
      </w:pPr>
    </w:lvl>
    <w:lvl w:ilvl="7" w:tplc="4B927EA4" w:tentative="1">
      <w:start w:val="1"/>
      <w:numFmt w:val="upperLetter"/>
      <w:lvlText w:val="%8."/>
      <w:lvlJc w:val="left"/>
      <w:pPr>
        <w:tabs>
          <w:tab w:val="num" w:pos="5760"/>
        </w:tabs>
        <w:ind w:left="5760" w:hanging="360"/>
      </w:pPr>
    </w:lvl>
    <w:lvl w:ilvl="8" w:tplc="F8A4637A" w:tentative="1">
      <w:start w:val="1"/>
      <w:numFmt w:val="upperLetter"/>
      <w:lvlText w:val="%9."/>
      <w:lvlJc w:val="left"/>
      <w:pPr>
        <w:tabs>
          <w:tab w:val="num" w:pos="6480"/>
        </w:tabs>
        <w:ind w:left="6480" w:hanging="360"/>
      </w:pPr>
    </w:lvl>
  </w:abstractNum>
  <w:abstractNum w:abstractNumId="2">
    <w:nsid w:val="143566F1"/>
    <w:multiLevelType w:val="hybridMultilevel"/>
    <w:tmpl w:val="EFCAA09A"/>
    <w:lvl w:ilvl="0" w:tplc="6900A0D8">
      <w:start w:val="1"/>
      <w:numFmt w:val="upperLetter"/>
      <w:lvlText w:val="%1."/>
      <w:lvlJc w:val="left"/>
      <w:pPr>
        <w:ind w:left="99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3">
    <w:nsid w:val="269567FD"/>
    <w:multiLevelType w:val="hybridMultilevel"/>
    <w:tmpl w:val="189A4F72"/>
    <w:lvl w:ilvl="0" w:tplc="E6B692D2">
      <w:start w:val="1"/>
      <w:numFmt w:val="bullet"/>
      <w:lvlText w:val="•"/>
      <w:lvlJc w:val="left"/>
      <w:pPr>
        <w:tabs>
          <w:tab w:val="num" w:pos="720"/>
        </w:tabs>
        <w:ind w:left="720" w:hanging="360"/>
      </w:pPr>
      <w:rPr>
        <w:rFonts w:ascii="Times New Roman" w:hAnsi="Times New Roman" w:hint="default"/>
      </w:rPr>
    </w:lvl>
    <w:lvl w:ilvl="1" w:tplc="E96A427E">
      <w:start w:val="1"/>
      <w:numFmt w:val="bullet"/>
      <w:lvlText w:val="•"/>
      <w:lvlJc w:val="left"/>
      <w:pPr>
        <w:tabs>
          <w:tab w:val="num" w:pos="1440"/>
        </w:tabs>
        <w:ind w:left="1440" w:hanging="360"/>
      </w:pPr>
      <w:rPr>
        <w:rFonts w:ascii="Times New Roman" w:hAnsi="Times New Roman" w:hint="default"/>
      </w:rPr>
    </w:lvl>
    <w:lvl w:ilvl="2" w:tplc="4BA21AA2" w:tentative="1">
      <w:start w:val="1"/>
      <w:numFmt w:val="bullet"/>
      <w:lvlText w:val="•"/>
      <w:lvlJc w:val="left"/>
      <w:pPr>
        <w:tabs>
          <w:tab w:val="num" w:pos="2160"/>
        </w:tabs>
        <w:ind w:left="2160" w:hanging="360"/>
      </w:pPr>
      <w:rPr>
        <w:rFonts w:ascii="Times New Roman" w:hAnsi="Times New Roman" w:hint="default"/>
      </w:rPr>
    </w:lvl>
    <w:lvl w:ilvl="3" w:tplc="24A0530C" w:tentative="1">
      <w:start w:val="1"/>
      <w:numFmt w:val="bullet"/>
      <w:lvlText w:val="•"/>
      <w:lvlJc w:val="left"/>
      <w:pPr>
        <w:tabs>
          <w:tab w:val="num" w:pos="2880"/>
        </w:tabs>
        <w:ind w:left="2880" w:hanging="360"/>
      </w:pPr>
      <w:rPr>
        <w:rFonts w:ascii="Times New Roman" w:hAnsi="Times New Roman" w:hint="default"/>
      </w:rPr>
    </w:lvl>
    <w:lvl w:ilvl="4" w:tplc="71B2219C" w:tentative="1">
      <w:start w:val="1"/>
      <w:numFmt w:val="bullet"/>
      <w:lvlText w:val="•"/>
      <w:lvlJc w:val="left"/>
      <w:pPr>
        <w:tabs>
          <w:tab w:val="num" w:pos="3600"/>
        </w:tabs>
        <w:ind w:left="3600" w:hanging="360"/>
      </w:pPr>
      <w:rPr>
        <w:rFonts w:ascii="Times New Roman" w:hAnsi="Times New Roman" w:hint="default"/>
      </w:rPr>
    </w:lvl>
    <w:lvl w:ilvl="5" w:tplc="DBCA9216" w:tentative="1">
      <w:start w:val="1"/>
      <w:numFmt w:val="bullet"/>
      <w:lvlText w:val="•"/>
      <w:lvlJc w:val="left"/>
      <w:pPr>
        <w:tabs>
          <w:tab w:val="num" w:pos="4320"/>
        </w:tabs>
        <w:ind w:left="4320" w:hanging="360"/>
      </w:pPr>
      <w:rPr>
        <w:rFonts w:ascii="Times New Roman" w:hAnsi="Times New Roman" w:hint="default"/>
      </w:rPr>
    </w:lvl>
    <w:lvl w:ilvl="6" w:tplc="DF869B48" w:tentative="1">
      <w:start w:val="1"/>
      <w:numFmt w:val="bullet"/>
      <w:lvlText w:val="•"/>
      <w:lvlJc w:val="left"/>
      <w:pPr>
        <w:tabs>
          <w:tab w:val="num" w:pos="5040"/>
        </w:tabs>
        <w:ind w:left="5040" w:hanging="360"/>
      </w:pPr>
      <w:rPr>
        <w:rFonts w:ascii="Times New Roman" w:hAnsi="Times New Roman" w:hint="default"/>
      </w:rPr>
    </w:lvl>
    <w:lvl w:ilvl="7" w:tplc="BFACC614" w:tentative="1">
      <w:start w:val="1"/>
      <w:numFmt w:val="bullet"/>
      <w:lvlText w:val="•"/>
      <w:lvlJc w:val="left"/>
      <w:pPr>
        <w:tabs>
          <w:tab w:val="num" w:pos="5760"/>
        </w:tabs>
        <w:ind w:left="5760" w:hanging="360"/>
      </w:pPr>
      <w:rPr>
        <w:rFonts w:ascii="Times New Roman" w:hAnsi="Times New Roman" w:hint="default"/>
      </w:rPr>
    </w:lvl>
    <w:lvl w:ilvl="8" w:tplc="6D0E47E6" w:tentative="1">
      <w:start w:val="1"/>
      <w:numFmt w:val="bullet"/>
      <w:lvlText w:val="•"/>
      <w:lvlJc w:val="left"/>
      <w:pPr>
        <w:tabs>
          <w:tab w:val="num" w:pos="6480"/>
        </w:tabs>
        <w:ind w:left="6480" w:hanging="360"/>
      </w:pPr>
      <w:rPr>
        <w:rFonts w:ascii="Times New Roman" w:hAnsi="Times New Roman" w:hint="default"/>
      </w:rPr>
    </w:lvl>
  </w:abstractNum>
  <w:abstractNum w:abstractNumId="4">
    <w:nsid w:val="276210C1"/>
    <w:multiLevelType w:val="hybridMultilevel"/>
    <w:tmpl w:val="BFF0D444"/>
    <w:lvl w:ilvl="0" w:tplc="666252CC">
      <w:start w:val="1"/>
      <w:numFmt w:val="bullet"/>
      <w:lvlText w:val="-"/>
      <w:lvlJc w:val="left"/>
      <w:pPr>
        <w:ind w:left="720" w:hanging="360"/>
      </w:pPr>
      <w:rPr>
        <w:rFonts w:ascii="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nsid w:val="2941642C"/>
    <w:multiLevelType w:val="hybridMultilevel"/>
    <w:tmpl w:val="6DFCF01C"/>
    <w:lvl w:ilvl="0" w:tplc="14F8D778">
      <w:start w:val="1"/>
      <w:numFmt w:val="upperLetter"/>
      <w:lvlText w:val="%1."/>
      <w:lvlJc w:val="left"/>
      <w:pPr>
        <w:ind w:left="360" w:hanging="360"/>
      </w:p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6">
    <w:nsid w:val="31624348"/>
    <w:multiLevelType w:val="hybridMultilevel"/>
    <w:tmpl w:val="EB3CFD6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39921F6"/>
    <w:multiLevelType w:val="hybridMultilevel"/>
    <w:tmpl w:val="14042BD4"/>
    <w:lvl w:ilvl="0" w:tplc="E490ECB6">
      <w:start w:val="1"/>
      <w:numFmt w:val="upperLetter"/>
      <w:lvlText w:val="%1."/>
      <w:lvlJc w:val="left"/>
      <w:pPr>
        <w:tabs>
          <w:tab w:val="num" w:pos="720"/>
        </w:tabs>
        <w:ind w:left="720" w:hanging="360"/>
      </w:pPr>
    </w:lvl>
    <w:lvl w:ilvl="1" w:tplc="9596250A" w:tentative="1">
      <w:start w:val="1"/>
      <w:numFmt w:val="upperLetter"/>
      <w:lvlText w:val="%2."/>
      <w:lvlJc w:val="left"/>
      <w:pPr>
        <w:tabs>
          <w:tab w:val="num" w:pos="1440"/>
        </w:tabs>
        <w:ind w:left="1440" w:hanging="360"/>
      </w:pPr>
    </w:lvl>
    <w:lvl w:ilvl="2" w:tplc="42CE6544" w:tentative="1">
      <w:start w:val="1"/>
      <w:numFmt w:val="upperLetter"/>
      <w:lvlText w:val="%3."/>
      <w:lvlJc w:val="left"/>
      <w:pPr>
        <w:tabs>
          <w:tab w:val="num" w:pos="2160"/>
        </w:tabs>
        <w:ind w:left="2160" w:hanging="360"/>
      </w:pPr>
    </w:lvl>
    <w:lvl w:ilvl="3" w:tplc="7B1ECDE6" w:tentative="1">
      <w:start w:val="1"/>
      <w:numFmt w:val="upperLetter"/>
      <w:lvlText w:val="%4."/>
      <w:lvlJc w:val="left"/>
      <w:pPr>
        <w:tabs>
          <w:tab w:val="num" w:pos="2880"/>
        </w:tabs>
        <w:ind w:left="2880" w:hanging="360"/>
      </w:pPr>
    </w:lvl>
    <w:lvl w:ilvl="4" w:tplc="86CA5644" w:tentative="1">
      <w:start w:val="1"/>
      <w:numFmt w:val="upperLetter"/>
      <w:lvlText w:val="%5."/>
      <w:lvlJc w:val="left"/>
      <w:pPr>
        <w:tabs>
          <w:tab w:val="num" w:pos="3600"/>
        </w:tabs>
        <w:ind w:left="3600" w:hanging="360"/>
      </w:pPr>
    </w:lvl>
    <w:lvl w:ilvl="5" w:tplc="E6A02F88" w:tentative="1">
      <w:start w:val="1"/>
      <w:numFmt w:val="upperLetter"/>
      <w:lvlText w:val="%6."/>
      <w:lvlJc w:val="left"/>
      <w:pPr>
        <w:tabs>
          <w:tab w:val="num" w:pos="4320"/>
        </w:tabs>
        <w:ind w:left="4320" w:hanging="360"/>
      </w:pPr>
    </w:lvl>
    <w:lvl w:ilvl="6" w:tplc="F1BA0E24" w:tentative="1">
      <w:start w:val="1"/>
      <w:numFmt w:val="upperLetter"/>
      <w:lvlText w:val="%7."/>
      <w:lvlJc w:val="left"/>
      <w:pPr>
        <w:tabs>
          <w:tab w:val="num" w:pos="5040"/>
        </w:tabs>
        <w:ind w:left="5040" w:hanging="360"/>
      </w:pPr>
    </w:lvl>
    <w:lvl w:ilvl="7" w:tplc="FF923B48" w:tentative="1">
      <w:start w:val="1"/>
      <w:numFmt w:val="upperLetter"/>
      <w:lvlText w:val="%8."/>
      <w:lvlJc w:val="left"/>
      <w:pPr>
        <w:tabs>
          <w:tab w:val="num" w:pos="5760"/>
        </w:tabs>
        <w:ind w:left="5760" w:hanging="360"/>
      </w:pPr>
    </w:lvl>
    <w:lvl w:ilvl="8" w:tplc="9B0A555A" w:tentative="1">
      <w:start w:val="1"/>
      <w:numFmt w:val="upperLetter"/>
      <w:lvlText w:val="%9."/>
      <w:lvlJc w:val="left"/>
      <w:pPr>
        <w:tabs>
          <w:tab w:val="num" w:pos="6480"/>
        </w:tabs>
        <w:ind w:left="6480" w:hanging="360"/>
      </w:pPr>
    </w:lvl>
  </w:abstractNum>
  <w:abstractNum w:abstractNumId="8">
    <w:nsid w:val="3A3B1B44"/>
    <w:multiLevelType w:val="hybridMultilevel"/>
    <w:tmpl w:val="55F4F6AC"/>
    <w:lvl w:ilvl="0" w:tplc="48090015">
      <w:start w:val="1"/>
      <w:numFmt w:val="upperLetter"/>
      <w:lvlText w:val="%1."/>
      <w:lvlJc w:val="left"/>
      <w:pPr>
        <w:tabs>
          <w:tab w:val="num" w:pos="720"/>
        </w:tabs>
        <w:ind w:left="720" w:hanging="360"/>
      </w:pPr>
      <w:rPr>
        <w:rFonts w:hint="default"/>
      </w:rPr>
    </w:lvl>
    <w:lvl w:ilvl="1" w:tplc="48090019" w:tentative="1">
      <w:start w:val="1"/>
      <w:numFmt w:val="lowerLetter"/>
      <w:lvlText w:val="%2."/>
      <w:lvlJc w:val="left"/>
      <w:pPr>
        <w:tabs>
          <w:tab w:val="num" w:pos="1440"/>
        </w:tabs>
        <w:ind w:left="1440" w:hanging="360"/>
      </w:pPr>
    </w:lvl>
    <w:lvl w:ilvl="2" w:tplc="4809001B" w:tentative="1">
      <w:start w:val="1"/>
      <w:numFmt w:val="lowerRoman"/>
      <w:lvlText w:val="%3."/>
      <w:lvlJc w:val="right"/>
      <w:pPr>
        <w:tabs>
          <w:tab w:val="num" w:pos="2160"/>
        </w:tabs>
        <w:ind w:left="2160" w:hanging="180"/>
      </w:pPr>
    </w:lvl>
    <w:lvl w:ilvl="3" w:tplc="4809000F" w:tentative="1">
      <w:start w:val="1"/>
      <w:numFmt w:val="decimal"/>
      <w:lvlText w:val="%4."/>
      <w:lvlJc w:val="left"/>
      <w:pPr>
        <w:tabs>
          <w:tab w:val="num" w:pos="2880"/>
        </w:tabs>
        <w:ind w:left="2880" w:hanging="360"/>
      </w:pPr>
    </w:lvl>
    <w:lvl w:ilvl="4" w:tplc="48090019" w:tentative="1">
      <w:start w:val="1"/>
      <w:numFmt w:val="lowerLetter"/>
      <w:lvlText w:val="%5."/>
      <w:lvlJc w:val="left"/>
      <w:pPr>
        <w:tabs>
          <w:tab w:val="num" w:pos="3600"/>
        </w:tabs>
        <w:ind w:left="3600" w:hanging="360"/>
      </w:pPr>
    </w:lvl>
    <w:lvl w:ilvl="5" w:tplc="4809001B" w:tentative="1">
      <w:start w:val="1"/>
      <w:numFmt w:val="lowerRoman"/>
      <w:lvlText w:val="%6."/>
      <w:lvlJc w:val="right"/>
      <w:pPr>
        <w:tabs>
          <w:tab w:val="num" w:pos="4320"/>
        </w:tabs>
        <w:ind w:left="4320" w:hanging="180"/>
      </w:pPr>
    </w:lvl>
    <w:lvl w:ilvl="6" w:tplc="4809000F" w:tentative="1">
      <w:start w:val="1"/>
      <w:numFmt w:val="decimal"/>
      <w:lvlText w:val="%7."/>
      <w:lvlJc w:val="left"/>
      <w:pPr>
        <w:tabs>
          <w:tab w:val="num" w:pos="5040"/>
        </w:tabs>
        <w:ind w:left="5040" w:hanging="360"/>
      </w:pPr>
    </w:lvl>
    <w:lvl w:ilvl="7" w:tplc="48090019" w:tentative="1">
      <w:start w:val="1"/>
      <w:numFmt w:val="lowerLetter"/>
      <w:lvlText w:val="%8."/>
      <w:lvlJc w:val="left"/>
      <w:pPr>
        <w:tabs>
          <w:tab w:val="num" w:pos="5760"/>
        </w:tabs>
        <w:ind w:left="5760" w:hanging="360"/>
      </w:pPr>
    </w:lvl>
    <w:lvl w:ilvl="8" w:tplc="4809001B" w:tentative="1">
      <w:start w:val="1"/>
      <w:numFmt w:val="lowerRoman"/>
      <w:lvlText w:val="%9."/>
      <w:lvlJc w:val="right"/>
      <w:pPr>
        <w:tabs>
          <w:tab w:val="num" w:pos="6480"/>
        </w:tabs>
        <w:ind w:left="6480" w:hanging="180"/>
      </w:pPr>
    </w:lvl>
  </w:abstractNum>
  <w:abstractNum w:abstractNumId="9">
    <w:nsid w:val="3D9669A0"/>
    <w:multiLevelType w:val="hybridMultilevel"/>
    <w:tmpl w:val="E3221B40"/>
    <w:lvl w:ilvl="0" w:tplc="D19A9998">
      <w:start w:val="1"/>
      <w:numFmt w:val="upperLetter"/>
      <w:lvlText w:val="%1."/>
      <w:lvlJc w:val="left"/>
      <w:pPr>
        <w:tabs>
          <w:tab w:val="num" w:pos="720"/>
        </w:tabs>
        <w:ind w:left="720" w:hanging="360"/>
      </w:pPr>
    </w:lvl>
    <w:lvl w:ilvl="1" w:tplc="F31E7728" w:tentative="1">
      <w:start w:val="1"/>
      <w:numFmt w:val="upperLetter"/>
      <w:lvlText w:val="%2."/>
      <w:lvlJc w:val="left"/>
      <w:pPr>
        <w:tabs>
          <w:tab w:val="num" w:pos="1440"/>
        </w:tabs>
        <w:ind w:left="1440" w:hanging="360"/>
      </w:pPr>
    </w:lvl>
    <w:lvl w:ilvl="2" w:tplc="A9F6DEF6" w:tentative="1">
      <w:start w:val="1"/>
      <w:numFmt w:val="upperLetter"/>
      <w:lvlText w:val="%3."/>
      <w:lvlJc w:val="left"/>
      <w:pPr>
        <w:tabs>
          <w:tab w:val="num" w:pos="2160"/>
        </w:tabs>
        <w:ind w:left="2160" w:hanging="360"/>
      </w:pPr>
    </w:lvl>
    <w:lvl w:ilvl="3" w:tplc="2E8C2226" w:tentative="1">
      <w:start w:val="1"/>
      <w:numFmt w:val="upperLetter"/>
      <w:lvlText w:val="%4."/>
      <w:lvlJc w:val="left"/>
      <w:pPr>
        <w:tabs>
          <w:tab w:val="num" w:pos="2880"/>
        </w:tabs>
        <w:ind w:left="2880" w:hanging="360"/>
      </w:pPr>
    </w:lvl>
    <w:lvl w:ilvl="4" w:tplc="7CA8B43A" w:tentative="1">
      <w:start w:val="1"/>
      <w:numFmt w:val="upperLetter"/>
      <w:lvlText w:val="%5."/>
      <w:lvlJc w:val="left"/>
      <w:pPr>
        <w:tabs>
          <w:tab w:val="num" w:pos="3600"/>
        </w:tabs>
        <w:ind w:left="3600" w:hanging="360"/>
      </w:pPr>
    </w:lvl>
    <w:lvl w:ilvl="5" w:tplc="93F4690A" w:tentative="1">
      <w:start w:val="1"/>
      <w:numFmt w:val="upperLetter"/>
      <w:lvlText w:val="%6."/>
      <w:lvlJc w:val="left"/>
      <w:pPr>
        <w:tabs>
          <w:tab w:val="num" w:pos="4320"/>
        </w:tabs>
        <w:ind w:left="4320" w:hanging="360"/>
      </w:pPr>
    </w:lvl>
    <w:lvl w:ilvl="6" w:tplc="29DE9B72" w:tentative="1">
      <w:start w:val="1"/>
      <w:numFmt w:val="upperLetter"/>
      <w:lvlText w:val="%7."/>
      <w:lvlJc w:val="left"/>
      <w:pPr>
        <w:tabs>
          <w:tab w:val="num" w:pos="5040"/>
        </w:tabs>
        <w:ind w:left="5040" w:hanging="360"/>
      </w:pPr>
    </w:lvl>
    <w:lvl w:ilvl="7" w:tplc="108897AA" w:tentative="1">
      <w:start w:val="1"/>
      <w:numFmt w:val="upperLetter"/>
      <w:lvlText w:val="%8."/>
      <w:lvlJc w:val="left"/>
      <w:pPr>
        <w:tabs>
          <w:tab w:val="num" w:pos="5760"/>
        </w:tabs>
        <w:ind w:left="5760" w:hanging="360"/>
      </w:pPr>
    </w:lvl>
    <w:lvl w:ilvl="8" w:tplc="EC3AFA6A" w:tentative="1">
      <w:start w:val="1"/>
      <w:numFmt w:val="upperLetter"/>
      <w:lvlText w:val="%9."/>
      <w:lvlJc w:val="left"/>
      <w:pPr>
        <w:tabs>
          <w:tab w:val="num" w:pos="6480"/>
        </w:tabs>
        <w:ind w:left="6480" w:hanging="360"/>
      </w:pPr>
    </w:lvl>
  </w:abstractNum>
  <w:abstractNum w:abstractNumId="10">
    <w:nsid w:val="41477C8A"/>
    <w:multiLevelType w:val="hybridMultilevel"/>
    <w:tmpl w:val="0C4AF22E"/>
    <w:lvl w:ilvl="0" w:tplc="666252CC">
      <w:start w:val="1"/>
      <w:numFmt w:val="bullet"/>
      <w:lvlText w:val="-"/>
      <w:lvlJc w:val="left"/>
      <w:pPr>
        <w:ind w:left="720" w:hanging="360"/>
      </w:pPr>
      <w:rPr>
        <w:rFonts w:ascii="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nsid w:val="41B0321E"/>
    <w:multiLevelType w:val="singleLevel"/>
    <w:tmpl w:val="53369134"/>
    <w:lvl w:ilvl="0">
      <w:start w:val="1"/>
      <w:numFmt w:val="decimal"/>
      <w:lvlText w:val="%1."/>
      <w:legacy w:legacy="1" w:legacySpace="0" w:legacyIndent="360"/>
      <w:lvlJc w:val="left"/>
      <w:rPr>
        <w:rFonts w:ascii="Times New Roman" w:hAnsi="Times New Roman" w:cs="Times New Roman" w:hint="default"/>
      </w:rPr>
    </w:lvl>
  </w:abstractNum>
  <w:abstractNum w:abstractNumId="12">
    <w:nsid w:val="48AD4859"/>
    <w:multiLevelType w:val="hybridMultilevel"/>
    <w:tmpl w:val="734ED630"/>
    <w:lvl w:ilvl="0" w:tplc="ABB248FC">
      <w:start w:val="1"/>
      <w:numFmt w:val="upperLetter"/>
      <w:lvlText w:val="%1."/>
      <w:lvlJc w:val="left"/>
      <w:pPr>
        <w:tabs>
          <w:tab w:val="num" w:pos="720"/>
        </w:tabs>
        <w:ind w:left="720" w:hanging="360"/>
      </w:pPr>
    </w:lvl>
    <w:lvl w:ilvl="1" w:tplc="45AADDF4" w:tentative="1">
      <w:start w:val="1"/>
      <w:numFmt w:val="upperLetter"/>
      <w:lvlText w:val="%2."/>
      <w:lvlJc w:val="left"/>
      <w:pPr>
        <w:tabs>
          <w:tab w:val="num" w:pos="1440"/>
        </w:tabs>
        <w:ind w:left="1440" w:hanging="360"/>
      </w:pPr>
    </w:lvl>
    <w:lvl w:ilvl="2" w:tplc="826CE668" w:tentative="1">
      <w:start w:val="1"/>
      <w:numFmt w:val="upperLetter"/>
      <w:lvlText w:val="%3."/>
      <w:lvlJc w:val="left"/>
      <w:pPr>
        <w:tabs>
          <w:tab w:val="num" w:pos="2160"/>
        </w:tabs>
        <w:ind w:left="2160" w:hanging="360"/>
      </w:pPr>
    </w:lvl>
    <w:lvl w:ilvl="3" w:tplc="BA1C4C44" w:tentative="1">
      <w:start w:val="1"/>
      <w:numFmt w:val="upperLetter"/>
      <w:lvlText w:val="%4."/>
      <w:lvlJc w:val="left"/>
      <w:pPr>
        <w:tabs>
          <w:tab w:val="num" w:pos="2880"/>
        </w:tabs>
        <w:ind w:left="2880" w:hanging="360"/>
      </w:pPr>
    </w:lvl>
    <w:lvl w:ilvl="4" w:tplc="1A90502C" w:tentative="1">
      <w:start w:val="1"/>
      <w:numFmt w:val="upperLetter"/>
      <w:lvlText w:val="%5."/>
      <w:lvlJc w:val="left"/>
      <w:pPr>
        <w:tabs>
          <w:tab w:val="num" w:pos="3600"/>
        </w:tabs>
        <w:ind w:left="3600" w:hanging="360"/>
      </w:pPr>
    </w:lvl>
    <w:lvl w:ilvl="5" w:tplc="07A24BEC" w:tentative="1">
      <w:start w:val="1"/>
      <w:numFmt w:val="upperLetter"/>
      <w:lvlText w:val="%6."/>
      <w:lvlJc w:val="left"/>
      <w:pPr>
        <w:tabs>
          <w:tab w:val="num" w:pos="4320"/>
        </w:tabs>
        <w:ind w:left="4320" w:hanging="360"/>
      </w:pPr>
    </w:lvl>
    <w:lvl w:ilvl="6" w:tplc="286E6292" w:tentative="1">
      <w:start w:val="1"/>
      <w:numFmt w:val="upperLetter"/>
      <w:lvlText w:val="%7."/>
      <w:lvlJc w:val="left"/>
      <w:pPr>
        <w:tabs>
          <w:tab w:val="num" w:pos="5040"/>
        </w:tabs>
        <w:ind w:left="5040" w:hanging="360"/>
      </w:pPr>
    </w:lvl>
    <w:lvl w:ilvl="7" w:tplc="168C6C04" w:tentative="1">
      <w:start w:val="1"/>
      <w:numFmt w:val="upperLetter"/>
      <w:lvlText w:val="%8."/>
      <w:lvlJc w:val="left"/>
      <w:pPr>
        <w:tabs>
          <w:tab w:val="num" w:pos="5760"/>
        </w:tabs>
        <w:ind w:left="5760" w:hanging="360"/>
      </w:pPr>
    </w:lvl>
    <w:lvl w:ilvl="8" w:tplc="673C0A12" w:tentative="1">
      <w:start w:val="1"/>
      <w:numFmt w:val="upperLetter"/>
      <w:lvlText w:val="%9."/>
      <w:lvlJc w:val="left"/>
      <w:pPr>
        <w:tabs>
          <w:tab w:val="num" w:pos="6480"/>
        </w:tabs>
        <w:ind w:left="6480" w:hanging="360"/>
      </w:pPr>
    </w:lvl>
  </w:abstractNum>
  <w:abstractNum w:abstractNumId="13">
    <w:nsid w:val="4A310E9C"/>
    <w:multiLevelType w:val="hybridMultilevel"/>
    <w:tmpl w:val="5608F642"/>
    <w:lvl w:ilvl="0" w:tplc="D8C24BEC">
      <w:start w:val="1"/>
      <w:numFmt w:val="upperLetter"/>
      <w:lvlText w:val="%1."/>
      <w:lvlJc w:val="left"/>
      <w:pPr>
        <w:tabs>
          <w:tab w:val="num" w:pos="720"/>
        </w:tabs>
        <w:ind w:left="720" w:hanging="360"/>
      </w:pPr>
    </w:lvl>
    <w:lvl w:ilvl="1" w:tplc="3586DB9C" w:tentative="1">
      <w:start w:val="1"/>
      <w:numFmt w:val="upperLetter"/>
      <w:lvlText w:val="%2."/>
      <w:lvlJc w:val="left"/>
      <w:pPr>
        <w:tabs>
          <w:tab w:val="num" w:pos="1440"/>
        </w:tabs>
        <w:ind w:left="1440" w:hanging="360"/>
      </w:pPr>
    </w:lvl>
    <w:lvl w:ilvl="2" w:tplc="75E0A5BC" w:tentative="1">
      <w:start w:val="1"/>
      <w:numFmt w:val="upperLetter"/>
      <w:lvlText w:val="%3."/>
      <w:lvlJc w:val="left"/>
      <w:pPr>
        <w:tabs>
          <w:tab w:val="num" w:pos="2160"/>
        </w:tabs>
        <w:ind w:left="2160" w:hanging="360"/>
      </w:pPr>
    </w:lvl>
    <w:lvl w:ilvl="3" w:tplc="D0D8649C" w:tentative="1">
      <w:start w:val="1"/>
      <w:numFmt w:val="upperLetter"/>
      <w:lvlText w:val="%4."/>
      <w:lvlJc w:val="left"/>
      <w:pPr>
        <w:tabs>
          <w:tab w:val="num" w:pos="2880"/>
        </w:tabs>
        <w:ind w:left="2880" w:hanging="360"/>
      </w:pPr>
    </w:lvl>
    <w:lvl w:ilvl="4" w:tplc="239435D2" w:tentative="1">
      <w:start w:val="1"/>
      <w:numFmt w:val="upperLetter"/>
      <w:lvlText w:val="%5."/>
      <w:lvlJc w:val="left"/>
      <w:pPr>
        <w:tabs>
          <w:tab w:val="num" w:pos="3600"/>
        </w:tabs>
        <w:ind w:left="3600" w:hanging="360"/>
      </w:pPr>
    </w:lvl>
    <w:lvl w:ilvl="5" w:tplc="35EE7558" w:tentative="1">
      <w:start w:val="1"/>
      <w:numFmt w:val="upperLetter"/>
      <w:lvlText w:val="%6."/>
      <w:lvlJc w:val="left"/>
      <w:pPr>
        <w:tabs>
          <w:tab w:val="num" w:pos="4320"/>
        </w:tabs>
        <w:ind w:left="4320" w:hanging="360"/>
      </w:pPr>
    </w:lvl>
    <w:lvl w:ilvl="6" w:tplc="3ACC0C82" w:tentative="1">
      <w:start w:val="1"/>
      <w:numFmt w:val="upperLetter"/>
      <w:lvlText w:val="%7."/>
      <w:lvlJc w:val="left"/>
      <w:pPr>
        <w:tabs>
          <w:tab w:val="num" w:pos="5040"/>
        </w:tabs>
        <w:ind w:left="5040" w:hanging="360"/>
      </w:pPr>
    </w:lvl>
    <w:lvl w:ilvl="7" w:tplc="161EE940" w:tentative="1">
      <w:start w:val="1"/>
      <w:numFmt w:val="upperLetter"/>
      <w:lvlText w:val="%8."/>
      <w:lvlJc w:val="left"/>
      <w:pPr>
        <w:tabs>
          <w:tab w:val="num" w:pos="5760"/>
        </w:tabs>
        <w:ind w:left="5760" w:hanging="360"/>
      </w:pPr>
    </w:lvl>
    <w:lvl w:ilvl="8" w:tplc="E728A008" w:tentative="1">
      <w:start w:val="1"/>
      <w:numFmt w:val="upperLetter"/>
      <w:lvlText w:val="%9."/>
      <w:lvlJc w:val="left"/>
      <w:pPr>
        <w:tabs>
          <w:tab w:val="num" w:pos="6480"/>
        </w:tabs>
        <w:ind w:left="6480" w:hanging="360"/>
      </w:pPr>
    </w:lvl>
  </w:abstractNum>
  <w:abstractNum w:abstractNumId="14">
    <w:nsid w:val="547C659C"/>
    <w:multiLevelType w:val="hybridMultilevel"/>
    <w:tmpl w:val="9CECBAE6"/>
    <w:lvl w:ilvl="0" w:tplc="4F7E054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5781E80"/>
    <w:multiLevelType w:val="hybridMultilevel"/>
    <w:tmpl w:val="7D802058"/>
    <w:lvl w:ilvl="0" w:tplc="14F8D778">
      <w:start w:val="1"/>
      <w:numFmt w:val="upperLetter"/>
      <w:lvlText w:val="%1."/>
      <w:lvlJc w:val="left"/>
      <w:pPr>
        <w:ind w:left="360" w:hanging="360"/>
      </w:p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16">
    <w:nsid w:val="5F697744"/>
    <w:multiLevelType w:val="hybridMultilevel"/>
    <w:tmpl w:val="5FD4A6AE"/>
    <w:lvl w:ilvl="0" w:tplc="14F8D778">
      <w:start w:val="1"/>
      <w:numFmt w:val="upperLetter"/>
      <w:lvlText w:val="%1."/>
      <w:lvlJc w:val="left"/>
      <w:pPr>
        <w:tabs>
          <w:tab w:val="num" w:pos="720"/>
        </w:tabs>
        <w:ind w:left="720" w:hanging="360"/>
      </w:pPr>
    </w:lvl>
    <w:lvl w:ilvl="1" w:tplc="BA109CC8" w:tentative="1">
      <w:start w:val="1"/>
      <w:numFmt w:val="upperLetter"/>
      <w:lvlText w:val="%2."/>
      <w:lvlJc w:val="left"/>
      <w:pPr>
        <w:tabs>
          <w:tab w:val="num" w:pos="1440"/>
        </w:tabs>
        <w:ind w:left="1440" w:hanging="360"/>
      </w:pPr>
    </w:lvl>
    <w:lvl w:ilvl="2" w:tplc="509602C6" w:tentative="1">
      <w:start w:val="1"/>
      <w:numFmt w:val="upperLetter"/>
      <w:lvlText w:val="%3."/>
      <w:lvlJc w:val="left"/>
      <w:pPr>
        <w:tabs>
          <w:tab w:val="num" w:pos="2160"/>
        </w:tabs>
        <w:ind w:left="2160" w:hanging="360"/>
      </w:pPr>
    </w:lvl>
    <w:lvl w:ilvl="3" w:tplc="D8748AC6" w:tentative="1">
      <w:start w:val="1"/>
      <w:numFmt w:val="upperLetter"/>
      <w:lvlText w:val="%4."/>
      <w:lvlJc w:val="left"/>
      <w:pPr>
        <w:tabs>
          <w:tab w:val="num" w:pos="2880"/>
        </w:tabs>
        <w:ind w:left="2880" w:hanging="360"/>
      </w:pPr>
    </w:lvl>
    <w:lvl w:ilvl="4" w:tplc="47D2A928" w:tentative="1">
      <w:start w:val="1"/>
      <w:numFmt w:val="upperLetter"/>
      <w:lvlText w:val="%5."/>
      <w:lvlJc w:val="left"/>
      <w:pPr>
        <w:tabs>
          <w:tab w:val="num" w:pos="3600"/>
        </w:tabs>
        <w:ind w:left="3600" w:hanging="360"/>
      </w:pPr>
    </w:lvl>
    <w:lvl w:ilvl="5" w:tplc="FF6C788A" w:tentative="1">
      <w:start w:val="1"/>
      <w:numFmt w:val="upperLetter"/>
      <w:lvlText w:val="%6."/>
      <w:lvlJc w:val="left"/>
      <w:pPr>
        <w:tabs>
          <w:tab w:val="num" w:pos="4320"/>
        </w:tabs>
        <w:ind w:left="4320" w:hanging="360"/>
      </w:pPr>
    </w:lvl>
    <w:lvl w:ilvl="6" w:tplc="D04A57F2" w:tentative="1">
      <w:start w:val="1"/>
      <w:numFmt w:val="upperLetter"/>
      <w:lvlText w:val="%7."/>
      <w:lvlJc w:val="left"/>
      <w:pPr>
        <w:tabs>
          <w:tab w:val="num" w:pos="5040"/>
        </w:tabs>
        <w:ind w:left="5040" w:hanging="360"/>
      </w:pPr>
    </w:lvl>
    <w:lvl w:ilvl="7" w:tplc="30E06AF0" w:tentative="1">
      <w:start w:val="1"/>
      <w:numFmt w:val="upperLetter"/>
      <w:lvlText w:val="%8."/>
      <w:lvlJc w:val="left"/>
      <w:pPr>
        <w:tabs>
          <w:tab w:val="num" w:pos="5760"/>
        </w:tabs>
        <w:ind w:left="5760" w:hanging="360"/>
      </w:pPr>
    </w:lvl>
    <w:lvl w:ilvl="8" w:tplc="ED1CCB60" w:tentative="1">
      <w:start w:val="1"/>
      <w:numFmt w:val="upperLetter"/>
      <w:lvlText w:val="%9."/>
      <w:lvlJc w:val="left"/>
      <w:pPr>
        <w:tabs>
          <w:tab w:val="num" w:pos="6480"/>
        </w:tabs>
        <w:ind w:left="6480" w:hanging="360"/>
      </w:pPr>
    </w:lvl>
  </w:abstractNum>
  <w:abstractNum w:abstractNumId="17">
    <w:nsid w:val="741359C0"/>
    <w:multiLevelType w:val="hybridMultilevel"/>
    <w:tmpl w:val="A1CA6060"/>
    <w:lvl w:ilvl="0" w:tplc="666252CC">
      <w:start w:val="1"/>
      <w:numFmt w:val="bullet"/>
      <w:lvlText w:val="-"/>
      <w:lvlJc w:val="left"/>
      <w:pPr>
        <w:ind w:left="720" w:hanging="360"/>
      </w:pPr>
      <w:rPr>
        <w:rFonts w:ascii="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1"/>
  </w:num>
  <w:num w:numId="2">
    <w:abstractNumId w:val="11"/>
    <w:lvlOverride w:ilvl="0">
      <w:lvl w:ilvl="0">
        <w:start w:val="2"/>
        <w:numFmt w:val="decimal"/>
        <w:lvlText w:val="%1."/>
        <w:legacy w:legacy="1" w:legacySpace="0" w:legacyIndent="360"/>
        <w:lvlJc w:val="left"/>
        <w:rPr>
          <w:rFonts w:ascii="Times New Roman" w:hAnsi="Times New Roman" w:cs="Times New Roman" w:hint="default"/>
        </w:rPr>
      </w:lvl>
    </w:lvlOverride>
  </w:num>
  <w:num w:numId="3">
    <w:abstractNumId w:val="11"/>
    <w:lvlOverride w:ilvl="0">
      <w:lvl w:ilvl="0">
        <w:start w:val="3"/>
        <w:numFmt w:val="decimal"/>
        <w:lvlText w:val="%1."/>
        <w:legacy w:legacy="1" w:legacySpace="0" w:legacyIndent="360"/>
        <w:lvlJc w:val="left"/>
        <w:rPr>
          <w:rFonts w:ascii="Times New Roman" w:hAnsi="Times New Roman" w:cs="Times New Roman" w:hint="default"/>
        </w:rPr>
      </w:lvl>
    </w:lvlOverride>
  </w:num>
  <w:num w:numId="4">
    <w:abstractNumId w:val="11"/>
    <w:lvlOverride w:ilvl="0">
      <w:lvl w:ilvl="0">
        <w:start w:val="4"/>
        <w:numFmt w:val="decimal"/>
        <w:lvlText w:val="%1."/>
        <w:legacy w:legacy="1" w:legacySpace="0" w:legacyIndent="360"/>
        <w:lvlJc w:val="left"/>
        <w:rPr>
          <w:rFonts w:ascii="Times New Roman" w:hAnsi="Times New Roman" w:cs="Times New Roman" w:hint="default"/>
        </w:rPr>
      </w:lvl>
    </w:lvlOverride>
  </w:num>
  <w:num w:numId="5">
    <w:abstractNumId w:val="11"/>
    <w:lvlOverride w:ilvl="0">
      <w:lvl w:ilvl="0">
        <w:start w:val="5"/>
        <w:numFmt w:val="decimal"/>
        <w:lvlText w:val="%1."/>
        <w:legacy w:legacy="1" w:legacySpace="0" w:legacyIndent="360"/>
        <w:lvlJc w:val="left"/>
        <w:rPr>
          <w:rFonts w:ascii="Times New Roman" w:hAnsi="Times New Roman" w:cs="Times New Roman" w:hint="default"/>
        </w:rPr>
      </w:lvl>
    </w:lvlOverride>
  </w:num>
  <w:num w:numId="6">
    <w:abstractNumId w:val="11"/>
    <w:lvlOverride w:ilvl="0">
      <w:lvl w:ilvl="0">
        <w:start w:val="6"/>
        <w:numFmt w:val="decimal"/>
        <w:lvlText w:val="%1."/>
        <w:legacy w:legacy="1" w:legacySpace="0" w:legacyIndent="360"/>
        <w:lvlJc w:val="left"/>
        <w:rPr>
          <w:rFonts w:ascii="Times New Roman" w:hAnsi="Times New Roman" w:cs="Times New Roman" w:hint="default"/>
        </w:rPr>
      </w:lvl>
    </w:lvlOverride>
  </w:num>
  <w:num w:numId="7">
    <w:abstractNumId w:val="11"/>
    <w:lvlOverride w:ilvl="0">
      <w:lvl w:ilvl="0">
        <w:start w:val="7"/>
        <w:numFmt w:val="decimal"/>
        <w:lvlText w:val="%1."/>
        <w:legacy w:legacy="1" w:legacySpace="0" w:legacyIndent="360"/>
        <w:lvlJc w:val="left"/>
        <w:rPr>
          <w:rFonts w:ascii="Times New Roman" w:hAnsi="Times New Roman" w:cs="Times New Roman" w:hint="default"/>
        </w:rPr>
      </w:lvl>
    </w:lvlOverride>
  </w:num>
  <w:num w:numId="8">
    <w:abstractNumId w:val="11"/>
    <w:lvlOverride w:ilvl="0">
      <w:lvl w:ilvl="0">
        <w:start w:val="8"/>
        <w:numFmt w:val="decimal"/>
        <w:lvlText w:val="%1."/>
        <w:legacy w:legacy="1" w:legacySpace="0" w:legacyIndent="360"/>
        <w:lvlJc w:val="left"/>
        <w:rPr>
          <w:rFonts w:ascii="Times New Roman" w:hAnsi="Times New Roman" w:cs="Times New Roman" w:hint="default"/>
        </w:rPr>
      </w:lvl>
    </w:lvlOverride>
  </w:num>
  <w:num w:numId="9">
    <w:abstractNumId w:val="11"/>
    <w:lvlOverride w:ilvl="0">
      <w:lvl w:ilvl="0">
        <w:start w:val="9"/>
        <w:numFmt w:val="decimal"/>
        <w:lvlText w:val="%1."/>
        <w:legacy w:legacy="1" w:legacySpace="0" w:legacyIndent="360"/>
        <w:lvlJc w:val="left"/>
        <w:rPr>
          <w:rFonts w:ascii="Times New Roman" w:hAnsi="Times New Roman" w:cs="Times New Roman" w:hint="default"/>
        </w:rPr>
      </w:lvl>
    </w:lvlOverride>
  </w:num>
  <w:num w:numId="10">
    <w:abstractNumId w:val="11"/>
    <w:lvlOverride w:ilvl="0">
      <w:lvl w:ilvl="0">
        <w:start w:val="10"/>
        <w:numFmt w:val="decimal"/>
        <w:lvlText w:val="%1."/>
        <w:legacy w:legacy="1" w:legacySpace="0" w:legacyIndent="360"/>
        <w:lvlJc w:val="left"/>
        <w:rPr>
          <w:rFonts w:ascii="Times New Roman" w:hAnsi="Times New Roman" w:cs="Times New Roman" w:hint="default"/>
        </w:rPr>
      </w:lvl>
    </w:lvlOverride>
  </w:num>
  <w:num w:numId="11">
    <w:abstractNumId w:val="11"/>
    <w:lvlOverride w:ilvl="0">
      <w:lvl w:ilvl="0">
        <w:start w:val="11"/>
        <w:numFmt w:val="decimal"/>
        <w:lvlText w:val="%1."/>
        <w:legacy w:legacy="1" w:legacySpace="0" w:legacyIndent="360"/>
        <w:lvlJc w:val="left"/>
        <w:rPr>
          <w:rFonts w:ascii="Times New Roman" w:hAnsi="Times New Roman" w:cs="Times New Roman" w:hint="default"/>
        </w:rPr>
      </w:lvl>
    </w:lvlOverride>
  </w:num>
  <w:num w:numId="12">
    <w:abstractNumId w:val="11"/>
    <w:lvlOverride w:ilvl="0">
      <w:lvl w:ilvl="0">
        <w:start w:val="12"/>
        <w:numFmt w:val="decimal"/>
        <w:lvlText w:val="%1."/>
        <w:legacy w:legacy="1" w:legacySpace="0" w:legacyIndent="360"/>
        <w:lvlJc w:val="left"/>
        <w:rPr>
          <w:rFonts w:ascii="Times New Roman" w:hAnsi="Times New Roman" w:cs="Times New Roman" w:hint="default"/>
        </w:rPr>
      </w:lvl>
    </w:lvlOverride>
  </w:num>
  <w:num w:numId="13">
    <w:abstractNumId w:val="11"/>
    <w:lvlOverride w:ilvl="0">
      <w:lvl w:ilvl="0">
        <w:start w:val="13"/>
        <w:numFmt w:val="decimal"/>
        <w:lvlText w:val="%1."/>
        <w:legacy w:legacy="1" w:legacySpace="0" w:legacyIndent="360"/>
        <w:lvlJc w:val="left"/>
        <w:rPr>
          <w:rFonts w:ascii="Times New Roman" w:hAnsi="Times New Roman" w:cs="Times New Roman" w:hint="default"/>
        </w:rPr>
      </w:lvl>
    </w:lvlOverride>
  </w:num>
  <w:num w:numId="14">
    <w:abstractNumId w:val="11"/>
    <w:lvlOverride w:ilvl="0">
      <w:lvl w:ilvl="0">
        <w:start w:val="14"/>
        <w:numFmt w:val="decimal"/>
        <w:lvlText w:val="%1."/>
        <w:legacy w:legacy="1" w:legacySpace="0" w:legacyIndent="360"/>
        <w:lvlJc w:val="left"/>
        <w:rPr>
          <w:rFonts w:ascii="Times New Roman" w:hAnsi="Times New Roman" w:cs="Times New Roman" w:hint="default"/>
        </w:rPr>
      </w:lvl>
    </w:lvlOverride>
  </w:num>
  <w:num w:numId="15">
    <w:abstractNumId w:val="11"/>
    <w:lvlOverride w:ilvl="0">
      <w:lvl w:ilvl="0">
        <w:start w:val="15"/>
        <w:numFmt w:val="decimal"/>
        <w:lvlText w:val="%1."/>
        <w:legacy w:legacy="1" w:legacySpace="0" w:legacyIndent="360"/>
        <w:lvlJc w:val="left"/>
        <w:rPr>
          <w:rFonts w:ascii="Times New Roman" w:hAnsi="Times New Roman" w:cs="Times New Roman" w:hint="default"/>
        </w:rPr>
      </w:lvl>
    </w:lvlOverride>
  </w:num>
  <w:num w:numId="16">
    <w:abstractNumId w:val="11"/>
    <w:lvlOverride w:ilvl="0">
      <w:lvl w:ilvl="0">
        <w:start w:val="16"/>
        <w:numFmt w:val="decimal"/>
        <w:lvlText w:val="%1."/>
        <w:legacy w:legacy="1" w:legacySpace="0" w:legacyIndent="360"/>
        <w:lvlJc w:val="left"/>
        <w:rPr>
          <w:rFonts w:ascii="Times New Roman" w:hAnsi="Times New Roman" w:cs="Times New Roman" w:hint="default"/>
        </w:rPr>
      </w:lvl>
    </w:lvlOverride>
  </w:num>
  <w:num w:numId="17">
    <w:abstractNumId w:val="8"/>
  </w:num>
  <w:num w:numId="18">
    <w:abstractNumId w:val="2"/>
  </w:num>
  <w:num w:numId="19">
    <w:abstractNumId w:val="6"/>
  </w:num>
  <w:num w:numId="20">
    <w:abstractNumId w:val="14"/>
  </w:num>
  <w:num w:numId="21">
    <w:abstractNumId w:val="0"/>
  </w:num>
  <w:num w:numId="22">
    <w:abstractNumId w:val="4"/>
  </w:num>
  <w:num w:numId="23">
    <w:abstractNumId w:val="3"/>
  </w:num>
  <w:num w:numId="24">
    <w:abstractNumId w:val="17"/>
  </w:num>
  <w:num w:numId="25">
    <w:abstractNumId w:val="16"/>
  </w:num>
  <w:num w:numId="26">
    <w:abstractNumId w:val="12"/>
  </w:num>
  <w:num w:numId="27">
    <w:abstractNumId w:val="15"/>
  </w:num>
  <w:num w:numId="28">
    <w:abstractNumId w:val="7"/>
  </w:num>
  <w:num w:numId="29">
    <w:abstractNumId w:val="13"/>
  </w:num>
  <w:num w:numId="30">
    <w:abstractNumId w:val="1"/>
  </w:num>
  <w:num w:numId="31">
    <w:abstractNumId w:val="9"/>
  </w:num>
  <w:num w:numId="32">
    <w:abstractNumId w:val="5"/>
  </w:num>
  <w:num w:numId="33">
    <w:abstractNumId w:val="10"/>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20"/>
  <w:characterSpacingControl w:val="doNotCompress"/>
  <w:hdrShapeDefaults>
    <o:shapedefaults v:ext="edit" spidmax="21506"/>
  </w:hdrShapeDefaults>
  <w:footnotePr>
    <w:footnote w:id="0"/>
    <w:footnote w:id="1"/>
  </w:footnotePr>
  <w:endnotePr>
    <w:endnote w:id="0"/>
    <w:endnote w:id="1"/>
  </w:endnotePr>
  <w:compat/>
  <w:rsids>
    <w:rsidRoot w:val="0061169D"/>
    <w:rsid w:val="0003144D"/>
    <w:rsid w:val="00063F11"/>
    <w:rsid w:val="00083E0C"/>
    <w:rsid w:val="000E7738"/>
    <w:rsid w:val="001665F7"/>
    <w:rsid w:val="00173EB5"/>
    <w:rsid w:val="001D3B3F"/>
    <w:rsid w:val="002012D5"/>
    <w:rsid w:val="0022318D"/>
    <w:rsid w:val="00256714"/>
    <w:rsid w:val="00292B9A"/>
    <w:rsid w:val="002B0EC9"/>
    <w:rsid w:val="002C0B70"/>
    <w:rsid w:val="003111F2"/>
    <w:rsid w:val="0031244D"/>
    <w:rsid w:val="00324141"/>
    <w:rsid w:val="0039134E"/>
    <w:rsid w:val="003C7B62"/>
    <w:rsid w:val="00480FC8"/>
    <w:rsid w:val="004910E6"/>
    <w:rsid w:val="004A7F19"/>
    <w:rsid w:val="004E079C"/>
    <w:rsid w:val="00513F9E"/>
    <w:rsid w:val="0052772D"/>
    <w:rsid w:val="00527A4C"/>
    <w:rsid w:val="00584C0D"/>
    <w:rsid w:val="005B74D0"/>
    <w:rsid w:val="0061169D"/>
    <w:rsid w:val="00613E3A"/>
    <w:rsid w:val="006C1164"/>
    <w:rsid w:val="006D1A48"/>
    <w:rsid w:val="006F1D12"/>
    <w:rsid w:val="007061CF"/>
    <w:rsid w:val="00725E9A"/>
    <w:rsid w:val="00732744"/>
    <w:rsid w:val="00735A79"/>
    <w:rsid w:val="007447F2"/>
    <w:rsid w:val="00744C0B"/>
    <w:rsid w:val="00746A0A"/>
    <w:rsid w:val="007C6EF2"/>
    <w:rsid w:val="007F3306"/>
    <w:rsid w:val="00817DC7"/>
    <w:rsid w:val="00836463"/>
    <w:rsid w:val="008D373F"/>
    <w:rsid w:val="00915937"/>
    <w:rsid w:val="00920B60"/>
    <w:rsid w:val="00940266"/>
    <w:rsid w:val="00940F24"/>
    <w:rsid w:val="009C26E8"/>
    <w:rsid w:val="009F33D1"/>
    <w:rsid w:val="009F5C9E"/>
    <w:rsid w:val="00A14E81"/>
    <w:rsid w:val="00A31DCD"/>
    <w:rsid w:val="00AB61FB"/>
    <w:rsid w:val="00B03D0D"/>
    <w:rsid w:val="00B11723"/>
    <w:rsid w:val="00B234FD"/>
    <w:rsid w:val="00B422E6"/>
    <w:rsid w:val="00B75399"/>
    <w:rsid w:val="00BA0BF2"/>
    <w:rsid w:val="00BC4C63"/>
    <w:rsid w:val="00BD204D"/>
    <w:rsid w:val="00C34C2F"/>
    <w:rsid w:val="00C8213B"/>
    <w:rsid w:val="00CB16B2"/>
    <w:rsid w:val="00CF03B9"/>
    <w:rsid w:val="00CF3363"/>
    <w:rsid w:val="00CF6605"/>
    <w:rsid w:val="00CF7F2B"/>
    <w:rsid w:val="00D542FB"/>
    <w:rsid w:val="00D67701"/>
    <w:rsid w:val="00D80308"/>
    <w:rsid w:val="00D921F1"/>
    <w:rsid w:val="00D9341D"/>
    <w:rsid w:val="00E0540A"/>
    <w:rsid w:val="00E07589"/>
    <w:rsid w:val="00E47B21"/>
    <w:rsid w:val="00F71338"/>
    <w:rsid w:val="00F74A92"/>
    <w:rsid w:val="00FF527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rules v:ext="edit">
        <o:r id="V:Rule4" type="connector" idref="#Straight Arrow Connector 3"/>
        <o:r id="V:Rule5" type="connector" idref="#Straight Arrow Connector 12"/>
        <o:r id="V:Rule6" type="connector" idref="#Straight Arrow Connector 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169D"/>
    <w:pPr>
      <w:spacing w:after="0" w:line="240" w:lineRule="auto"/>
    </w:pPr>
    <w:rPr>
      <w:rFonts w:ascii="Times New Roman" w:eastAsia="Times New Roman" w:hAnsi="Times New Roman" w:cs="Times New Roman"/>
      <w:sz w:val="24"/>
      <w:szCs w:val="24"/>
      <w:lang w:val="en-SG" w:eastAsia="en-SG"/>
    </w:rPr>
  </w:style>
  <w:style w:type="paragraph" w:styleId="Heading1">
    <w:name w:val="heading 1"/>
    <w:basedOn w:val="Normal"/>
    <w:next w:val="Normal"/>
    <w:link w:val="Heading1Char"/>
    <w:qFormat/>
    <w:rsid w:val="0061169D"/>
    <w:pPr>
      <w:autoSpaceDE w:val="0"/>
      <w:autoSpaceDN w:val="0"/>
      <w:adjustRightInd w:val="0"/>
      <w:outlineLvl w:val="0"/>
    </w:pPr>
    <w:rPr>
      <w:rFonts w:ascii="Arial" w:hAnsi="Arial"/>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1169D"/>
    <w:rPr>
      <w:rFonts w:ascii="Arial" w:eastAsia="Times New Roman" w:hAnsi="Arial" w:cs="Times New Roman"/>
      <w:sz w:val="24"/>
      <w:szCs w:val="24"/>
    </w:rPr>
  </w:style>
  <w:style w:type="paragraph" w:styleId="NormalWeb">
    <w:name w:val="Normal (Web)"/>
    <w:basedOn w:val="Normal"/>
    <w:rsid w:val="0061169D"/>
    <w:pPr>
      <w:spacing w:before="100" w:beforeAutospacing="1" w:after="100" w:afterAutospacing="1"/>
    </w:pPr>
  </w:style>
  <w:style w:type="table" w:styleId="TableGrid">
    <w:name w:val="Table Grid"/>
    <w:basedOn w:val="TableNormal"/>
    <w:rsid w:val="0061169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61169D"/>
    <w:pPr>
      <w:spacing w:before="120"/>
      <w:jc w:val="both"/>
    </w:pPr>
    <w:rPr>
      <w:rFonts w:ascii=".VnTime" w:hAnsi=".VnTime"/>
      <w:szCs w:val="20"/>
      <w:lang w:val="en-US" w:eastAsia="en-US"/>
    </w:rPr>
  </w:style>
  <w:style w:type="character" w:customStyle="1" w:styleId="BodyTextChar">
    <w:name w:val="Body Text Char"/>
    <w:basedOn w:val="DefaultParagraphFont"/>
    <w:link w:val="BodyText"/>
    <w:rsid w:val="0061169D"/>
    <w:rPr>
      <w:rFonts w:ascii=".VnTime" w:eastAsia="Times New Roman" w:hAnsi=".VnTime" w:cs="Times New Roman"/>
      <w:sz w:val="24"/>
      <w:szCs w:val="20"/>
    </w:rPr>
  </w:style>
  <w:style w:type="paragraph" w:styleId="BalloonText">
    <w:name w:val="Balloon Text"/>
    <w:basedOn w:val="Normal"/>
    <w:link w:val="BalloonTextChar"/>
    <w:uiPriority w:val="99"/>
    <w:semiHidden/>
    <w:unhideWhenUsed/>
    <w:rsid w:val="0061169D"/>
    <w:rPr>
      <w:rFonts w:ascii="Tahoma" w:hAnsi="Tahoma" w:cs="Tahoma"/>
      <w:sz w:val="16"/>
      <w:szCs w:val="16"/>
    </w:rPr>
  </w:style>
  <w:style w:type="character" w:customStyle="1" w:styleId="BalloonTextChar">
    <w:name w:val="Balloon Text Char"/>
    <w:basedOn w:val="DefaultParagraphFont"/>
    <w:link w:val="BalloonText"/>
    <w:uiPriority w:val="99"/>
    <w:semiHidden/>
    <w:rsid w:val="0061169D"/>
    <w:rPr>
      <w:rFonts w:ascii="Tahoma" w:eastAsia="Times New Roman" w:hAnsi="Tahoma" w:cs="Tahoma"/>
      <w:sz w:val="16"/>
      <w:szCs w:val="16"/>
      <w:lang w:val="en-SG" w:eastAsia="en-SG"/>
    </w:rPr>
  </w:style>
  <w:style w:type="paragraph" w:styleId="ListParagraph">
    <w:name w:val="List Paragraph"/>
    <w:basedOn w:val="Normal"/>
    <w:uiPriority w:val="34"/>
    <w:qFormat/>
    <w:rsid w:val="0061169D"/>
    <w:pPr>
      <w:ind w:left="720"/>
      <w:contextualSpacing/>
    </w:pPr>
  </w:style>
  <w:style w:type="paragraph" w:styleId="Header">
    <w:name w:val="header"/>
    <w:basedOn w:val="Normal"/>
    <w:link w:val="HeaderChar"/>
    <w:uiPriority w:val="99"/>
    <w:unhideWhenUsed/>
    <w:rsid w:val="0061169D"/>
    <w:pPr>
      <w:tabs>
        <w:tab w:val="center" w:pos="4680"/>
        <w:tab w:val="right" w:pos="9360"/>
      </w:tabs>
    </w:pPr>
  </w:style>
  <w:style w:type="character" w:customStyle="1" w:styleId="HeaderChar">
    <w:name w:val="Header Char"/>
    <w:basedOn w:val="DefaultParagraphFont"/>
    <w:link w:val="Header"/>
    <w:uiPriority w:val="99"/>
    <w:rsid w:val="0061169D"/>
    <w:rPr>
      <w:rFonts w:ascii="Times New Roman" w:eastAsia="Times New Roman" w:hAnsi="Times New Roman" w:cs="Times New Roman"/>
      <w:sz w:val="24"/>
      <w:szCs w:val="24"/>
      <w:lang w:val="en-SG" w:eastAsia="en-SG"/>
    </w:rPr>
  </w:style>
  <w:style w:type="paragraph" w:styleId="Footer">
    <w:name w:val="footer"/>
    <w:basedOn w:val="Normal"/>
    <w:link w:val="FooterChar"/>
    <w:uiPriority w:val="99"/>
    <w:unhideWhenUsed/>
    <w:rsid w:val="0061169D"/>
    <w:pPr>
      <w:tabs>
        <w:tab w:val="center" w:pos="4680"/>
        <w:tab w:val="right" w:pos="9360"/>
      </w:tabs>
    </w:pPr>
  </w:style>
  <w:style w:type="character" w:customStyle="1" w:styleId="FooterChar">
    <w:name w:val="Footer Char"/>
    <w:basedOn w:val="DefaultParagraphFont"/>
    <w:link w:val="Footer"/>
    <w:uiPriority w:val="99"/>
    <w:rsid w:val="0061169D"/>
    <w:rPr>
      <w:rFonts w:ascii="Times New Roman" w:eastAsia="Times New Roman" w:hAnsi="Times New Roman" w:cs="Times New Roman"/>
      <w:sz w:val="24"/>
      <w:szCs w:val="24"/>
      <w:lang w:val="en-SG" w:eastAsia="en-SG"/>
    </w:rPr>
  </w:style>
  <w:style w:type="paragraph" w:customStyle="1" w:styleId="THONGTIN-CHOI">
    <w:name w:val="THONG TIN-CHOI"/>
    <w:basedOn w:val="Normal"/>
    <w:link w:val="THONGTIN-CHOIChar"/>
    <w:rsid w:val="0061169D"/>
    <w:pPr>
      <w:tabs>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s>
      <w:spacing w:after="40"/>
      <w:ind w:left="284"/>
      <w:jc w:val="both"/>
    </w:pPr>
    <w:rPr>
      <w:bCs/>
      <w:sz w:val="22"/>
      <w:szCs w:val="20"/>
      <w:lang w:val="en-US" w:eastAsia="en-US"/>
    </w:rPr>
  </w:style>
  <w:style w:type="character" w:customStyle="1" w:styleId="THONGTIN-CHOIChar">
    <w:name w:val="THONG TIN-CHOI Char"/>
    <w:basedOn w:val="DefaultParagraphFont"/>
    <w:link w:val="THONGTIN-CHOI"/>
    <w:rsid w:val="0061169D"/>
    <w:rPr>
      <w:rFonts w:ascii="Times New Roman" w:eastAsia="Times New Roman" w:hAnsi="Times New Roman" w:cs="Times New Roman"/>
      <w:bCs/>
      <w:szCs w:val="20"/>
    </w:rPr>
  </w:style>
  <w:style w:type="paragraph" w:styleId="BodyText2">
    <w:name w:val="Body Text 2"/>
    <w:basedOn w:val="Normal"/>
    <w:link w:val="BodyText2Char"/>
    <w:uiPriority w:val="99"/>
    <w:semiHidden/>
    <w:unhideWhenUsed/>
    <w:rsid w:val="0061169D"/>
    <w:pPr>
      <w:spacing w:after="120" w:line="480" w:lineRule="auto"/>
    </w:pPr>
  </w:style>
  <w:style w:type="character" w:customStyle="1" w:styleId="BodyText2Char">
    <w:name w:val="Body Text 2 Char"/>
    <w:basedOn w:val="DefaultParagraphFont"/>
    <w:link w:val="BodyText2"/>
    <w:uiPriority w:val="99"/>
    <w:semiHidden/>
    <w:rsid w:val="0061169D"/>
    <w:rPr>
      <w:rFonts w:ascii="Times New Roman" w:eastAsia="Times New Roman" w:hAnsi="Times New Roman" w:cs="Times New Roman"/>
      <w:sz w:val="24"/>
      <w:szCs w:val="24"/>
      <w:lang w:val="en-SG" w:eastAsia="en-SG"/>
    </w:rPr>
  </w:style>
  <w:style w:type="paragraph" w:customStyle="1" w:styleId="NormalParagraph">
    <w:name w:val="Normal Paragraph"/>
    <w:basedOn w:val="Normal"/>
    <w:rsid w:val="00B11723"/>
    <w:pPr>
      <w:jc w:val="both"/>
    </w:pPr>
    <w:rPr>
      <w:rFonts w:ascii="Garamond" w:hAnsi="Garamond"/>
      <w:szCs w:val="20"/>
      <w:lang w:val="en-AU" w:eastAsia="en-US"/>
    </w:rPr>
  </w:style>
  <w:style w:type="paragraph" w:customStyle="1" w:styleId="Char">
    <w:name w:val="Char"/>
    <w:basedOn w:val="Normal"/>
    <w:semiHidden/>
    <w:rsid w:val="00B11723"/>
    <w:pPr>
      <w:tabs>
        <w:tab w:val="left" w:pos="1418"/>
      </w:tabs>
      <w:spacing w:after="160" w:line="240" w:lineRule="exact"/>
    </w:pPr>
    <w:rPr>
      <w:rFonts w:ascii="Arial" w:hAnsi="Arial" w:cs="Arial"/>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66.bin"/><Relationship Id="rId769" Type="http://schemas.openxmlformats.org/officeDocument/2006/relationships/image" Target="media/image344.wmf"/><Relationship Id="rId21" Type="http://schemas.openxmlformats.org/officeDocument/2006/relationships/oleObject" Target="embeddings/oleObject4.bin"/><Relationship Id="rId324" Type="http://schemas.openxmlformats.org/officeDocument/2006/relationships/oleObject" Target="embeddings/oleObject185.bin"/><Relationship Id="rId531" Type="http://schemas.openxmlformats.org/officeDocument/2006/relationships/image" Target="media/image232.wmf"/><Relationship Id="rId629" Type="http://schemas.openxmlformats.org/officeDocument/2006/relationships/image" Target="media/image277.wmf"/><Relationship Id="rId170" Type="http://schemas.openxmlformats.org/officeDocument/2006/relationships/oleObject" Target="embeddings/oleObject93.bin"/><Relationship Id="rId836" Type="http://schemas.openxmlformats.org/officeDocument/2006/relationships/image" Target="media/image382.png"/><Relationship Id="rId268" Type="http://schemas.openxmlformats.org/officeDocument/2006/relationships/image" Target="media/image105.wmf"/><Relationship Id="rId475" Type="http://schemas.openxmlformats.org/officeDocument/2006/relationships/image" Target="media/image205.wmf"/><Relationship Id="rId682" Type="http://schemas.openxmlformats.org/officeDocument/2006/relationships/image" Target="media/image302.wmf"/><Relationship Id="rId32" Type="http://schemas.openxmlformats.org/officeDocument/2006/relationships/image" Target="media/image12.wmf"/><Relationship Id="rId128" Type="http://schemas.openxmlformats.org/officeDocument/2006/relationships/image" Target="media/image59.wmf"/><Relationship Id="rId335" Type="http://schemas.openxmlformats.org/officeDocument/2006/relationships/image" Target="media/image136.wmf"/><Relationship Id="rId542" Type="http://schemas.openxmlformats.org/officeDocument/2006/relationships/image" Target="media/image236.wmf"/><Relationship Id="rId181" Type="http://schemas.openxmlformats.org/officeDocument/2006/relationships/oleObject" Target="embeddings/oleObject100.bin"/><Relationship Id="rId402" Type="http://schemas.openxmlformats.org/officeDocument/2006/relationships/oleObject" Target="embeddings/oleObject225.bin"/><Relationship Id="rId847" Type="http://schemas.openxmlformats.org/officeDocument/2006/relationships/image" Target="media/image393.png"/><Relationship Id="rId279" Type="http://schemas.openxmlformats.org/officeDocument/2006/relationships/oleObject" Target="embeddings/oleObject161.bin"/><Relationship Id="rId486" Type="http://schemas.openxmlformats.org/officeDocument/2006/relationships/oleObject" Target="embeddings/oleObject267.bin"/><Relationship Id="rId693" Type="http://schemas.openxmlformats.org/officeDocument/2006/relationships/oleObject" Target="embeddings/oleObject377.bin"/><Relationship Id="rId707" Type="http://schemas.openxmlformats.org/officeDocument/2006/relationships/image" Target="media/image314.wmf"/><Relationship Id="rId43" Type="http://schemas.openxmlformats.org/officeDocument/2006/relationships/oleObject" Target="embeddings/oleObject18.bin"/><Relationship Id="rId139" Type="http://schemas.openxmlformats.org/officeDocument/2006/relationships/oleObject" Target="embeddings/oleObject69.bin"/><Relationship Id="rId346" Type="http://schemas.openxmlformats.org/officeDocument/2006/relationships/oleObject" Target="embeddings/oleObject196.bin"/><Relationship Id="rId553" Type="http://schemas.openxmlformats.org/officeDocument/2006/relationships/image" Target="media/image241.wmf"/><Relationship Id="rId760" Type="http://schemas.openxmlformats.org/officeDocument/2006/relationships/image" Target="media/image339.png"/><Relationship Id="rId192" Type="http://schemas.openxmlformats.org/officeDocument/2006/relationships/image" Target="media/image79.wmf"/><Relationship Id="rId206" Type="http://schemas.openxmlformats.org/officeDocument/2006/relationships/oleObject" Target="embeddings/oleObject117.bin"/><Relationship Id="rId413" Type="http://schemas.openxmlformats.org/officeDocument/2006/relationships/image" Target="media/image174.wmf"/><Relationship Id="rId858" Type="http://schemas.openxmlformats.org/officeDocument/2006/relationships/image" Target="media/image404.png"/><Relationship Id="rId497" Type="http://schemas.openxmlformats.org/officeDocument/2006/relationships/image" Target="media/image216.wmf"/><Relationship Id="rId620" Type="http://schemas.openxmlformats.org/officeDocument/2006/relationships/oleObject" Target="embeddings/oleObject339.bin"/><Relationship Id="rId718" Type="http://schemas.openxmlformats.org/officeDocument/2006/relationships/image" Target="media/image317.wmf"/><Relationship Id="rId357" Type="http://schemas.openxmlformats.org/officeDocument/2006/relationships/image" Target="media/image146.wmf"/><Relationship Id="rId54" Type="http://schemas.openxmlformats.org/officeDocument/2006/relationships/image" Target="media/image23.wmf"/><Relationship Id="rId217" Type="http://schemas.openxmlformats.org/officeDocument/2006/relationships/oleObject" Target="embeddings/oleObject128.bin"/><Relationship Id="rId564" Type="http://schemas.openxmlformats.org/officeDocument/2006/relationships/oleObject" Target="embeddings/oleObject309.bin"/><Relationship Id="rId771" Type="http://schemas.openxmlformats.org/officeDocument/2006/relationships/image" Target="media/image345.wmf"/><Relationship Id="rId869" Type="http://schemas.openxmlformats.org/officeDocument/2006/relationships/image" Target="media/image415.png"/><Relationship Id="rId424" Type="http://schemas.openxmlformats.org/officeDocument/2006/relationships/oleObject" Target="embeddings/oleObject236.bin"/><Relationship Id="rId631" Type="http://schemas.openxmlformats.org/officeDocument/2006/relationships/image" Target="media/image278.wmf"/><Relationship Id="rId729" Type="http://schemas.openxmlformats.org/officeDocument/2006/relationships/image" Target="media/image323.wmf"/><Relationship Id="rId270" Type="http://schemas.openxmlformats.org/officeDocument/2006/relationships/image" Target="media/image106.wmf"/><Relationship Id="rId65" Type="http://schemas.openxmlformats.org/officeDocument/2006/relationships/oleObject" Target="embeddings/oleObject29.bin"/><Relationship Id="rId130" Type="http://schemas.openxmlformats.org/officeDocument/2006/relationships/image" Target="media/image60.wmf"/><Relationship Id="rId368" Type="http://schemas.openxmlformats.org/officeDocument/2006/relationships/oleObject" Target="embeddings/oleObject208.bin"/><Relationship Id="rId575" Type="http://schemas.openxmlformats.org/officeDocument/2006/relationships/image" Target="media/image251.wmf"/><Relationship Id="rId782" Type="http://schemas.openxmlformats.org/officeDocument/2006/relationships/oleObject" Target="embeddings/oleObject423.bin"/><Relationship Id="rId228" Type="http://schemas.openxmlformats.org/officeDocument/2006/relationships/image" Target="media/image87.wmf"/><Relationship Id="rId435" Type="http://schemas.openxmlformats.org/officeDocument/2006/relationships/image" Target="media/image185.wmf"/><Relationship Id="rId642" Type="http://schemas.openxmlformats.org/officeDocument/2006/relationships/oleObject" Target="embeddings/oleObject351.bin"/><Relationship Id="rId281" Type="http://schemas.openxmlformats.org/officeDocument/2006/relationships/oleObject" Target="embeddings/oleObject162.bin"/><Relationship Id="rId502" Type="http://schemas.openxmlformats.org/officeDocument/2006/relationships/oleObject" Target="embeddings/oleObject275.bin"/><Relationship Id="rId76" Type="http://schemas.openxmlformats.org/officeDocument/2006/relationships/image" Target="media/image34.wmf"/><Relationship Id="rId141" Type="http://schemas.openxmlformats.org/officeDocument/2006/relationships/image" Target="media/image63.wmf"/><Relationship Id="rId379" Type="http://schemas.openxmlformats.org/officeDocument/2006/relationships/image" Target="media/image157.wmf"/><Relationship Id="rId586" Type="http://schemas.openxmlformats.org/officeDocument/2006/relationships/oleObject" Target="embeddings/oleObject321.bin"/><Relationship Id="rId793" Type="http://schemas.openxmlformats.org/officeDocument/2006/relationships/image" Target="media/image356.wmf"/><Relationship Id="rId807" Type="http://schemas.openxmlformats.org/officeDocument/2006/relationships/image" Target="media/image363.wmf"/><Relationship Id="rId7" Type="http://schemas.openxmlformats.org/officeDocument/2006/relationships/footer" Target="footer1.xml"/><Relationship Id="rId183" Type="http://schemas.openxmlformats.org/officeDocument/2006/relationships/oleObject" Target="embeddings/oleObject101.bin"/><Relationship Id="rId239" Type="http://schemas.openxmlformats.org/officeDocument/2006/relationships/oleObject" Target="embeddings/oleObject139.bin"/><Relationship Id="rId390" Type="http://schemas.openxmlformats.org/officeDocument/2006/relationships/oleObject" Target="embeddings/oleObject219.bin"/><Relationship Id="rId404" Type="http://schemas.openxmlformats.org/officeDocument/2006/relationships/oleObject" Target="embeddings/oleObject226.bin"/><Relationship Id="rId446" Type="http://schemas.openxmlformats.org/officeDocument/2006/relationships/oleObject" Target="embeddings/oleObject247.bin"/><Relationship Id="rId611" Type="http://schemas.openxmlformats.org/officeDocument/2006/relationships/image" Target="media/image268.wmf"/><Relationship Id="rId653" Type="http://schemas.openxmlformats.org/officeDocument/2006/relationships/oleObject" Target="embeddings/oleObject357.bin"/><Relationship Id="rId250" Type="http://schemas.openxmlformats.org/officeDocument/2006/relationships/oleObject" Target="embeddings/oleObject145.bin"/><Relationship Id="rId292" Type="http://schemas.openxmlformats.org/officeDocument/2006/relationships/image" Target="media/image117.wmf"/><Relationship Id="rId306" Type="http://schemas.openxmlformats.org/officeDocument/2006/relationships/image" Target="media/image122.wmf"/><Relationship Id="rId488" Type="http://schemas.openxmlformats.org/officeDocument/2006/relationships/oleObject" Target="embeddings/oleObject268.bin"/><Relationship Id="rId695" Type="http://schemas.openxmlformats.org/officeDocument/2006/relationships/oleObject" Target="embeddings/oleObject378.bin"/><Relationship Id="rId709" Type="http://schemas.openxmlformats.org/officeDocument/2006/relationships/oleObject" Target="embeddings/oleObject386.bin"/><Relationship Id="rId860" Type="http://schemas.openxmlformats.org/officeDocument/2006/relationships/image" Target="media/image406.png"/><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1.wmf"/><Relationship Id="rId348" Type="http://schemas.openxmlformats.org/officeDocument/2006/relationships/oleObject" Target="embeddings/oleObject197.bin"/><Relationship Id="rId513" Type="http://schemas.openxmlformats.org/officeDocument/2006/relationships/oleObject" Target="embeddings/oleObject281.bin"/><Relationship Id="rId555" Type="http://schemas.openxmlformats.org/officeDocument/2006/relationships/image" Target="media/image242.wmf"/><Relationship Id="rId597" Type="http://schemas.openxmlformats.org/officeDocument/2006/relationships/image" Target="media/image262.wmf"/><Relationship Id="rId720" Type="http://schemas.openxmlformats.org/officeDocument/2006/relationships/image" Target="media/image318.wmf"/><Relationship Id="rId762" Type="http://schemas.openxmlformats.org/officeDocument/2006/relationships/oleObject" Target="embeddings/oleObject413.bin"/><Relationship Id="rId818" Type="http://schemas.openxmlformats.org/officeDocument/2006/relationships/image" Target="media/image369.wmf"/><Relationship Id="rId152" Type="http://schemas.openxmlformats.org/officeDocument/2006/relationships/oleObject" Target="embeddings/oleObject77.bin"/><Relationship Id="rId194" Type="http://schemas.openxmlformats.org/officeDocument/2006/relationships/image" Target="media/image80.wmf"/><Relationship Id="rId208" Type="http://schemas.openxmlformats.org/officeDocument/2006/relationships/oleObject" Target="embeddings/oleObject119.bin"/><Relationship Id="rId415" Type="http://schemas.openxmlformats.org/officeDocument/2006/relationships/image" Target="media/image175.wmf"/><Relationship Id="rId457" Type="http://schemas.openxmlformats.org/officeDocument/2006/relationships/image" Target="media/image196.wmf"/><Relationship Id="rId622" Type="http://schemas.openxmlformats.org/officeDocument/2006/relationships/oleObject" Target="embeddings/oleObject340.bin"/><Relationship Id="rId261" Type="http://schemas.openxmlformats.org/officeDocument/2006/relationships/oleObject" Target="embeddings/oleObject152.bin"/><Relationship Id="rId499" Type="http://schemas.openxmlformats.org/officeDocument/2006/relationships/image" Target="media/image217.wmf"/><Relationship Id="rId664" Type="http://schemas.openxmlformats.org/officeDocument/2006/relationships/image" Target="media/image293.wmf"/><Relationship Id="rId871" Type="http://schemas.openxmlformats.org/officeDocument/2006/relationships/theme" Target="theme/theme1.xml"/><Relationship Id="rId14" Type="http://schemas.openxmlformats.org/officeDocument/2006/relationships/image" Target="media/image6.wmf"/><Relationship Id="rId56" Type="http://schemas.openxmlformats.org/officeDocument/2006/relationships/image" Target="media/image24.wmf"/><Relationship Id="rId317" Type="http://schemas.openxmlformats.org/officeDocument/2006/relationships/image" Target="media/image128.wmf"/><Relationship Id="rId359" Type="http://schemas.openxmlformats.org/officeDocument/2006/relationships/image" Target="media/image147.wmf"/><Relationship Id="rId524" Type="http://schemas.openxmlformats.org/officeDocument/2006/relationships/oleObject" Target="embeddings/oleObject287.bin"/><Relationship Id="rId566" Type="http://schemas.openxmlformats.org/officeDocument/2006/relationships/oleObject" Target="embeddings/oleObject311.bin"/><Relationship Id="rId731" Type="http://schemas.openxmlformats.org/officeDocument/2006/relationships/image" Target="media/image324.wmf"/><Relationship Id="rId773" Type="http://schemas.openxmlformats.org/officeDocument/2006/relationships/image" Target="media/image346.wmf"/><Relationship Id="rId98" Type="http://schemas.openxmlformats.org/officeDocument/2006/relationships/image" Target="media/image45.wmf"/><Relationship Id="rId121" Type="http://schemas.openxmlformats.org/officeDocument/2006/relationships/oleObject" Target="embeddings/oleObject57.bin"/><Relationship Id="rId163" Type="http://schemas.openxmlformats.org/officeDocument/2006/relationships/oleObject" Target="embeddings/oleObject87.bin"/><Relationship Id="rId219" Type="http://schemas.openxmlformats.org/officeDocument/2006/relationships/oleObject" Target="embeddings/oleObject129.bin"/><Relationship Id="rId370" Type="http://schemas.openxmlformats.org/officeDocument/2006/relationships/oleObject" Target="embeddings/oleObject209.bin"/><Relationship Id="rId426" Type="http://schemas.openxmlformats.org/officeDocument/2006/relationships/oleObject" Target="embeddings/oleObject237.bin"/><Relationship Id="rId633" Type="http://schemas.openxmlformats.org/officeDocument/2006/relationships/image" Target="media/image279.wmf"/><Relationship Id="rId829" Type="http://schemas.openxmlformats.org/officeDocument/2006/relationships/image" Target="media/image376.wmf"/><Relationship Id="rId230" Type="http://schemas.openxmlformats.org/officeDocument/2006/relationships/image" Target="media/image88.wmf"/><Relationship Id="rId468" Type="http://schemas.openxmlformats.org/officeDocument/2006/relationships/oleObject" Target="embeddings/oleObject258.bin"/><Relationship Id="rId675" Type="http://schemas.openxmlformats.org/officeDocument/2006/relationships/oleObject" Target="embeddings/oleObject368.bin"/><Relationship Id="rId840" Type="http://schemas.openxmlformats.org/officeDocument/2006/relationships/image" Target="media/image386.png"/><Relationship Id="rId25" Type="http://schemas.openxmlformats.org/officeDocument/2006/relationships/oleObject" Target="embeddings/oleObject6.bin"/><Relationship Id="rId67" Type="http://schemas.openxmlformats.org/officeDocument/2006/relationships/oleObject" Target="embeddings/oleObject30.bin"/><Relationship Id="rId272" Type="http://schemas.openxmlformats.org/officeDocument/2006/relationships/image" Target="media/image107.wmf"/><Relationship Id="rId328" Type="http://schemas.openxmlformats.org/officeDocument/2006/relationships/oleObject" Target="embeddings/oleObject187.bin"/><Relationship Id="rId535" Type="http://schemas.openxmlformats.org/officeDocument/2006/relationships/image" Target="media/image234.wmf"/><Relationship Id="rId577" Type="http://schemas.openxmlformats.org/officeDocument/2006/relationships/image" Target="media/image252.wmf"/><Relationship Id="rId700" Type="http://schemas.openxmlformats.org/officeDocument/2006/relationships/image" Target="media/image311.wmf"/><Relationship Id="rId742" Type="http://schemas.openxmlformats.org/officeDocument/2006/relationships/oleObject" Target="embeddings/oleObject404.bin"/><Relationship Id="rId132" Type="http://schemas.openxmlformats.org/officeDocument/2006/relationships/image" Target="media/image61.wmf"/><Relationship Id="rId174" Type="http://schemas.openxmlformats.org/officeDocument/2006/relationships/image" Target="media/image70.wmf"/><Relationship Id="rId381" Type="http://schemas.openxmlformats.org/officeDocument/2006/relationships/image" Target="media/image158.wmf"/><Relationship Id="rId602" Type="http://schemas.openxmlformats.org/officeDocument/2006/relationships/oleObject" Target="embeddings/oleObject329.bin"/><Relationship Id="rId784" Type="http://schemas.openxmlformats.org/officeDocument/2006/relationships/oleObject" Target="embeddings/oleObject424.bin"/><Relationship Id="rId241" Type="http://schemas.openxmlformats.org/officeDocument/2006/relationships/image" Target="media/image94.wmf"/><Relationship Id="rId437" Type="http://schemas.openxmlformats.org/officeDocument/2006/relationships/image" Target="media/image186.wmf"/><Relationship Id="rId479" Type="http://schemas.openxmlformats.org/officeDocument/2006/relationships/image" Target="media/image207.wmf"/><Relationship Id="rId644" Type="http://schemas.openxmlformats.org/officeDocument/2006/relationships/oleObject" Target="embeddings/oleObject352.bin"/><Relationship Id="rId686" Type="http://schemas.openxmlformats.org/officeDocument/2006/relationships/image" Target="media/image304.wmf"/><Relationship Id="rId851" Type="http://schemas.openxmlformats.org/officeDocument/2006/relationships/image" Target="media/image397.png"/><Relationship Id="rId36" Type="http://schemas.openxmlformats.org/officeDocument/2006/relationships/image" Target="media/image14.wmf"/><Relationship Id="rId283" Type="http://schemas.openxmlformats.org/officeDocument/2006/relationships/oleObject" Target="embeddings/oleObject163.bin"/><Relationship Id="rId339" Type="http://schemas.openxmlformats.org/officeDocument/2006/relationships/image" Target="media/image138.wmf"/><Relationship Id="rId490" Type="http://schemas.openxmlformats.org/officeDocument/2006/relationships/oleObject" Target="embeddings/oleObject269.bin"/><Relationship Id="rId504" Type="http://schemas.openxmlformats.org/officeDocument/2006/relationships/image" Target="media/image219.wmf"/><Relationship Id="rId546" Type="http://schemas.openxmlformats.org/officeDocument/2006/relationships/image" Target="media/image238.wmf"/><Relationship Id="rId711" Type="http://schemas.openxmlformats.org/officeDocument/2006/relationships/oleObject" Target="embeddings/oleObject388.bin"/><Relationship Id="rId753" Type="http://schemas.openxmlformats.org/officeDocument/2006/relationships/image" Target="media/image336.wmf"/><Relationship Id="rId78" Type="http://schemas.openxmlformats.org/officeDocument/2006/relationships/image" Target="media/image35.wmf"/><Relationship Id="rId101" Type="http://schemas.openxmlformats.org/officeDocument/2006/relationships/oleObject" Target="embeddings/oleObject47.bin"/><Relationship Id="rId143" Type="http://schemas.openxmlformats.org/officeDocument/2006/relationships/image" Target="media/image64.wmf"/><Relationship Id="rId185" Type="http://schemas.openxmlformats.org/officeDocument/2006/relationships/oleObject" Target="embeddings/oleObject102.bin"/><Relationship Id="rId350" Type="http://schemas.openxmlformats.org/officeDocument/2006/relationships/oleObject" Target="embeddings/oleObject198.bin"/><Relationship Id="rId406" Type="http://schemas.openxmlformats.org/officeDocument/2006/relationships/oleObject" Target="embeddings/oleObject227.bin"/><Relationship Id="rId588" Type="http://schemas.openxmlformats.org/officeDocument/2006/relationships/oleObject" Target="embeddings/oleObject322.bin"/><Relationship Id="rId795" Type="http://schemas.openxmlformats.org/officeDocument/2006/relationships/image" Target="media/image357.wmf"/><Relationship Id="rId809" Type="http://schemas.openxmlformats.org/officeDocument/2006/relationships/image" Target="media/image364.wmf"/><Relationship Id="rId9" Type="http://schemas.openxmlformats.org/officeDocument/2006/relationships/image" Target="media/image1.png"/><Relationship Id="rId210" Type="http://schemas.openxmlformats.org/officeDocument/2006/relationships/oleObject" Target="embeddings/oleObject121.bin"/><Relationship Id="rId392" Type="http://schemas.openxmlformats.org/officeDocument/2006/relationships/oleObject" Target="embeddings/oleObject220.bin"/><Relationship Id="rId448" Type="http://schemas.openxmlformats.org/officeDocument/2006/relationships/oleObject" Target="embeddings/oleObject248.bin"/><Relationship Id="rId613" Type="http://schemas.openxmlformats.org/officeDocument/2006/relationships/image" Target="media/image269.wmf"/><Relationship Id="rId655" Type="http://schemas.openxmlformats.org/officeDocument/2006/relationships/oleObject" Target="embeddings/oleObject358.bin"/><Relationship Id="rId697" Type="http://schemas.openxmlformats.org/officeDocument/2006/relationships/oleObject" Target="embeddings/oleObject379.bin"/><Relationship Id="rId820" Type="http://schemas.openxmlformats.org/officeDocument/2006/relationships/image" Target="media/image370.jpeg"/><Relationship Id="rId862" Type="http://schemas.openxmlformats.org/officeDocument/2006/relationships/image" Target="media/image408.png"/><Relationship Id="rId252" Type="http://schemas.openxmlformats.org/officeDocument/2006/relationships/oleObject" Target="embeddings/oleObject146.bin"/><Relationship Id="rId294" Type="http://schemas.openxmlformats.org/officeDocument/2006/relationships/image" Target="media/image118.wmf"/><Relationship Id="rId308" Type="http://schemas.openxmlformats.org/officeDocument/2006/relationships/oleObject" Target="embeddings/oleObject177.bin"/><Relationship Id="rId515" Type="http://schemas.openxmlformats.org/officeDocument/2006/relationships/oleObject" Target="embeddings/oleObject282.bin"/><Relationship Id="rId722" Type="http://schemas.openxmlformats.org/officeDocument/2006/relationships/image" Target="media/image319.png"/><Relationship Id="rId47" Type="http://schemas.openxmlformats.org/officeDocument/2006/relationships/oleObject" Target="embeddings/oleObject20.bin"/><Relationship Id="rId89" Type="http://schemas.openxmlformats.org/officeDocument/2006/relationships/oleObject" Target="embeddings/oleObject41.bin"/><Relationship Id="rId112" Type="http://schemas.openxmlformats.org/officeDocument/2006/relationships/image" Target="media/image52.wmf"/><Relationship Id="rId154" Type="http://schemas.openxmlformats.org/officeDocument/2006/relationships/oleObject" Target="embeddings/oleObject79.bin"/><Relationship Id="rId361" Type="http://schemas.openxmlformats.org/officeDocument/2006/relationships/image" Target="media/image148.wmf"/><Relationship Id="rId557" Type="http://schemas.openxmlformats.org/officeDocument/2006/relationships/image" Target="media/image243.wmf"/><Relationship Id="rId599" Type="http://schemas.openxmlformats.org/officeDocument/2006/relationships/image" Target="media/image263.wmf"/><Relationship Id="rId764" Type="http://schemas.openxmlformats.org/officeDocument/2006/relationships/oleObject" Target="embeddings/oleObject414.bin"/><Relationship Id="rId196" Type="http://schemas.openxmlformats.org/officeDocument/2006/relationships/image" Target="media/image81.wmf"/><Relationship Id="rId417" Type="http://schemas.openxmlformats.org/officeDocument/2006/relationships/image" Target="media/image176.wmf"/><Relationship Id="rId459" Type="http://schemas.openxmlformats.org/officeDocument/2006/relationships/image" Target="media/image197.wmf"/><Relationship Id="rId624" Type="http://schemas.openxmlformats.org/officeDocument/2006/relationships/oleObject" Target="embeddings/oleObject341.bin"/><Relationship Id="rId666" Type="http://schemas.openxmlformats.org/officeDocument/2006/relationships/image" Target="media/image294.wmf"/><Relationship Id="rId831" Type="http://schemas.openxmlformats.org/officeDocument/2006/relationships/image" Target="media/image377.png"/><Relationship Id="rId16" Type="http://schemas.openxmlformats.org/officeDocument/2006/relationships/image" Target="media/image7.wmf"/><Relationship Id="rId221" Type="http://schemas.openxmlformats.org/officeDocument/2006/relationships/oleObject" Target="embeddings/oleObject130.bin"/><Relationship Id="rId263" Type="http://schemas.openxmlformats.org/officeDocument/2006/relationships/oleObject" Target="embeddings/oleObject153.bin"/><Relationship Id="rId319" Type="http://schemas.openxmlformats.org/officeDocument/2006/relationships/footer" Target="footer2.xml"/><Relationship Id="rId470" Type="http://schemas.openxmlformats.org/officeDocument/2006/relationships/oleObject" Target="embeddings/oleObject259.bin"/><Relationship Id="rId526" Type="http://schemas.openxmlformats.org/officeDocument/2006/relationships/oleObject" Target="embeddings/oleObject288.bin"/><Relationship Id="rId58" Type="http://schemas.openxmlformats.org/officeDocument/2006/relationships/image" Target="media/image25.wmf"/><Relationship Id="rId123" Type="http://schemas.openxmlformats.org/officeDocument/2006/relationships/oleObject" Target="embeddings/oleObject58.bin"/><Relationship Id="rId330" Type="http://schemas.openxmlformats.org/officeDocument/2006/relationships/oleObject" Target="embeddings/oleObject188.bin"/><Relationship Id="rId568" Type="http://schemas.openxmlformats.org/officeDocument/2006/relationships/oleObject" Target="embeddings/oleObject312.bin"/><Relationship Id="rId733" Type="http://schemas.openxmlformats.org/officeDocument/2006/relationships/image" Target="media/image325.wmf"/><Relationship Id="rId775" Type="http://schemas.openxmlformats.org/officeDocument/2006/relationships/image" Target="media/image347.wmf"/><Relationship Id="rId165" Type="http://schemas.openxmlformats.org/officeDocument/2006/relationships/oleObject" Target="embeddings/oleObject88.bin"/><Relationship Id="rId372" Type="http://schemas.openxmlformats.org/officeDocument/2006/relationships/oleObject" Target="embeddings/oleObject210.bin"/><Relationship Id="rId428" Type="http://schemas.openxmlformats.org/officeDocument/2006/relationships/oleObject" Target="embeddings/oleObject238.bin"/><Relationship Id="rId635" Type="http://schemas.openxmlformats.org/officeDocument/2006/relationships/image" Target="media/image280.wmf"/><Relationship Id="rId677" Type="http://schemas.openxmlformats.org/officeDocument/2006/relationships/oleObject" Target="embeddings/oleObject369.bin"/><Relationship Id="rId800" Type="http://schemas.openxmlformats.org/officeDocument/2006/relationships/oleObject" Target="embeddings/oleObject432.bin"/><Relationship Id="rId842" Type="http://schemas.openxmlformats.org/officeDocument/2006/relationships/image" Target="media/image388.png"/><Relationship Id="rId232" Type="http://schemas.openxmlformats.org/officeDocument/2006/relationships/image" Target="media/image89.wmf"/><Relationship Id="rId274" Type="http://schemas.openxmlformats.org/officeDocument/2006/relationships/image" Target="media/image108.wmf"/><Relationship Id="rId481" Type="http://schemas.openxmlformats.org/officeDocument/2006/relationships/image" Target="media/image208.wmf"/><Relationship Id="rId702" Type="http://schemas.openxmlformats.org/officeDocument/2006/relationships/image" Target="media/image312.wmf"/><Relationship Id="rId27" Type="http://schemas.openxmlformats.org/officeDocument/2006/relationships/oleObject" Target="embeddings/oleObject8.bin"/><Relationship Id="rId69" Type="http://schemas.openxmlformats.org/officeDocument/2006/relationships/oleObject" Target="embeddings/oleObject31.bin"/><Relationship Id="rId134" Type="http://schemas.openxmlformats.org/officeDocument/2006/relationships/image" Target="media/image62.wmf"/><Relationship Id="rId537" Type="http://schemas.openxmlformats.org/officeDocument/2006/relationships/image" Target="media/image235.wmf"/><Relationship Id="rId579" Type="http://schemas.openxmlformats.org/officeDocument/2006/relationships/image" Target="media/image253.wmf"/><Relationship Id="rId744" Type="http://schemas.openxmlformats.org/officeDocument/2006/relationships/oleObject" Target="embeddings/oleObject405.bin"/><Relationship Id="rId786" Type="http://schemas.openxmlformats.org/officeDocument/2006/relationships/oleObject" Target="embeddings/oleObject425.bin"/><Relationship Id="rId80" Type="http://schemas.openxmlformats.org/officeDocument/2006/relationships/image" Target="media/image36.wmf"/><Relationship Id="rId176" Type="http://schemas.openxmlformats.org/officeDocument/2006/relationships/image" Target="media/image71.wmf"/><Relationship Id="rId341" Type="http://schemas.openxmlformats.org/officeDocument/2006/relationships/image" Target="media/image139.wmf"/><Relationship Id="rId383" Type="http://schemas.openxmlformats.org/officeDocument/2006/relationships/image" Target="media/image159.wmf"/><Relationship Id="rId439" Type="http://schemas.openxmlformats.org/officeDocument/2006/relationships/image" Target="media/image187.wmf"/><Relationship Id="rId590" Type="http://schemas.openxmlformats.org/officeDocument/2006/relationships/oleObject" Target="embeddings/oleObject323.bin"/><Relationship Id="rId604" Type="http://schemas.openxmlformats.org/officeDocument/2006/relationships/oleObject" Target="embeddings/oleObject330.bin"/><Relationship Id="rId646" Type="http://schemas.openxmlformats.org/officeDocument/2006/relationships/oleObject" Target="embeddings/oleObject353.bin"/><Relationship Id="rId811" Type="http://schemas.openxmlformats.org/officeDocument/2006/relationships/image" Target="media/image365.wmf"/><Relationship Id="rId201" Type="http://schemas.openxmlformats.org/officeDocument/2006/relationships/oleObject" Target="embeddings/oleObject112.bin"/><Relationship Id="rId243" Type="http://schemas.openxmlformats.org/officeDocument/2006/relationships/image" Target="media/image95.wmf"/><Relationship Id="rId285" Type="http://schemas.openxmlformats.org/officeDocument/2006/relationships/oleObject" Target="embeddings/oleObject164.bin"/><Relationship Id="rId450" Type="http://schemas.openxmlformats.org/officeDocument/2006/relationships/oleObject" Target="embeddings/oleObject249.bin"/><Relationship Id="rId506" Type="http://schemas.openxmlformats.org/officeDocument/2006/relationships/image" Target="media/image220.wmf"/><Relationship Id="rId688" Type="http://schemas.openxmlformats.org/officeDocument/2006/relationships/image" Target="media/image305.wmf"/><Relationship Id="rId853" Type="http://schemas.openxmlformats.org/officeDocument/2006/relationships/image" Target="media/image399.png"/><Relationship Id="rId38" Type="http://schemas.openxmlformats.org/officeDocument/2006/relationships/image" Target="media/image15.wmf"/><Relationship Id="rId103" Type="http://schemas.openxmlformats.org/officeDocument/2006/relationships/oleObject" Target="embeddings/oleObject48.bin"/><Relationship Id="rId310" Type="http://schemas.openxmlformats.org/officeDocument/2006/relationships/oleObject" Target="embeddings/oleObject178.bin"/><Relationship Id="rId492" Type="http://schemas.openxmlformats.org/officeDocument/2006/relationships/oleObject" Target="embeddings/oleObject270.bin"/><Relationship Id="rId548" Type="http://schemas.openxmlformats.org/officeDocument/2006/relationships/image" Target="media/image239.wmf"/><Relationship Id="rId713" Type="http://schemas.openxmlformats.org/officeDocument/2006/relationships/oleObject" Target="embeddings/oleObject390.bin"/><Relationship Id="rId755" Type="http://schemas.openxmlformats.org/officeDocument/2006/relationships/image" Target="media/image337.wmf"/><Relationship Id="rId797" Type="http://schemas.openxmlformats.org/officeDocument/2006/relationships/image" Target="media/image358.wmf"/><Relationship Id="rId91" Type="http://schemas.openxmlformats.org/officeDocument/2006/relationships/oleObject" Target="embeddings/oleObject42.bin"/><Relationship Id="rId145" Type="http://schemas.openxmlformats.org/officeDocument/2006/relationships/image" Target="media/image65.wmf"/><Relationship Id="rId187" Type="http://schemas.openxmlformats.org/officeDocument/2006/relationships/oleObject" Target="embeddings/oleObject103.bin"/><Relationship Id="rId352" Type="http://schemas.openxmlformats.org/officeDocument/2006/relationships/image" Target="media/image144.wmf"/><Relationship Id="rId394" Type="http://schemas.openxmlformats.org/officeDocument/2006/relationships/oleObject" Target="embeddings/oleObject221.bin"/><Relationship Id="rId408" Type="http://schemas.openxmlformats.org/officeDocument/2006/relationships/oleObject" Target="embeddings/oleObject228.bin"/><Relationship Id="rId615" Type="http://schemas.openxmlformats.org/officeDocument/2006/relationships/image" Target="media/image270.wmf"/><Relationship Id="rId822" Type="http://schemas.openxmlformats.org/officeDocument/2006/relationships/image" Target="media/image372.png"/><Relationship Id="rId212" Type="http://schemas.openxmlformats.org/officeDocument/2006/relationships/oleObject" Target="embeddings/oleObject123.bin"/><Relationship Id="rId254" Type="http://schemas.openxmlformats.org/officeDocument/2006/relationships/oleObject" Target="embeddings/oleObject148.bin"/><Relationship Id="rId657" Type="http://schemas.openxmlformats.org/officeDocument/2006/relationships/oleObject" Target="embeddings/oleObject359.bin"/><Relationship Id="rId699" Type="http://schemas.openxmlformats.org/officeDocument/2006/relationships/oleObject" Target="embeddings/oleObject380.bin"/><Relationship Id="rId864" Type="http://schemas.openxmlformats.org/officeDocument/2006/relationships/image" Target="media/image410.png"/><Relationship Id="rId49" Type="http://schemas.openxmlformats.org/officeDocument/2006/relationships/oleObject" Target="embeddings/oleObject21.bin"/><Relationship Id="rId114" Type="http://schemas.openxmlformats.org/officeDocument/2006/relationships/image" Target="media/image53.wmf"/><Relationship Id="rId296" Type="http://schemas.openxmlformats.org/officeDocument/2006/relationships/image" Target="media/image119.wmf"/><Relationship Id="rId461" Type="http://schemas.openxmlformats.org/officeDocument/2006/relationships/image" Target="media/image198.wmf"/><Relationship Id="rId517" Type="http://schemas.openxmlformats.org/officeDocument/2006/relationships/oleObject" Target="embeddings/oleObject283.bin"/><Relationship Id="rId559" Type="http://schemas.openxmlformats.org/officeDocument/2006/relationships/image" Target="media/image244.wmf"/><Relationship Id="rId724" Type="http://schemas.openxmlformats.org/officeDocument/2006/relationships/oleObject" Target="embeddings/oleObject395.bin"/><Relationship Id="rId766" Type="http://schemas.openxmlformats.org/officeDocument/2006/relationships/oleObject" Target="embeddings/oleObject415.bin"/><Relationship Id="rId60" Type="http://schemas.openxmlformats.org/officeDocument/2006/relationships/image" Target="media/image26.wmf"/><Relationship Id="rId156" Type="http://schemas.openxmlformats.org/officeDocument/2006/relationships/oleObject" Target="embeddings/oleObject81.bin"/><Relationship Id="rId198" Type="http://schemas.openxmlformats.org/officeDocument/2006/relationships/oleObject" Target="embeddings/oleObject109.bin"/><Relationship Id="rId321" Type="http://schemas.openxmlformats.org/officeDocument/2006/relationships/oleObject" Target="embeddings/oleObject183.bin"/><Relationship Id="rId363" Type="http://schemas.openxmlformats.org/officeDocument/2006/relationships/image" Target="media/image149.wmf"/><Relationship Id="rId419" Type="http://schemas.openxmlformats.org/officeDocument/2006/relationships/image" Target="media/image177.wmf"/><Relationship Id="rId570" Type="http://schemas.openxmlformats.org/officeDocument/2006/relationships/oleObject" Target="embeddings/oleObject313.bin"/><Relationship Id="rId626" Type="http://schemas.openxmlformats.org/officeDocument/2006/relationships/oleObject" Target="embeddings/oleObject342.bin"/><Relationship Id="rId223" Type="http://schemas.openxmlformats.org/officeDocument/2006/relationships/oleObject" Target="embeddings/oleObject131.bin"/><Relationship Id="rId430" Type="http://schemas.openxmlformats.org/officeDocument/2006/relationships/oleObject" Target="embeddings/oleObject239.bin"/><Relationship Id="rId668" Type="http://schemas.openxmlformats.org/officeDocument/2006/relationships/image" Target="media/image295.wmf"/><Relationship Id="rId833" Type="http://schemas.openxmlformats.org/officeDocument/2006/relationships/image" Target="media/image379.png"/><Relationship Id="rId18" Type="http://schemas.openxmlformats.org/officeDocument/2006/relationships/image" Target="media/image8.wmf"/><Relationship Id="rId265" Type="http://schemas.openxmlformats.org/officeDocument/2006/relationships/oleObject" Target="embeddings/oleObject154.bin"/><Relationship Id="rId472" Type="http://schemas.openxmlformats.org/officeDocument/2006/relationships/oleObject" Target="embeddings/oleObject260.bin"/><Relationship Id="rId528" Type="http://schemas.openxmlformats.org/officeDocument/2006/relationships/oleObject" Target="embeddings/oleObject289.bin"/><Relationship Id="rId735" Type="http://schemas.openxmlformats.org/officeDocument/2006/relationships/image" Target="media/image326.wmf"/><Relationship Id="rId125" Type="http://schemas.openxmlformats.org/officeDocument/2006/relationships/oleObject" Target="embeddings/oleObject60.bin"/><Relationship Id="rId167" Type="http://schemas.openxmlformats.org/officeDocument/2006/relationships/oleObject" Target="embeddings/oleObject90.bin"/><Relationship Id="rId332" Type="http://schemas.openxmlformats.org/officeDocument/2006/relationships/oleObject" Target="embeddings/oleObject189.bin"/><Relationship Id="rId374" Type="http://schemas.openxmlformats.org/officeDocument/2006/relationships/oleObject" Target="embeddings/oleObject211.bin"/><Relationship Id="rId581" Type="http://schemas.openxmlformats.org/officeDocument/2006/relationships/image" Target="media/image254.wmf"/><Relationship Id="rId777" Type="http://schemas.openxmlformats.org/officeDocument/2006/relationships/image" Target="media/image348.wmf"/><Relationship Id="rId71" Type="http://schemas.openxmlformats.org/officeDocument/2006/relationships/oleObject" Target="embeddings/oleObject32.bin"/><Relationship Id="rId234" Type="http://schemas.openxmlformats.org/officeDocument/2006/relationships/image" Target="media/image90.wmf"/><Relationship Id="rId637" Type="http://schemas.openxmlformats.org/officeDocument/2006/relationships/image" Target="media/image281.wmf"/><Relationship Id="rId679" Type="http://schemas.openxmlformats.org/officeDocument/2006/relationships/oleObject" Target="embeddings/oleObject370.bin"/><Relationship Id="rId802" Type="http://schemas.openxmlformats.org/officeDocument/2006/relationships/oleObject" Target="embeddings/oleObject433.bin"/><Relationship Id="rId844" Type="http://schemas.openxmlformats.org/officeDocument/2006/relationships/image" Target="media/image390.png"/><Relationship Id="rId2" Type="http://schemas.openxmlformats.org/officeDocument/2006/relationships/styles" Target="styles.xml"/><Relationship Id="rId29" Type="http://schemas.openxmlformats.org/officeDocument/2006/relationships/oleObject" Target="embeddings/oleObject10.bin"/><Relationship Id="rId276" Type="http://schemas.openxmlformats.org/officeDocument/2006/relationships/image" Target="media/image109.wmf"/><Relationship Id="rId441" Type="http://schemas.openxmlformats.org/officeDocument/2006/relationships/image" Target="media/image188.wmf"/><Relationship Id="rId483" Type="http://schemas.openxmlformats.org/officeDocument/2006/relationships/image" Target="media/image209.wmf"/><Relationship Id="rId539" Type="http://schemas.openxmlformats.org/officeDocument/2006/relationships/oleObject" Target="embeddings/oleObject295.bin"/><Relationship Id="rId690" Type="http://schemas.openxmlformats.org/officeDocument/2006/relationships/image" Target="media/image306.wmf"/><Relationship Id="rId704" Type="http://schemas.openxmlformats.org/officeDocument/2006/relationships/image" Target="media/image313.wmf"/><Relationship Id="rId746" Type="http://schemas.openxmlformats.org/officeDocument/2006/relationships/oleObject" Target="embeddings/oleObject406.bin"/><Relationship Id="rId40" Type="http://schemas.openxmlformats.org/officeDocument/2006/relationships/image" Target="media/image16.wmf"/><Relationship Id="rId136" Type="http://schemas.openxmlformats.org/officeDocument/2006/relationships/oleObject" Target="embeddings/oleObject66.bin"/><Relationship Id="rId178" Type="http://schemas.openxmlformats.org/officeDocument/2006/relationships/image" Target="media/image72.wmf"/><Relationship Id="rId301" Type="http://schemas.openxmlformats.org/officeDocument/2006/relationships/oleObject" Target="embeddings/oleObject174.bin"/><Relationship Id="rId343" Type="http://schemas.openxmlformats.org/officeDocument/2006/relationships/image" Target="media/image140.wmf"/><Relationship Id="rId550" Type="http://schemas.openxmlformats.org/officeDocument/2006/relationships/oleObject" Target="embeddings/oleObject302.bin"/><Relationship Id="rId788" Type="http://schemas.openxmlformats.org/officeDocument/2006/relationships/oleObject" Target="embeddings/oleObject426.bin"/><Relationship Id="rId82" Type="http://schemas.openxmlformats.org/officeDocument/2006/relationships/image" Target="media/image37.wmf"/><Relationship Id="rId203" Type="http://schemas.openxmlformats.org/officeDocument/2006/relationships/oleObject" Target="embeddings/oleObject114.bin"/><Relationship Id="rId385" Type="http://schemas.openxmlformats.org/officeDocument/2006/relationships/image" Target="media/image160.wmf"/><Relationship Id="rId592" Type="http://schemas.openxmlformats.org/officeDocument/2006/relationships/oleObject" Target="embeddings/oleObject324.bin"/><Relationship Id="rId606" Type="http://schemas.openxmlformats.org/officeDocument/2006/relationships/image" Target="media/image266.wmf"/><Relationship Id="rId648" Type="http://schemas.openxmlformats.org/officeDocument/2006/relationships/image" Target="media/image285.wmf"/><Relationship Id="rId813" Type="http://schemas.openxmlformats.org/officeDocument/2006/relationships/image" Target="media/image366.wmf"/><Relationship Id="rId855" Type="http://schemas.openxmlformats.org/officeDocument/2006/relationships/image" Target="media/image401.png"/><Relationship Id="rId245" Type="http://schemas.openxmlformats.org/officeDocument/2006/relationships/image" Target="media/image96.wmf"/><Relationship Id="rId287" Type="http://schemas.openxmlformats.org/officeDocument/2006/relationships/oleObject" Target="embeddings/oleObject165.bin"/><Relationship Id="rId410" Type="http://schemas.openxmlformats.org/officeDocument/2006/relationships/oleObject" Target="embeddings/oleObject229.bin"/><Relationship Id="rId452" Type="http://schemas.openxmlformats.org/officeDocument/2006/relationships/oleObject" Target="embeddings/oleObject250.bin"/><Relationship Id="rId494" Type="http://schemas.openxmlformats.org/officeDocument/2006/relationships/oleObject" Target="embeddings/oleObject271.bin"/><Relationship Id="rId508" Type="http://schemas.openxmlformats.org/officeDocument/2006/relationships/image" Target="media/image221.wmf"/><Relationship Id="rId715" Type="http://schemas.openxmlformats.org/officeDocument/2006/relationships/oleObject" Target="embeddings/oleObject391.bin"/><Relationship Id="rId105" Type="http://schemas.openxmlformats.org/officeDocument/2006/relationships/oleObject" Target="embeddings/oleObject49.bin"/><Relationship Id="rId147" Type="http://schemas.openxmlformats.org/officeDocument/2006/relationships/image" Target="media/image66.wmf"/><Relationship Id="rId312" Type="http://schemas.openxmlformats.org/officeDocument/2006/relationships/oleObject" Target="embeddings/oleObject179.bin"/><Relationship Id="rId354" Type="http://schemas.openxmlformats.org/officeDocument/2006/relationships/oleObject" Target="embeddings/oleObject201.bin"/><Relationship Id="rId757" Type="http://schemas.openxmlformats.org/officeDocument/2006/relationships/image" Target="media/image338.wmf"/><Relationship Id="rId799" Type="http://schemas.openxmlformats.org/officeDocument/2006/relationships/image" Target="media/image359.wmf"/><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oleObject" Target="embeddings/oleObject104.bin"/><Relationship Id="rId396" Type="http://schemas.openxmlformats.org/officeDocument/2006/relationships/oleObject" Target="embeddings/oleObject222.bin"/><Relationship Id="rId561" Type="http://schemas.openxmlformats.org/officeDocument/2006/relationships/image" Target="media/image245.wmf"/><Relationship Id="rId617" Type="http://schemas.openxmlformats.org/officeDocument/2006/relationships/image" Target="media/image271.wmf"/><Relationship Id="rId659" Type="http://schemas.openxmlformats.org/officeDocument/2006/relationships/oleObject" Target="embeddings/oleObject360.bin"/><Relationship Id="rId824" Type="http://schemas.openxmlformats.org/officeDocument/2006/relationships/oleObject" Target="embeddings/oleObject442.bin"/><Relationship Id="rId866" Type="http://schemas.openxmlformats.org/officeDocument/2006/relationships/image" Target="media/image412.png"/><Relationship Id="rId214" Type="http://schemas.openxmlformats.org/officeDocument/2006/relationships/oleObject" Target="embeddings/oleObject125.bin"/><Relationship Id="rId256" Type="http://schemas.openxmlformats.org/officeDocument/2006/relationships/oleObject" Target="embeddings/oleObject150.bin"/><Relationship Id="rId298" Type="http://schemas.openxmlformats.org/officeDocument/2006/relationships/oleObject" Target="embeddings/oleObject171.bin"/><Relationship Id="rId421" Type="http://schemas.openxmlformats.org/officeDocument/2006/relationships/image" Target="media/image178.wmf"/><Relationship Id="rId463" Type="http://schemas.openxmlformats.org/officeDocument/2006/relationships/image" Target="media/image199.wmf"/><Relationship Id="rId519" Type="http://schemas.openxmlformats.org/officeDocument/2006/relationships/oleObject" Target="embeddings/oleObject284.bin"/><Relationship Id="rId670" Type="http://schemas.openxmlformats.org/officeDocument/2006/relationships/image" Target="media/image296.wmf"/><Relationship Id="rId116" Type="http://schemas.openxmlformats.org/officeDocument/2006/relationships/image" Target="media/image54.wmf"/><Relationship Id="rId158" Type="http://schemas.openxmlformats.org/officeDocument/2006/relationships/oleObject" Target="embeddings/oleObject83.bin"/><Relationship Id="rId323" Type="http://schemas.openxmlformats.org/officeDocument/2006/relationships/oleObject" Target="embeddings/oleObject184.bin"/><Relationship Id="rId530" Type="http://schemas.openxmlformats.org/officeDocument/2006/relationships/oleObject" Target="embeddings/oleObject290.bin"/><Relationship Id="rId726" Type="http://schemas.openxmlformats.org/officeDocument/2006/relationships/oleObject" Target="embeddings/oleObject396.bin"/><Relationship Id="rId768" Type="http://schemas.openxmlformats.org/officeDocument/2006/relationships/oleObject" Target="embeddings/oleObject416.bin"/><Relationship Id="rId20" Type="http://schemas.openxmlformats.org/officeDocument/2006/relationships/image" Target="media/image9.wmf"/><Relationship Id="rId62" Type="http://schemas.openxmlformats.org/officeDocument/2006/relationships/image" Target="media/image27.wmf"/><Relationship Id="rId365" Type="http://schemas.openxmlformats.org/officeDocument/2006/relationships/image" Target="media/image150.wmf"/><Relationship Id="rId572" Type="http://schemas.openxmlformats.org/officeDocument/2006/relationships/oleObject" Target="embeddings/oleObject314.bin"/><Relationship Id="rId628" Type="http://schemas.openxmlformats.org/officeDocument/2006/relationships/oleObject" Target="embeddings/oleObject343.bin"/><Relationship Id="rId835" Type="http://schemas.openxmlformats.org/officeDocument/2006/relationships/image" Target="media/image381.png"/><Relationship Id="rId225" Type="http://schemas.openxmlformats.org/officeDocument/2006/relationships/oleObject" Target="embeddings/oleObject132.bin"/><Relationship Id="rId267" Type="http://schemas.openxmlformats.org/officeDocument/2006/relationships/oleObject" Target="embeddings/oleObject155.bin"/><Relationship Id="rId432" Type="http://schemas.openxmlformats.org/officeDocument/2006/relationships/oleObject" Target="embeddings/oleObject240.bin"/><Relationship Id="rId474" Type="http://schemas.openxmlformats.org/officeDocument/2006/relationships/oleObject" Target="embeddings/oleObject261.bin"/><Relationship Id="rId127" Type="http://schemas.openxmlformats.org/officeDocument/2006/relationships/oleObject" Target="embeddings/oleObject61.bin"/><Relationship Id="rId681" Type="http://schemas.openxmlformats.org/officeDocument/2006/relationships/oleObject" Target="embeddings/oleObject371.bin"/><Relationship Id="rId737" Type="http://schemas.openxmlformats.org/officeDocument/2006/relationships/image" Target="media/image327.wmf"/><Relationship Id="rId779" Type="http://schemas.openxmlformats.org/officeDocument/2006/relationships/image" Target="media/image349.wmf"/><Relationship Id="rId31" Type="http://schemas.openxmlformats.org/officeDocument/2006/relationships/oleObject" Target="embeddings/oleObject12.bin"/><Relationship Id="rId73" Type="http://schemas.openxmlformats.org/officeDocument/2006/relationships/oleObject" Target="embeddings/oleObject33.bin"/><Relationship Id="rId169" Type="http://schemas.openxmlformats.org/officeDocument/2006/relationships/oleObject" Target="embeddings/oleObject92.bin"/><Relationship Id="rId334" Type="http://schemas.openxmlformats.org/officeDocument/2006/relationships/oleObject" Target="embeddings/oleObject190.bin"/><Relationship Id="rId376" Type="http://schemas.openxmlformats.org/officeDocument/2006/relationships/oleObject" Target="embeddings/oleObject212.bin"/><Relationship Id="rId541" Type="http://schemas.openxmlformats.org/officeDocument/2006/relationships/oleObject" Target="embeddings/oleObject297.bin"/><Relationship Id="rId583" Type="http://schemas.openxmlformats.org/officeDocument/2006/relationships/image" Target="media/image255.wmf"/><Relationship Id="rId639" Type="http://schemas.openxmlformats.org/officeDocument/2006/relationships/image" Target="media/image282.wmf"/><Relationship Id="rId790" Type="http://schemas.openxmlformats.org/officeDocument/2006/relationships/oleObject" Target="embeddings/oleObject427.bin"/><Relationship Id="rId804" Type="http://schemas.openxmlformats.org/officeDocument/2006/relationships/oleObject" Target="embeddings/oleObject434.bin"/><Relationship Id="rId4" Type="http://schemas.openxmlformats.org/officeDocument/2006/relationships/webSettings" Target="webSettings.xml"/><Relationship Id="rId180" Type="http://schemas.openxmlformats.org/officeDocument/2006/relationships/image" Target="media/image73.wmf"/><Relationship Id="rId236" Type="http://schemas.openxmlformats.org/officeDocument/2006/relationships/image" Target="media/image91.wmf"/><Relationship Id="rId278" Type="http://schemas.openxmlformats.org/officeDocument/2006/relationships/image" Target="media/image110.wmf"/><Relationship Id="rId401" Type="http://schemas.openxmlformats.org/officeDocument/2006/relationships/image" Target="media/image168.wmf"/><Relationship Id="rId443" Type="http://schemas.openxmlformats.org/officeDocument/2006/relationships/image" Target="media/image189.wmf"/><Relationship Id="rId650" Type="http://schemas.openxmlformats.org/officeDocument/2006/relationships/image" Target="media/image286.wmf"/><Relationship Id="rId846" Type="http://schemas.openxmlformats.org/officeDocument/2006/relationships/image" Target="media/image392.png"/><Relationship Id="rId303" Type="http://schemas.openxmlformats.org/officeDocument/2006/relationships/oleObject" Target="embeddings/oleObject176.bin"/><Relationship Id="rId485" Type="http://schemas.openxmlformats.org/officeDocument/2006/relationships/image" Target="media/image210.wmf"/><Relationship Id="rId692" Type="http://schemas.openxmlformats.org/officeDocument/2006/relationships/image" Target="media/image307.wmf"/><Relationship Id="rId706" Type="http://schemas.openxmlformats.org/officeDocument/2006/relationships/oleObject" Target="embeddings/oleObject384.bin"/><Relationship Id="rId748" Type="http://schemas.openxmlformats.org/officeDocument/2006/relationships/image" Target="media/image333.wmf"/><Relationship Id="rId42" Type="http://schemas.openxmlformats.org/officeDocument/2006/relationships/image" Target="media/image17.wmf"/><Relationship Id="rId84" Type="http://schemas.openxmlformats.org/officeDocument/2006/relationships/image" Target="media/image38.wmf"/><Relationship Id="rId138" Type="http://schemas.openxmlformats.org/officeDocument/2006/relationships/oleObject" Target="embeddings/oleObject68.bin"/><Relationship Id="rId345" Type="http://schemas.openxmlformats.org/officeDocument/2006/relationships/image" Target="media/image141.wmf"/><Relationship Id="rId387" Type="http://schemas.openxmlformats.org/officeDocument/2006/relationships/image" Target="media/image161.wmf"/><Relationship Id="rId510" Type="http://schemas.openxmlformats.org/officeDocument/2006/relationships/image" Target="media/image222.wmf"/><Relationship Id="rId552" Type="http://schemas.openxmlformats.org/officeDocument/2006/relationships/oleObject" Target="embeddings/oleObject303.bin"/><Relationship Id="rId594" Type="http://schemas.openxmlformats.org/officeDocument/2006/relationships/oleObject" Target="embeddings/oleObject325.bin"/><Relationship Id="rId608" Type="http://schemas.openxmlformats.org/officeDocument/2006/relationships/oleObject" Target="embeddings/oleObject333.bin"/><Relationship Id="rId815" Type="http://schemas.openxmlformats.org/officeDocument/2006/relationships/image" Target="media/image367.wmf"/><Relationship Id="rId191" Type="http://schemas.openxmlformats.org/officeDocument/2006/relationships/oleObject" Target="embeddings/oleObject105.bin"/><Relationship Id="rId205" Type="http://schemas.openxmlformats.org/officeDocument/2006/relationships/oleObject" Target="embeddings/oleObject116.bin"/><Relationship Id="rId247" Type="http://schemas.openxmlformats.org/officeDocument/2006/relationships/image" Target="media/image97.wmf"/><Relationship Id="rId412" Type="http://schemas.openxmlformats.org/officeDocument/2006/relationships/oleObject" Target="embeddings/oleObject230.bin"/><Relationship Id="rId857" Type="http://schemas.openxmlformats.org/officeDocument/2006/relationships/image" Target="media/image403.png"/><Relationship Id="rId107" Type="http://schemas.openxmlformats.org/officeDocument/2006/relationships/oleObject" Target="embeddings/oleObject50.bin"/><Relationship Id="rId289" Type="http://schemas.openxmlformats.org/officeDocument/2006/relationships/oleObject" Target="embeddings/oleObject166.bin"/><Relationship Id="rId454" Type="http://schemas.openxmlformats.org/officeDocument/2006/relationships/oleObject" Target="embeddings/oleObject251.bin"/><Relationship Id="rId496" Type="http://schemas.openxmlformats.org/officeDocument/2006/relationships/oleObject" Target="embeddings/oleObject272.bin"/><Relationship Id="rId661" Type="http://schemas.openxmlformats.org/officeDocument/2006/relationships/oleObject" Target="embeddings/oleObject361.bin"/><Relationship Id="rId717" Type="http://schemas.openxmlformats.org/officeDocument/2006/relationships/oleObject" Target="embeddings/oleObject392.bin"/><Relationship Id="rId759" Type="http://schemas.openxmlformats.org/officeDocument/2006/relationships/oleObject" Target="embeddings/oleObject412.bin"/><Relationship Id="rId11" Type="http://schemas.openxmlformats.org/officeDocument/2006/relationships/image" Target="media/image3.png"/><Relationship Id="rId53" Type="http://schemas.openxmlformats.org/officeDocument/2006/relationships/oleObject" Target="embeddings/oleObject23.bin"/><Relationship Id="rId149" Type="http://schemas.openxmlformats.org/officeDocument/2006/relationships/image" Target="media/image67.wmf"/><Relationship Id="rId314" Type="http://schemas.openxmlformats.org/officeDocument/2006/relationships/oleObject" Target="embeddings/oleObject180.bin"/><Relationship Id="rId356" Type="http://schemas.openxmlformats.org/officeDocument/2006/relationships/oleObject" Target="embeddings/oleObject202.bin"/><Relationship Id="rId398" Type="http://schemas.openxmlformats.org/officeDocument/2006/relationships/oleObject" Target="embeddings/oleObject223.bin"/><Relationship Id="rId521" Type="http://schemas.openxmlformats.org/officeDocument/2006/relationships/image" Target="media/image227.wmf"/><Relationship Id="rId563" Type="http://schemas.openxmlformats.org/officeDocument/2006/relationships/image" Target="media/image246.wmf"/><Relationship Id="rId619" Type="http://schemas.openxmlformats.org/officeDocument/2006/relationships/image" Target="media/image272.wmf"/><Relationship Id="rId770" Type="http://schemas.openxmlformats.org/officeDocument/2006/relationships/oleObject" Target="embeddings/oleObject417.bin"/><Relationship Id="rId95" Type="http://schemas.openxmlformats.org/officeDocument/2006/relationships/oleObject" Target="embeddings/oleObject44.bin"/><Relationship Id="rId160" Type="http://schemas.openxmlformats.org/officeDocument/2006/relationships/oleObject" Target="embeddings/oleObject85.bin"/><Relationship Id="rId216" Type="http://schemas.openxmlformats.org/officeDocument/2006/relationships/oleObject" Target="embeddings/oleObject127.bin"/><Relationship Id="rId423" Type="http://schemas.openxmlformats.org/officeDocument/2006/relationships/image" Target="media/image179.wmf"/><Relationship Id="rId826" Type="http://schemas.openxmlformats.org/officeDocument/2006/relationships/oleObject" Target="embeddings/oleObject443.bin"/><Relationship Id="rId868" Type="http://schemas.openxmlformats.org/officeDocument/2006/relationships/image" Target="media/image414.png"/><Relationship Id="rId258" Type="http://schemas.openxmlformats.org/officeDocument/2006/relationships/image" Target="media/image100.wmf"/><Relationship Id="rId465" Type="http://schemas.openxmlformats.org/officeDocument/2006/relationships/image" Target="media/image200.wmf"/><Relationship Id="rId630" Type="http://schemas.openxmlformats.org/officeDocument/2006/relationships/oleObject" Target="embeddings/oleObject344.bin"/><Relationship Id="rId672" Type="http://schemas.openxmlformats.org/officeDocument/2006/relationships/image" Target="media/image297.wmf"/><Relationship Id="rId728" Type="http://schemas.openxmlformats.org/officeDocument/2006/relationships/oleObject" Target="embeddings/oleObject397.bin"/><Relationship Id="rId22" Type="http://schemas.openxmlformats.org/officeDocument/2006/relationships/image" Target="media/image10.wmf"/><Relationship Id="rId64" Type="http://schemas.openxmlformats.org/officeDocument/2006/relationships/image" Target="media/image28.wmf"/><Relationship Id="rId118" Type="http://schemas.openxmlformats.org/officeDocument/2006/relationships/image" Target="media/image55.wmf"/><Relationship Id="rId325" Type="http://schemas.openxmlformats.org/officeDocument/2006/relationships/image" Target="media/image131.wmf"/><Relationship Id="rId367" Type="http://schemas.openxmlformats.org/officeDocument/2006/relationships/image" Target="media/image151.wmf"/><Relationship Id="rId532" Type="http://schemas.openxmlformats.org/officeDocument/2006/relationships/oleObject" Target="embeddings/oleObject291.bin"/><Relationship Id="rId574" Type="http://schemas.openxmlformats.org/officeDocument/2006/relationships/oleObject" Target="embeddings/oleObject315.bin"/><Relationship Id="rId171" Type="http://schemas.openxmlformats.org/officeDocument/2006/relationships/oleObject" Target="embeddings/oleObject94.bin"/><Relationship Id="rId227" Type="http://schemas.openxmlformats.org/officeDocument/2006/relationships/oleObject" Target="embeddings/oleObject133.bin"/><Relationship Id="rId781" Type="http://schemas.openxmlformats.org/officeDocument/2006/relationships/image" Target="media/image350.wmf"/><Relationship Id="rId837" Type="http://schemas.openxmlformats.org/officeDocument/2006/relationships/image" Target="media/image383.png"/><Relationship Id="rId269" Type="http://schemas.openxmlformats.org/officeDocument/2006/relationships/oleObject" Target="embeddings/oleObject156.bin"/><Relationship Id="rId434" Type="http://schemas.openxmlformats.org/officeDocument/2006/relationships/oleObject" Target="embeddings/oleObject241.bin"/><Relationship Id="rId476" Type="http://schemas.openxmlformats.org/officeDocument/2006/relationships/oleObject" Target="embeddings/oleObject262.bin"/><Relationship Id="rId641" Type="http://schemas.openxmlformats.org/officeDocument/2006/relationships/oleObject" Target="embeddings/oleObject350.bin"/><Relationship Id="rId683" Type="http://schemas.openxmlformats.org/officeDocument/2006/relationships/oleObject" Target="embeddings/oleObject372.bin"/><Relationship Id="rId739" Type="http://schemas.openxmlformats.org/officeDocument/2006/relationships/image" Target="media/image328.wmf"/><Relationship Id="rId33" Type="http://schemas.openxmlformats.org/officeDocument/2006/relationships/oleObject" Target="embeddings/oleObject13.bin"/><Relationship Id="rId129" Type="http://schemas.openxmlformats.org/officeDocument/2006/relationships/oleObject" Target="embeddings/oleObject62.bin"/><Relationship Id="rId280" Type="http://schemas.openxmlformats.org/officeDocument/2006/relationships/image" Target="media/image111.wmf"/><Relationship Id="rId336" Type="http://schemas.openxmlformats.org/officeDocument/2006/relationships/oleObject" Target="embeddings/oleObject191.bin"/><Relationship Id="rId501" Type="http://schemas.openxmlformats.org/officeDocument/2006/relationships/image" Target="media/image218.wmf"/><Relationship Id="rId543" Type="http://schemas.openxmlformats.org/officeDocument/2006/relationships/oleObject" Target="embeddings/oleObject298.bin"/><Relationship Id="rId75" Type="http://schemas.openxmlformats.org/officeDocument/2006/relationships/oleObject" Target="embeddings/oleObject34.bin"/><Relationship Id="rId140" Type="http://schemas.openxmlformats.org/officeDocument/2006/relationships/oleObject" Target="embeddings/oleObject70.bin"/><Relationship Id="rId182" Type="http://schemas.openxmlformats.org/officeDocument/2006/relationships/image" Target="media/image74.wmf"/><Relationship Id="rId378" Type="http://schemas.openxmlformats.org/officeDocument/2006/relationships/oleObject" Target="embeddings/oleObject213.bin"/><Relationship Id="rId403" Type="http://schemas.openxmlformats.org/officeDocument/2006/relationships/image" Target="media/image169.wmf"/><Relationship Id="rId585" Type="http://schemas.openxmlformats.org/officeDocument/2006/relationships/image" Target="media/image256.wmf"/><Relationship Id="rId750" Type="http://schemas.openxmlformats.org/officeDocument/2006/relationships/image" Target="media/image334.png"/><Relationship Id="rId792" Type="http://schemas.openxmlformats.org/officeDocument/2006/relationships/oleObject" Target="embeddings/oleObject428.bin"/><Relationship Id="rId806" Type="http://schemas.openxmlformats.org/officeDocument/2006/relationships/oleObject" Target="embeddings/oleObject435.bin"/><Relationship Id="rId848" Type="http://schemas.openxmlformats.org/officeDocument/2006/relationships/image" Target="media/image394.png"/><Relationship Id="rId6" Type="http://schemas.openxmlformats.org/officeDocument/2006/relationships/endnotes" Target="endnotes.xml"/><Relationship Id="rId238" Type="http://schemas.openxmlformats.org/officeDocument/2006/relationships/image" Target="media/image92.wmf"/><Relationship Id="rId445" Type="http://schemas.openxmlformats.org/officeDocument/2006/relationships/image" Target="media/image190.wmf"/><Relationship Id="rId487" Type="http://schemas.openxmlformats.org/officeDocument/2006/relationships/image" Target="media/image211.wmf"/><Relationship Id="rId610" Type="http://schemas.openxmlformats.org/officeDocument/2006/relationships/oleObject" Target="embeddings/oleObject334.bin"/><Relationship Id="rId652" Type="http://schemas.openxmlformats.org/officeDocument/2006/relationships/image" Target="media/image287.wmf"/><Relationship Id="rId694" Type="http://schemas.openxmlformats.org/officeDocument/2006/relationships/image" Target="media/image308.wmf"/><Relationship Id="rId708" Type="http://schemas.openxmlformats.org/officeDocument/2006/relationships/oleObject" Target="embeddings/oleObject385.bin"/><Relationship Id="rId291" Type="http://schemas.openxmlformats.org/officeDocument/2006/relationships/oleObject" Target="embeddings/oleObject167.bin"/><Relationship Id="rId305" Type="http://schemas.openxmlformats.org/officeDocument/2006/relationships/image" Target="media/image121.wmf"/><Relationship Id="rId347" Type="http://schemas.openxmlformats.org/officeDocument/2006/relationships/image" Target="media/image142.wmf"/><Relationship Id="rId512" Type="http://schemas.openxmlformats.org/officeDocument/2006/relationships/image" Target="media/image223.wmf"/><Relationship Id="rId44" Type="http://schemas.openxmlformats.org/officeDocument/2006/relationships/image" Target="media/image18.wmf"/><Relationship Id="rId86" Type="http://schemas.openxmlformats.org/officeDocument/2006/relationships/image" Target="media/image39.wmf"/><Relationship Id="rId151" Type="http://schemas.openxmlformats.org/officeDocument/2006/relationships/oleObject" Target="embeddings/oleObject76.bin"/><Relationship Id="rId389" Type="http://schemas.openxmlformats.org/officeDocument/2006/relationships/image" Target="media/image162.wmf"/><Relationship Id="rId554" Type="http://schemas.openxmlformats.org/officeDocument/2006/relationships/oleObject" Target="embeddings/oleObject304.bin"/><Relationship Id="rId596" Type="http://schemas.openxmlformats.org/officeDocument/2006/relationships/oleObject" Target="embeddings/oleObject326.bin"/><Relationship Id="rId761" Type="http://schemas.openxmlformats.org/officeDocument/2006/relationships/image" Target="media/image340.wmf"/><Relationship Id="rId817" Type="http://schemas.openxmlformats.org/officeDocument/2006/relationships/image" Target="media/image368.wmf"/><Relationship Id="rId859" Type="http://schemas.openxmlformats.org/officeDocument/2006/relationships/image" Target="media/image405.png"/><Relationship Id="rId193" Type="http://schemas.openxmlformats.org/officeDocument/2006/relationships/oleObject" Target="embeddings/oleObject106.bin"/><Relationship Id="rId207" Type="http://schemas.openxmlformats.org/officeDocument/2006/relationships/oleObject" Target="embeddings/oleObject118.bin"/><Relationship Id="rId249" Type="http://schemas.openxmlformats.org/officeDocument/2006/relationships/oleObject" Target="embeddings/oleObject144.bin"/><Relationship Id="rId414" Type="http://schemas.openxmlformats.org/officeDocument/2006/relationships/oleObject" Target="embeddings/oleObject231.bin"/><Relationship Id="rId456" Type="http://schemas.openxmlformats.org/officeDocument/2006/relationships/oleObject" Target="embeddings/oleObject252.bin"/><Relationship Id="rId498" Type="http://schemas.openxmlformats.org/officeDocument/2006/relationships/oleObject" Target="embeddings/oleObject273.bin"/><Relationship Id="rId621" Type="http://schemas.openxmlformats.org/officeDocument/2006/relationships/image" Target="media/image273.wmf"/><Relationship Id="rId663" Type="http://schemas.openxmlformats.org/officeDocument/2006/relationships/oleObject" Target="embeddings/oleObject362.bin"/><Relationship Id="rId870" Type="http://schemas.openxmlformats.org/officeDocument/2006/relationships/fontTable" Target="fontTable.xml"/><Relationship Id="rId13" Type="http://schemas.openxmlformats.org/officeDocument/2006/relationships/image" Target="media/image5.png"/><Relationship Id="rId109" Type="http://schemas.openxmlformats.org/officeDocument/2006/relationships/oleObject" Target="embeddings/oleObject51.bin"/><Relationship Id="rId260" Type="http://schemas.openxmlformats.org/officeDocument/2006/relationships/image" Target="media/image101.wmf"/><Relationship Id="rId316" Type="http://schemas.openxmlformats.org/officeDocument/2006/relationships/oleObject" Target="embeddings/oleObject181.bin"/><Relationship Id="rId523" Type="http://schemas.openxmlformats.org/officeDocument/2006/relationships/image" Target="media/image228.wmf"/><Relationship Id="rId719" Type="http://schemas.openxmlformats.org/officeDocument/2006/relationships/oleObject" Target="embeddings/oleObject393.bin"/><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6.wmf"/><Relationship Id="rId358" Type="http://schemas.openxmlformats.org/officeDocument/2006/relationships/oleObject" Target="embeddings/oleObject203.bin"/><Relationship Id="rId565" Type="http://schemas.openxmlformats.org/officeDocument/2006/relationships/oleObject" Target="embeddings/oleObject310.bin"/><Relationship Id="rId730" Type="http://schemas.openxmlformats.org/officeDocument/2006/relationships/oleObject" Target="embeddings/oleObject398.bin"/><Relationship Id="rId772" Type="http://schemas.openxmlformats.org/officeDocument/2006/relationships/oleObject" Target="embeddings/oleObject418.bin"/><Relationship Id="rId828" Type="http://schemas.openxmlformats.org/officeDocument/2006/relationships/oleObject" Target="embeddings/oleObject444.bin"/><Relationship Id="rId162" Type="http://schemas.openxmlformats.org/officeDocument/2006/relationships/image" Target="media/image68.wmf"/><Relationship Id="rId218" Type="http://schemas.openxmlformats.org/officeDocument/2006/relationships/image" Target="media/image82.wmf"/><Relationship Id="rId425" Type="http://schemas.openxmlformats.org/officeDocument/2006/relationships/image" Target="media/image180.wmf"/><Relationship Id="rId467" Type="http://schemas.openxmlformats.org/officeDocument/2006/relationships/image" Target="media/image201.wmf"/><Relationship Id="rId632" Type="http://schemas.openxmlformats.org/officeDocument/2006/relationships/oleObject" Target="embeddings/oleObject345.bin"/><Relationship Id="rId271" Type="http://schemas.openxmlformats.org/officeDocument/2006/relationships/oleObject" Target="embeddings/oleObject157.bin"/><Relationship Id="rId674" Type="http://schemas.openxmlformats.org/officeDocument/2006/relationships/image" Target="media/image298.wmf"/><Relationship Id="rId24" Type="http://schemas.openxmlformats.org/officeDocument/2006/relationships/image" Target="media/image11.wmf"/><Relationship Id="rId66" Type="http://schemas.openxmlformats.org/officeDocument/2006/relationships/image" Target="media/image29.wmf"/><Relationship Id="rId131" Type="http://schemas.openxmlformats.org/officeDocument/2006/relationships/oleObject" Target="embeddings/oleObject63.bin"/><Relationship Id="rId327" Type="http://schemas.openxmlformats.org/officeDocument/2006/relationships/image" Target="media/image132.wmf"/><Relationship Id="rId369" Type="http://schemas.openxmlformats.org/officeDocument/2006/relationships/image" Target="media/image152.wmf"/><Relationship Id="rId534" Type="http://schemas.openxmlformats.org/officeDocument/2006/relationships/oleObject" Target="embeddings/oleObject292.bin"/><Relationship Id="rId576" Type="http://schemas.openxmlformats.org/officeDocument/2006/relationships/oleObject" Target="embeddings/oleObject316.bin"/><Relationship Id="rId741" Type="http://schemas.openxmlformats.org/officeDocument/2006/relationships/image" Target="media/image329.wmf"/><Relationship Id="rId783" Type="http://schemas.openxmlformats.org/officeDocument/2006/relationships/image" Target="media/image351.wmf"/><Relationship Id="rId839" Type="http://schemas.openxmlformats.org/officeDocument/2006/relationships/image" Target="media/image385.png"/><Relationship Id="rId173" Type="http://schemas.openxmlformats.org/officeDocument/2006/relationships/oleObject" Target="embeddings/oleObject96.bin"/><Relationship Id="rId229" Type="http://schemas.openxmlformats.org/officeDocument/2006/relationships/oleObject" Target="embeddings/oleObject134.bin"/><Relationship Id="rId380" Type="http://schemas.openxmlformats.org/officeDocument/2006/relationships/oleObject" Target="embeddings/oleObject214.bin"/><Relationship Id="rId436" Type="http://schemas.openxmlformats.org/officeDocument/2006/relationships/oleObject" Target="embeddings/oleObject242.bin"/><Relationship Id="rId601" Type="http://schemas.openxmlformats.org/officeDocument/2006/relationships/image" Target="media/image264.wmf"/><Relationship Id="rId643" Type="http://schemas.openxmlformats.org/officeDocument/2006/relationships/image" Target="media/image283.wmf"/><Relationship Id="rId240" Type="http://schemas.openxmlformats.org/officeDocument/2006/relationships/image" Target="media/image93.emf"/><Relationship Id="rId478" Type="http://schemas.openxmlformats.org/officeDocument/2006/relationships/oleObject" Target="embeddings/oleObject263.bin"/><Relationship Id="rId685" Type="http://schemas.openxmlformats.org/officeDocument/2006/relationships/oleObject" Target="embeddings/oleObject373.bin"/><Relationship Id="rId850" Type="http://schemas.openxmlformats.org/officeDocument/2006/relationships/image" Target="media/image396.png"/><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2.wmf"/><Relationship Id="rId338" Type="http://schemas.openxmlformats.org/officeDocument/2006/relationships/oleObject" Target="embeddings/oleObject192.bin"/><Relationship Id="rId503" Type="http://schemas.openxmlformats.org/officeDocument/2006/relationships/oleObject" Target="embeddings/oleObject276.bin"/><Relationship Id="rId545" Type="http://schemas.openxmlformats.org/officeDocument/2006/relationships/oleObject" Target="embeddings/oleObject299.bin"/><Relationship Id="rId587" Type="http://schemas.openxmlformats.org/officeDocument/2006/relationships/image" Target="media/image257.wmf"/><Relationship Id="rId710" Type="http://schemas.openxmlformats.org/officeDocument/2006/relationships/oleObject" Target="embeddings/oleObject387.bin"/><Relationship Id="rId752" Type="http://schemas.openxmlformats.org/officeDocument/2006/relationships/oleObject" Target="embeddings/oleObject408.bin"/><Relationship Id="rId808" Type="http://schemas.openxmlformats.org/officeDocument/2006/relationships/oleObject" Target="embeddings/oleObject436.bin"/><Relationship Id="rId8" Type="http://schemas.openxmlformats.org/officeDocument/2006/relationships/hyperlink" Target="http://truonghocketnoi.edu.vn" TargetMode="External"/><Relationship Id="rId142" Type="http://schemas.openxmlformats.org/officeDocument/2006/relationships/oleObject" Target="embeddings/oleObject71.bin"/><Relationship Id="rId184" Type="http://schemas.openxmlformats.org/officeDocument/2006/relationships/image" Target="media/image75.wmf"/><Relationship Id="rId391" Type="http://schemas.openxmlformats.org/officeDocument/2006/relationships/image" Target="media/image163.wmf"/><Relationship Id="rId405" Type="http://schemas.openxmlformats.org/officeDocument/2006/relationships/image" Target="media/image170.wmf"/><Relationship Id="rId447" Type="http://schemas.openxmlformats.org/officeDocument/2006/relationships/image" Target="media/image191.wmf"/><Relationship Id="rId612" Type="http://schemas.openxmlformats.org/officeDocument/2006/relationships/oleObject" Target="embeddings/oleObject335.bin"/><Relationship Id="rId794" Type="http://schemas.openxmlformats.org/officeDocument/2006/relationships/oleObject" Target="embeddings/oleObject429.bin"/><Relationship Id="rId251" Type="http://schemas.openxmlformats.org/officeDocument/2006/relationships/image" Target="media/image98.wmf"/><Relationship Id="rId489" Type="http://schemas.openxmlformats.org/officeDocument/2006/relationships/image" Target="media/image212.wmf"/><Relationship Id="rId654" Type="http://schemas.openxmlformats.org/officeDocument/2006/relationships/image" Target="media/image288.wmf"/><Relationship Id="rId696" Type="http://schemas.openxmlformats.org/officeDocument/2006/relationships/image" Target="media/image309.wmf"/><Relationship Id="rId861" Type="http://schemas.openxmlformats.org/officeDocument/2006/relationships/image" Target="media/image407.png"/><Relationship Id="rId46" Type="http://schemas.openxmlformats.org/officeDocument/2006/relationships/image" Target="media/image19.wmf"/><Relationship Id="rId293" Type="http://schemas.openxmlformats.org/officeDocument/2006/relationships/oleObject" Target="embeddings/oleObject168.bin"/><Relationship Id="rId307" Type="http://schemas.openxmlformats.org/officeDocument/2006/relationships/image" Target="media/image123.wmf"/><Relationship Id="rId349" Type="http://schemas.openxmlformats.org/officeDocument/2006/relationships/image" Target="media/image143.wmf"/><Relationship Id="rId514" Type="http://schemas.openxmlformats.org/officeDocument/2006/relationships/image" Target="media/image224.wmf"/><Relationship Id="rId556" Type="http://schemas.openxmlformats.org/officeDocument/2006/relationships/oleObject" Target="embeddings/oleObject305.bin"/><Relationship Id="rId721" Type="http://schemas.openxmlformats.org/officeDocument/2006/relationships/oleObject" Target="embeddings/oleObject394.bin"/><Relationship Id="rId763" Type="http://schemas.openxmlformats.org/officeDocument/2006/relationships/image" Target="media/image341.wmf"/><Relationship Id="rId88" Type="http://schemas.openxmlformats.org/officeDocument/2006/relationships/image" Target="media/image40.wmf"/><Relationship Id="rId111" Type="http://schemas.openxmlformats.org/officeDocument/2006/relationships/oleObject" Target="embeddings/oleObject52.bin"/><Relationship Id="rId153" Type="http://schemas.openxmlformats.org/officeDocument/2006/relationships/oleObject" Target="embeddings/oleObject78.bin"/><Relationship Id="rId195" Type="http://schemas.openxmlformats.org/officeDocument/2006/relationships/oleObject" Target="embeddings/oleObject107.bin"/><Relationship Id="rId209" Type="http://schemas.openxmlformats.org/officeDocument/2006/relationships/oleObject" Target="embeddings/oleObject120.bin"/><Relationship Id="rId360" Type="http://schemas.openxmlformats.org/officeDocument/2006/relationships/oleObject" Target="embeddings/oleObject204.bin"/><Relationship Id="rId416" Type="http://schemas.openxmlformats.org/officeDocument/2006/relationships/oleObject" Target="embeddings/oleObject232.bin"/><Relationship Id="rId598" Type="http://schemas.openxmlformats.org/officeDocument/2006/relationships/oleObject" Target="embeddings/oleObject327.bin"/><Relationship Id="rId819" Type="http://schemas.openxmlformats.org/officeDocument/2006/relationships/oleObject" Target="embeddings/oleObject441.bin"/><Relationship Id="rId220" Type="http://schemas.openxmlformats.org/officeDocument/2006/relationships/image" Target="media/image83.wmf"/><Relationship Id="rId458" Type="http://schemas.openxmlformats.org/officeDocument/2006/relationships/oleObject" Target="embeddings/oleObject253.bin"/><Relationship Id="rId623" Type="http://schemas.openxmlformats.org/officeDocument/2006/relationships/image" Target="media/image274.wmf"/><Relationship Id="rId665" Type="http://schemas.openxmlformats.org/officeDocument/2006/relationships/oleObject" Target="embeddings/oleObject363.bin"/><Relationship Id="rId830" Type="http://schemas.openxmlformats.org/officeDocument/2006/relationships/oleObject" Target="embeddings/oleObject445.bin"/><Relationship Id="rId872" Type="http://schemas.microsoft.com/office/2007/relationships/stylesWithEffects" Target="stylesWithEffects.xml"/><Relationship Id="rId15" Type="http://schemas.openxmlformats.org/officeDocument/2006/relationships/oleObject" Target="embeddings/oleObject1.bin"/><Relationship Id="rId57" Type="http://schemas.openxmlformats.org/officeDocument/2006/relationships/oleObject" Target="embeddings/oleObject25.bin"/><Relationship Id="rId262" Type="http://schemas.openxmlformats.org/officeDocument/2006/relationships/image" Target="media/image102.wmf"/><Relationship Id="rId318" Type="http://schemas.openxmlformats.org/officeDocument/2006/relationships/oleObject" Target="embeddings/oleObject182.bin"/><Relationship Id="rId525" Type="http://schemas.openxmlformats.org/officeDocument/2006/relationships/image" Target="media/image229.wmf"/><Relationship Id="rId567" Type="http://schemas.openxmlformats.org/officeDocument/2006/relationships/image" Target="media/image247.wmf"/><Relationship Id="rId732" Type="http://schemas.openxmlformats.org/officeDocument/2006/relationships/oleObject" Target="embeddings/oleObject399.bin"/><Relationship Id="rId99" Type="http://schemas.openxmlformats.org/officeDocument/2006/relationships/oleObject" Target="embeddings/oleObject46.bin"/><Relationship Id="rId122" Type="http://schemas.openxmlformats.org/officeDocument/2006/relationships/image" Target="media/image57.wmf"/><Relationship Id="rId164" Type="http://schemas.openxmlformats.org/officeDocument/2006/relationships/image" Target="media/image69.wmf"/><Relationship Id="rId371" Type="http://schemas.openxmlformats.org/officeDocument/2006/relationships/image" Target="media/image153.wmf"/><Relationship Id="rId774" Type="http://schemas.openxmlformats.org/officeDocument/2006/relationships/oleObject" Target="embeddings/oleObject419.bin"/><Relationship Id="rId427" Type="http://schemas.openxmlformats.org/officeDocument/2006/relationships/image" Target="media/image181.wmf"/><Relationship Id="rId469" Type="http://schemas.openxmlformats.org/officeDocument/2006/relationships/image" Target="media/image202.wmf"/><Relationship Id="rId634" Type="http://schemas.openxmlformats.org/officeDocument/2006/relationships/oleObject" Target="embeddings/oleObject346.bin"/><Relationship Id="rId676" Type="http://schemas.openxmlformats.org/officeDocument/2006/relationships/image" Target="media/image299.wmf"/><Relationship Id="rId841" Type="http://schemas.openxmlformats.org/officeDocument/2006/relationships/image" Target="media/image387.png"/><Relationship Id="rId26" Type="http://schemas.openxmlformats.org/officeDocument/2006/relationships/oleObject" Target="embeddings/oleObject7.bin"/><Relationship Id="rId231" Type="http://schemas.openxmlformats.org/officeDocument/2006/relationships/oleObject" Target="embeddings/oleObject135.bin"/><Relationship Id="rId273" Type="http://schemas.openxmlformats.org/officeDocument/2006/relationships/oleObject" Target="embeddings/oleObject158.bin"/><Relationship Id="rId329" Type="http://schemas.openxmlformats.org/officeDocument/2006/relationships/image" Target="media/image133.wmf"/><Relationship Id="rId480" Type="http://schemas.openxmlformats.org/officeDocument/2006/relationships/oleObject" Target="embeddings/oleObject264.bin"/><Relationship Id="rId536" Type="http://schemas.openxmlformats.org/officeDocument/2006/relationships/oleObject" Target="embeddings/oleObject293.bin"/><Relationship Id="rId701" Type="http://schemas.openxmlformats.org/officeDocument/2006/relationships/oleObject" Target="embeddings/oleObject381.bin"/><Relationship Id="rId68" Type="http://schemas.openxmlformats.org/officeDocument/2006/relationships/image" Target="media/image30.wmf"/><Relationship Id="rId133" Type="http://schemas.openxmlformats.org/officeDocument/2006/relationships/oleObject" Target="embeddings/oleObject64.bin"/><Relationship Id="rId175" Type="http://schemas.openxmlformats.org/officeDocument/2006/relationships/oleObject" Target="embeddings/oleObject97.bin"/><Relationship Id="rId340" Type="http://schemas.openxmlformats.org/officeDocument/2006/relationships/oleObject" Target="embeddings/oleObject193.bin"/><Relationship Id="rId578" Type="http://schemas.openxmlformats.org/officeDocument/2006/relationships/oleObject" Target="embeddings/oleObject317.bin"/><Relationship Id="rId743" Type="http://schemas.openxmlformats.org/officeDocument/2006/relationships/image" Target="media/image330.wmf"/><Relationship Id="rId785" Type="http://schemas.openxmlformats.org/officeDocument/2006/relationships/image" Target="media/image352.wmf"/><Relationship Id="rId200" Type="http://schemas.openxmlformats.org/officeDocument/2006/relationships/oleObject" Target="embeddings/oleObject111.bin"/><Relationship Id="rId382" Type="http://schemas.openxmlformats.org/officeDocument/2006/relationships/oleObject" Target="embeddings/oleObject215.bin"/><Relationship Id="rId438" Type="http://schemas.openxmlformats.org/officeDocument/2006/relationships/oleObject" Target="embeddings/oleObject243.bin"/><Relationship Id="rId603" Type="http://schemas.openxmlformats.org/officeDocument/2006/relationships/image" Target="media/image265.wmf"/><Relationship Id="rId645" Type="http://schemas.openxmlformats.org/officeDocument/2006/relationships/image" Target="media/image284.wmf"/><Relationship Id="rId687" Type="http://schemas.openxmlformats.org/officeDocument/2006/relationships/oleObject" Target="embeddings/oleObject374.bin"/><Relationship Id="rId810" Type="http://schemas.openxmlformats.org/officeDocument/2006/relationships/oleObject" Target="embeddings/oleObject437.bin"/><Relationship Id="rId852" Type="http://schemas.openxmlformats.org/officeDocument/2006/relationships/image" Target="media/image398.png"/><Relationship Id="rId242" Type="http://schemas.openxmlformats.org/officeDocument/2006/relationships/oleObject" Target="embeddings/oleObject140.bin"/><Relationship Id="rId284" Type="http://schemas.openxmlformats.org/officeDocument/2006/relationships/image" Target="media/image113.wmf"/><Relationship Id="rId491" Type="http://schemas.openxmlformats.org/officeDocument/2006/relationships/image" Target="media/image213.wmf"/><Relationship Id="rId505" Type="http://schemas.openxmlformats.org/officeDocument/2006/relationships/oleObject" Target="embeddings/oleObject277.bin"/><Relationship Id="rId712" Type="http://schemas.openxmlformats.org/officeDocument/2006/relationships/oleObject" Target="embeddings/oleObject389.bin"/><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7.wmf"/><Relationship Id="rId144" Type="http://schemas.openxmlformats.org/officeDocument/2006/relationships/oleObject" Target="embeddings/oleObject72.bin"/><Relationship Id="rId547" Type="http://schemas.openxmlformats.org/officeDocument/2006/relationships/oleObject" Target="embeddings/oleObject300.bin"/><Relationship Id="rId589" Type="http://schemas.openxmlformats.org/officeDocument/2006/relationships/image" Target="media/image258.wmf"/><Relationship Id="rId754" Type="http://schemas.openxmlformats.org/officeDocument/2006/relationships/oleObject" Target="embeddings/oleObject409.bin"/><Relationship Id="rId796" Type="http://schemas.openxmlformats.org/officeDocument/2006/relationships/oleObject" Target="embeddings/oleObject430.bin"/><Relationship Id="rId90" Type="http://schemas.openxmlformats.org/officeDocument/2006/relationships/image" Target="media/image41.wmf"/><Relationship Id="rId186" Type="http://schemas.openxmlformats.org/officeDocument/2006/relationships/image" Target="media/image76.wmf"/><Relationship Id="rId351" Type="http://schemas.openxmlformats.org/officeDocument/2006/relationships/oleObject" Target="embeddings/oleObject199.bin"/><Relationship Id="rId393" Type="http://schemas.openxmlformats.org/officeDocument/2006/relationships/image" Target="media/image164.wmf"/><Relationship Id="rId407" Type="http://schemas.openxmlformats.org/officeDocument/2006/relationships/image" Target="media/image171.wmf"/><Relationship Id="rId449" Type="http://schemas.openxmlformats.org/officeDocument/2006/relationships/image" Target="media/image192.wmf"/><Relationship Id="rId614" Type="http://schemas.openxmlformats.org/officeDocument/2006/relationships/oleObject" Target="embeddings/oleObject336.bin"/><Relationship Id="rId656" Type="http://schemas.openxmlformats.org/officeDocument/2006/relationships/image" Target="media/image289.wmf"/><Relationship Id="rId821" Type="http://schemas.openxmlformats.org/officeDocument/2006/relationships/image" Target="media/image371.jpeg"/><Relationship Id="rId863" Type="http://schemas.openxmlformats.org/officeDocument/2006/relationships/image" Target="media/image409.png"/><Relationship Id="rId211" Type="http://schemas.openxmlformats.org/officeDocument/2006/relationships/oleObject" Target="embeddings/oleObject122.bin"/><Relationship Id="rId253" Type="http://schemas.openxmlformats.org/officeDocument/2006/relationships/oleObject" Target="embeddings/oleObject147.bin"/><Relationship Id="rId295" Type="http://schemas.openxmlformats.org/officeDocument/2006/relationships/oleObject" Target="embeddings/oleObject169.bin"/><Relationship Id="rId309" Type="http://schemas.openxmlformats.org/officeDocument/2006/relationships/image" Target="media/image124.wmf"/><Relationship Id="rId460" Type="http://schemas.openxmlformats.org/officeDocument/2006/relationships/oleObject" Target="embeddings/oleObject254.bin"/><Relationship Id="rId516" Type="http://schemas.openxmlformats.org/officeDocument/2006/relationships/image" Target="media/image225.wmf"/><Relationship Id="rId698" Type="http://schemas.openxmlformats.org/officeDocument/2006/relationships/image" Target="media/image310.wmf"/><Relationship Id="rId48" Type="http://schemas.openxmlformats.org/officeDocument/2006/relationships/image" Target="media/image20.wmf"/><Relationship Id="rId113" Type="http://schemas.openxmlformats.org/officeDocument/2006/relationships/oleObject" Target="embeddings/oleObject53.bin"/><Relationship Id="rId320" Type="http://schemas.openxmlformats.org/officeDocument/2006/relationships/image" Target="media/image129.wmf"/><Relationship Id="rId558" Type="http://schemas.openxmlformats.org/officeDocument/2006/relationships/oleObject" Target="embeddings/oleObject306.bin"/><Relationship Id="rId723" Type="http://schemas.openxmlformats.org/officeDocument/2006/relationships/image" Target="media/image320.wmf"/><Relationship Id="rId765" Type="http://schemas.openxmlformats.org/officeDocument/2006/relationships/image" Target="media/image342.wmf"/><Relationship Id="rId155" Type="http://schemas.openxmlformats.org/officeDocument/2006/relationships/oleObject" Target="embeddings/oleObject80.bin"/><Relationship Id="rId197" Type="http://schemas.openxmlformats.org/officeDocument/2006/relationships/oleObject" Target="embeddings/oleObject108.bin"/><Relationship Id="rId362" Type="http://schemas.openxmlformats.org/officeDocument/2006/relationships/oleObject" Target="embeddings/oleObject205.bin"/><Relationship Id="rId418" Type="http://schemas.openxmlformats.org/officeDocument/2006/relationships/oleObject" Target="embeddings/oleObject233.bin"/><Relationship Id="rId625" Type="http://schemas.openxmlformats.org/officeDocument/2006/relationships/image" Target="media/image275.wmf"/><Relationship Id="rId832" Type="http://schemas.openxmlformats.org/officeDocument/2006/relationships/image" Target="media/image378.png"/><Relationship Id="rId222" Type="http://schemas.openxmlformats.org/officeDocument/2006/relationships/image" Target="media/image84.wmf"/><Relationship Id="rId264" Type="http://schemas.openxmlformats.org/officeDocument/2006/relationships/image" Target="media/image103.wmf"/><Relationship Id="rId471" Type="http://schemas.openxmlformats.org/officeDocument/2006/relationships/image" Target="media/image203.wmf"/><Relationship Id="rId667" Type="http://schemas.openxmlformats.org/officeDocument/2006/relationships/oleObject" Target="embeddings/oleObject364.bin"/><Relationship Id="rId17" Type="http://schemas.openxmlformats.org/officeDocument/2006/relationships/oleObject" Target="embeddings/oleObject2.bin"/><Relationship Id="rId59" Type="http://schemas.openxmlformats.org/officeDocument/2006/relationships/oleObject" Target="embeddings/oleObject26.bin"/><Relationship Id="rId124" Type="http://schemas.openxmlformats.org/officeDocument/2006/relationships/oleObject" Target="embeddings/oleObject59.bin"/><Relationship Id="rId527" Type="http://schemas.openxmlformats.org/officeDocument/2006/relationships/image" Target="media/image230.wmf"/><Relationship Id="rId569" Type="http://schemas.openxmlformats.org/officeDocument/2006/relationships/image" Target="media/image248.wmf"/><Relationship Id="rId734" Type="http://schemas.openxmlformats.org/officeDocument/2006/relationships/oleObject" Target="embeddings/oleObject400.bin"/><Relationship Id="rId776" Type="http://schemas.openxmlformats.org/officeDocument/2006/relationships/oleObject" Target="embeddings/oleObject420.bin"/><Relationship Id="rId70" Type="http://schemas.openxmlformats.org/officeDocument/2006/relationships/image" Target="media/image31.wmf"/><Relationship Id="rId166" Type="http://schemas.openxmlformats.org/officeDocument/2006/relationships/oleObject" Target="embeddings/oleObject89.bin"/><Relationship Id="rId331" Type="http://schemas.openxmlformats.org/officeDocument/2006/relationships/image" Target="media/image134.wmf"/><Relationship Id="rId373" Type="http://schemas.openxmlformats.org/officeDocument/2006/relationships/image" Target="media/image154.wmf"/><Relationship Id="rId429" Type="http://schemas.openxmlformats.org/officeDocument/2006/relationships/image" Target="media/image182.wmf"/><Relationship Id="rId580" Type="http://schemas.openxmlformats.org/officeDocument/2006/relationships/oleObject" Target="embeddings/oleObject318.bin"/><Relationship Id="rId636" Type="http://schemas.openxmlformats.org/officeDocument/2006/relationships/oleObject" Target="embeddings/oleObject347.bin"/><Relationship Id="rId801" Type="http://schemas.openxmlformats.org/officeDocument/2006/relationships/image" Target="media/image360.wmf"/><Relationship Id="rId1" Type="http://schemas.openxmlformats.org/officeDocument/2006/relationships/numbering" Target="numbering.xml"/><Relationship Id="rId233" Type="http://schemas.openxmlformats.org/officeDocument/2006/relationships/oleObject" Target="embeddings/oleObject136.bin"/><Relationship Id="rId440" Type="http://schemas.openxmlformats.org/officeDocument/2006/relationships/oleObject" Target="embeddings/oleObject244.bin"/><Relationship Id="rId678" Type="http://schemas.openxmlformats.org/officeDocument/2006/relationships/image" Target="media/image300.wmf"/><Relationship Id="rId843" Type="http://schemas.openxmlformats.org/officeDocument/2006/relationships/image" Target="media/image389.png"/><Relationship Id="rId28" Type="http://schemas.openxmlformats.org/officeDocument/2006/relationships/oleObject" Target="embeddings/oleObject9.bin"/><Relationship Id="rId275" Type="http://schemas.openxmlformats.org/officeDocument/2006/relationships/oleObject" Target="embeddings/oleObject159.bin"/><Relationship Id="rId300" Type="http://schemas.openxmlformats.org/officeDocument/2006/relationships/oleObject" Target="embeddings/oleObject173.bin"/><Relationship Id="rId482" Type="http://schemas.openxmlformats.org/officeDocument/2006/relationships/oleObject" Target="embeddings/oleObject265.bin"/><Relationship Id="rId538" Type="http://schemas.openxmlformats.org/officeDocument/2006/relationships/oleObject" Target="embeddings/oleObject294.bin"/><Relationship Id="rId703" Type="http://schemas.openxmlformats.org/officeDocument/2006/relationships/oleObject" Target="embeddings/oleObject382.bin"/><Relationship Id="rId745" Type="http://schemas.openxmlformats.org/officeDocument/2006/relationships/image" Target="media/image331.wmf"/><Relationship Id="rId81" Type="http://schemas.openxmlformats.org/officeDocument/2006/relationships/oleObject" Target="embeddings/oleObject37.bin"/><Relationship Id="rId135" Type="http://schemas.openxmlformats.org/officeDocument/2006/relationships/oleObject" Target="embeddings/oleObject65.bin"/><Relationship Id="rId177" Type="http://schemas.openxmlformats.org/officeDocument/2006/relationships/oleObject" Target="embeddings/oleObject98.bin"/><Relationship Id="rId342" Type="http://schemas.openxmlformats.org/officeDocument/2006/relationships/oleObject" Target="embeddings/oleObject194.bin"/><Relationship Id="rId384" Type="http://schemas.openxmlformats.org/officeDocument/2006/relationships/oleObject" Target="embeddings/oleObject216.bin"/><Relationship Id="rId591" Type="http://schemas.openxmlformats.org/officeDocument/2006/relationships/image" Target="media/image259.wmf"/><Relationship Id="rId605" Type="http://schemas.openxmlformats.org/officeDocument/2006/relationships/oleObject" Target="embeddings/oleObject331.bin"/><Relationship Id="rId787" Type="http://schemas.openxmlformats.org/officeDocument/2006/relationships/image" Target="media/image353.wmf"/><Relationship Id="rId812" Type="http://schemas.openxmlformats.org/officeDocument/2006/relationships/oleObject" Target="embeddings/oleObject438.bin"/><Relationship Id="rId202" Type="http://schemas.openxmlformats.org/officeDocument/2006/relationships/oleObject" Target="embeddings/oleObject113.bin"/><Relationship Id="rId244" Type="http://schemas.openxmlformats.org/officeDocument/2006/relationships/oleObject" Target="embeddings/oleObject141.bin"/><Relationship Id="rId647" Type="http://schemas.openxmlformats.org/officeDocument/2006/relationships/oleObject" Target="embeddings/oleObject354.bin"/><Relationship Id="rId689" Type="http://schemas.openxmlformats.org/officeDocument/2006/relationships/oleObject" Target="embeddings/oleObject375.bin"/><Relationship Id="rId854" Type="http://schemas.openxmlformats.org/officeDocument/2006/relationships/image" Target="media/image400.png"/><Relationship Id="rId39" Type="http://schemas.openxmlformats.org/officeDocument/2006/relationships/oleObject" Target="embeddings/oleObject16.bin"/><Relationship Id="rId286" Type="http://schemas.openxmlformats.org/officeDocument/2006/relationships/image" Target="media/image114.wmf"/><Relationship Id="rId451" Type="http://schemas.openxmlformats.org/officeDocument/2006/relationships/image" Target="media/image193.wmf"/><Relationship Id="rId493" Type="http://schemas.openxmlformats.org/officeDocument/2006/relationships/image" Target="media/image214.wmf"/><Relationship Id="rId507" Type="http://schemas.openxmlformats.org/officeDocument/2006/relationships/oleObject" Target="embeddings/oleObject278.bin"/><Relationship Id="rId549" Type="http://schemas.openxmlformats.org/officeDocument/2006/relationships/oleObject" Target="embeddings/oleObject301.bin"/><Relationship Id="rId714" Type="http://schemas.openxmlformats.org/officeDocument/2006/relationships/image" Target="media/image315.wmf"/><Relationship Id="rId756" Type="http://schemas.openxmlformats.org/officeDocument/2006/relationships/oleObject" Target="embeddings/oleObject410.bin"/><Relationship Id="rId50" Type="http://schemas.openxmlformats.org/officeDocument/2006/relationships/image" Target="media/image21.wmf"/><Relationship Id="rId104" Type="http://schemas.openxmlformats.org/officeDocument/2006/relationships/image" Target="media/image48.wmf"/><Relationship Id="rId146" Type="http://schemas.openxmlformats.org/officeDocument/2006/relationships/oleObject" Target="embeddings/oleObject73.bin"/><Relationship Id="rId188" Type="http://schemas.openxmlformats.org/officeDocument/2006/relationships/image" Target="media/image77.wmf"/><Relationship Id="rId311" Type="http://schemas.openxmlformats.org/officeDocument/2006/relationships/image" Target="media/image125.wmf"/><Relationship Id="rId353" Type="http://schemas.openxmlformats.org/officeDocument/2006/relationships/oleObject" Target="embeddings/oleObject200.bin"/><Relationship Id="rId395" Type="http://schemas.openxmlformats.org/officeDocument/2006/relationships/image" Target="media/image165.wmf"/><Relationship Id="rId409" Type="http://schemas.openxmlformats.org/officeDocument/2006/relationships/image" Target="media/image172.wmf"/><Relationship Id="rId560" Type="http://schemas.openxmlformats.org/officeDocument/2006/relationships/oleObject" Target="embeddings/oleObject307.bin"/><Relationship Id="rId798" Type="http://schemas.openxmlformats.org/officeDocument/2006/relationships/oleObject" Target="embeddings/oleObject431.bin"/><Relationship Id="rId92" Type="http://schemas.openxmlformats.org/officeDocument/2006/relationships/image" Target="media/image42.wmf"/><Relationship Id="rId213" Type="http://schemas.openxmlformats.org/officeDocument/2006/relationships/oleObject" Target="embeddings/oleObject124.bin"/><Relationship Id="rId420" Type="http://schemas.openxmlformats.org/officeDocument/2006/relationships/oleObject" Target="embeddings/oleObject234.bin"/><Relationship Id="rId616" Type="http://schemas.openxmlformats.org/officeDocument/2006/relationships/oleObject" Target="embeddings/oleObject337.bin"/><Relationship Id="rId658" Type="http://schemas.openxmlformats.org/officeDocument/2006/relationships/image" Target="media/image290.wmf"/><Relationship Id="rId823" Type="http://schemas.openxmlformats.org/officeDocument/2006/relationships/image" Target="media/image373.wmf"/><Relationship Id="rId865" Type="http://schemas.openxmlformats.org/officeDocument/2006/relationships/image" Target="media/image411.png"/><Relationship Id="rId255" Type="http://schemas.openxmlformats.org/officeDocument/2006/relationships/oleObject" Target="embeddings/oleObject149.bin"/><Relationship Id="rId297" Type="http://schemas.openxmlformats.org/officeDocument/2006/relationships/oleObject" Target="embeddings/oleObject170.bin"/><Relationship Id="rId462" Type="http://schemas.openxmlformats.org/officeDocument/2006/relationships/oleObject" Target="embeddings/oleObject255.bin"/><Relationship Id="rId518" Type="http://schemas.openxmlformats.org/officeDocument/2006/relationships/image" Target="media/image226.wmf"/><Relationship Id="rId725" Type="http://schemas.openxmlformats.org/officeDocument/2006/relationships/image" Target="media/image321.wmf"/><Relationship Id="rId115" Type="http://schemas.openxmlformats.org/officeDocument/2006/relationships/oleObject" Target="embeddings/oleObject54.bin"/><Relationship Id="rId157" Type="http://schemas.openxmlformats.org/officeDocument/2006/relationships/oleObject" Target="embeddings/oleObject82.bin"/><Relationship Id="rId322" Type="http://schemas.openxmlformats.org/officeDocument/2006/relationships/image" Target="media/image130.wmf"/><Relationship Id="rId364" Type="http://schemas.openxmlformats.org/officeDocument/2006/relationships/oleObject" Target="embeddings/oleObject206.bin"/><Relationship Id="rId767" Type="http://schemas.openxmlformats.org/officeDocument/2006/relationships/image" Target="media/image343.wmf"/><Relationship Id="rId61" Type="http://schemas.openxmlformats.org/officeDocument/2006/relationships/oleObject" Target="embeddings/oleObject27.bin"/><Relationship Id="rId199" Type="http://schemas.openxmlformats.org/officeDocument/2006/relationships/oleObject" Target="embeddings/oleObject110.bin"/><Relationship Id="rId571" Type="http://schemas.openxmlformats.org/officeDocument/2006/relationships/image" Target="media/image249.wmf"/><Relationship Id="rId627" Type="http://schemas.openxmlformats.org/officeDocument/2006/relationships/image" Target="media/image276.wmf"/><Relationship Id="rId669" Type="http://schemas.openxmlformats.org/officeDocument/2006/relationships/oleObject" Target="embeddings/oleObject365.bin"/><Relationship Id="rId834" Type="http://schemas.openxmlformats.org/officeDocument/2006/relationships/image" Target="media/image380.png"/><Relationship Id="rId19" Type="http://schemas.openxmlformats.org/officeDocument/2006/relationships/oleObject" Target="embeddings/oleObject3.bin"/><Relationship Id="rId224" Type="http://schemas.openxmlformats.org/officeDocument/2006/relationships/image" Target="media/image85.wmf"/><Relationship Id="rId266" Type="http://schemas.openxmlformats.org/officeDocument/2006/relationships/image" Target="media/image104.wmf"/><Relationship Id="rId431" Type="http://schemas.openxmlformats.org/officeDocument/2006/relationships/image" Target="media/image183.wmf"/><Relationship Id="rId473" Type="http://schemas.openxmlformats.org/officeDocument/2006/relationships/image" Target="media/image204.wmf"/><Relationship Id="rId529" Type="http://schemas.openxmlformats.org/officeDocument/2006/relationships/image" Target="media/image231.wmf"/><Relationship Id="rId680" Type="http://schemas.openxmlformats.org/officeDocument/2006/relationships/image" Target="media/image301.wmf"/><Relationship Id="rId736" Type="http://schemas.openxmlformats.org/officeDocument/2006/relationships/oleObject" Target="embeddings/oleObject401.bin"/><Relationship Id="rId30" Type="http://schemas.openxmlformats.org/officeDocument/2006/relationships/oleObject" Target="embeddings/oleObject11.bin"/><Relationship Id="rId126" Type="http://schemas.openxmlformats.org/officeDocument/2006/relationships/image" Target="media/image58.wmf"/><Relationship Id="rId168" Type="http://schemas.openxmlformats.org/officeDocument/2006/relationships/oleObject" Target="embeddings/oleObject91.bin"/><Relationship Id="rId333" Type="http://schemas.openxmlformats.org/officeDocument/2006/relationships/image" Target="media/image135.wmf"/><Relationship Id="rId540" Type="http://schemas.openxmlformats.org/officeDocument/2006/relationships/oleObject" Target="embeddings/oleObject296.bin"/><Relationship Id="rId778" Type="http://schemas.openxmlformats.org/officeDocument/2006/relationships/oleObject" Target="embeddings/oleObject421.bin"/><Relationship Id="rId72" Type="http://schemas.openxmlformats.org/officeDocument/2006/relationships/image" Target="media/image32.wmf"/><Relationship Id="rId375" Type="http://schemas.openxmlformats.org/officeDocument/2006/relationships/image" Target="media/image155.wmf"/><Relationship Id="rId582" Type="http://schemas.openxmlformats.org/officeDocument/2006/relationships/oleObject" Target="embeddings/oleObject319.bin"/><Relationship Id="rId638" Type="http://schemas.openxmlformats.org/officeDocument/2006/relationships/oleObject" Target="embeddings/oleObject348.bin"/><Relationship Id="rId803" Type="http://schemas.openxmlformats.org/officeDocument/2006/relationships/image" Target="media/image361.wmf"/><Relationship Id="rId845" Type="http://schemas.openxmlformats.org/officeDocument/2006/relationships/image" Target="media/image391.png"/><Relationship Id="rId3" Type="http://schemas.openxmlformats.org/officeDocument/2006/relationships/settings" Target="settings.xml"/><Relationship Id="rId235" Type="http://schemas.openxmlformats.org/officeDocument/2006/relationships/oleObject" Target="embeddings/oleObject137.bin"/><Relationship Id="rId277" Type="http://schemas.openxmlformats.org/officeDocument/2006/relationships/oleObject" Target="embeddings/oleObject160.bin"/><Relationship Id="rId400" Type="http://schemas.openxmlformats.org/officeDocument/2006/relationships/oleObject" Target="embeddings/oleObject224.bin"/><Relationship Id="rId442" Type="http://schemas.openxmlformats.org/officeDocument/2006/relationships/oleObject" Target="embeddings/oleObject245.bin"/><Relationship Id="rId484" Type="http://schemas.openxmlformats.org/officeDocument/2006/relationships/oleObject" Target="embeddings/oleObject266.bin"/><Relationship Id="rId705" Type="http://schemas.openxmlformats.org/officeDocument/2006/relationships/oleObject" Target="embeddings/oleObject383.bin"/><Relationship Id="rId137" Type="http://schemas.openxmlformats.org/officeDocument/2006/relationships/oleObject" Target="embeddings/oleObject67.bin"/><Relationship Id="rId302" Type="http://schemas.openxmlformats.org/officeDocument/2006/relationships/oleObject" Target="embeddings/oleObject175.bin"/><Relationship Id="rId344" Type="http://schemas.openxmlformats.org/officeDocument/2006/relationships/oleObject" Target="embeddings/oleObject195.bin"/><Relationship Id="rId691" Type="http://schemas.openxmlformats.org/officeDocument/2006/relationships/oleObject" Target="embeddings/oleObject376.bin"/><Relationship Id="rId747" Type="http://schemas.openxmlformats.org/officeDocument/2006/relationships/image" Target="media/image332.png"/><Relationship Id="rId789" Type="http://schemas.openxmlformats.org/officeDocument/2006/relationships/image" Target="media/image354.wmf"/><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99.bin"/><Relationship Id="rId386" Type="http://schemas.openxmlformats.org/officeDocument/2006/relationships/oleObject" Target="embeddings/oleObject217.bin"/><Relationship Id="rId551" Type="http://schemas.openxmlformats.org/officeDocument/2006/relationships/image" Target="media/image240.wmf"/><Relationship Id="rId593" Type="http://schemas.openxmlformats.org/officeDocument/2006/relationships/image" Target="media/image260.wmf"/><Relationship Id="rId607" Type="http://schemas.openxmlformats.org/officeDocument/2006/relationships/oleObject" Target="embeddings/oleObject332.bin"/><Relationship Id="rId649" Type="http://schemas.openxmlformats.org/officeDocument/2006/relationships/oleObject" Target="embeddings/oleObject355.bin"/><Relationship Id="rId814" Type="http://schemas.openxmlformats.org/officeDocument/2006/relationships/oleObject" Target="embeddings/oleObject439.bin"/><Relationship Id="rId856" Type="http://schemas.openxmlformats.org/officeDocument/2006/relationships/image" Target="media/image402.png"/><Relationship Id="rId190" Type="http://schemas.openxmlformats.org/officeDocument/2006/relationships/image" Target="media/image78.wmf"/><Relationship Id="rId204" Type="http://schemas.openxmlformats.org/officeDocument/2006/relationships/oleObject" Target="embeddings/oleObject115.bin"/><Relationship Id="rId246" Type="http://schemas.openxmlformats.org/officeDocument/2006/relationships/oleObject" Target="embeddings/oleObject142.bin"/><Relationship Id="rId288" Type="http://schemas.openxmlformats.org/officeDocument/2006/relationships/image" Target="media/image115.wmf"/><Relationship Id="rId411" Type="http://schemas.openxmlformats.org/officeDocument/2006/relationships/image" Target="media/image173.wmf"/><Relationship Id="rId453" Type="http://schemas.openxmlformats.org/officeDocument/2006/relationships/image" Target="media/image194.wmf"/><Relationship Id="rId509" Type="http://schemas.openxmlformats.org/officeDocument/2006/relationships/oleObject" Target="embeddings/oleObject279.bin"/><Relationship Id="rId660" Type="http://schemas.openxmlformats.org/officeDocument/2006/relationships/image" Target="media/image291.wmf"/><Relationship Id="rId106" Type="http://schemas.openxmlformats.org/officeDocument/2006/relationships/image" Target="media/image49.wmf"/><Relationship Id="rId313" Type="http://schemas.openxmlformats.org/officeDocument/2006/relationships/image" Target="media/image126.wmf"/><Relationship Id="rId495" Type="http://schemas.openxmlformats.org/officeDocument/2006/relationships/image" Target="media/image215.wmf"/><Relationship Id="rId716" Type="http://schemas.openxmlformats.org/officeDocument/2006/relationships/image" Target="media/image316.wmf"/><Relationship Id="rId758" Type="http://schemas.openxmlformats.org/officeDocument/2006/relationships/oleObject" Target="embeddings/oleObject411.bin"/><Relationship Id="rId10" Type="http://schemas.openxmlformats.org/officeDocument/2006/relationships/image" Target="media/image2.png"/><Relationship Id="rId52" Type="http://schemas.openxmlformats.org/officeDocument/2006/relationships/image" Target="media/image22.wmf"/><Relationship Id="rId94" Type="http://schemas.openxmlformats.org/officeDocument/2006/relationships/image" Target="media/image43.wmf"/><Relationship Id="rId148" Type="http://schemas.openxmlformats.org/officeDocument/2006/relationships/oleObject" Target="embeddings/oleObject74.bin"/><Relationship Id="rId355" Type="http://schemas.openxmlformats.org/officeDocument/2006/relationships/image" Target="media/image145.wmf"/><Relationship Id="rId397" Type="http://schemas.openxmlformats.org/officeDocument/2006/relationships/image" Target="media/image166.wmf"/><Relationship Id="rId520" Type="http://schemas.openxmlformats.org/officeDocument/2006/relationships/oleObject" Target="embeddings/oleObject285.bin"/><Relationship Id="rId562" Type="http://schemas.openxmlformats.org/officeDocument/2006/relationships/oleObject" Target="embeddings/oleObject308.bin"/><Relationship Id="rId618" Type="http://schemas.openxmlformats.org/officeDocument/2006/relationships/oleObject" Target="embeddings/oleObject338.bin"/><Relationship Id="rId825" Type="http://schemas.openxmlformats.org/officeDocument/2006/relationships/image" Target="media/image374.wmf"/><Relationship Id="rId215" Type="http://schemas.openxmlformats.org/officeDocument/2006/relationships/oleObject" Target="embeddings/oleObject126.bin"/><Relationship Id="rId257" Type="http://schemas.openxmlformats.org/officeDocument/2006/relationships/image" Target="media/image99.emf"/><Relationship Id="rId422" Type="http://schemas.openxmlformats.org/officeDocument/2006/relationships/oleObject" Target="embeddings/oleObject235.bin"/><Relationship Id="rId464" Type="http://schemas.openxmlformats.org/officeDocument/2006/relationships/oleObject" Target="embeddings/oleObject256.bin"/><Relationship Id="rId867" Type="http://schemas.openxmlformats.org/officeDocument/2006/relationships/image" Target="media/image413.png"/><Relationship Id="rId299" Type="http://schemas.openxmlformats.org/officeDocument/2006/relationships/oleObject" Target="embeddings/oleObject172.bin"/><Relationship Id="rId727" Type="http://schemas.openxmlformats.org/officeDocument/2006/relationships/image" Target="media/image322.wmf"/><Relationship Id="rId63" Type="http://schemas.openxmlformats.org/officeDocument/2006/relationships/oleObject" Target="embeddings/oleObject28.bin"/><Relationship Id="rId159" Type="http://schemas.openxmlformats.org/officeDocument/2006/relationships/oleObject" Target="embeddings/oleObject84.bin"/><Relationship Id="rId366" Type="http://schemas.openxmlformats.org/officeDocument/2006/relationships/oleObject" Target="embeddings/oleObject207.bin"/><Relationship Id="rId573" Type="http://schemas.openxmlformats.org/officeDocument/2006/relationships/image" Target="media/image250.wmf"/><Relationship Id="rId780" Type="http://schemas.openxmlformats.org/officeDocument/2006/relationships/oleObject" Target="embeddings/oleObject422.bin"/><Relationship Id="rId226" Type="http://schemas.openxmlformats.org/officeDocument/2006/relationships/image" Target="media/image86.wmf"/><Relationship Id="rId433" Type="http://schemas.openxmlformats.org/officeDocument/2006/relationships/image" Target="media/image184.wmf"/><Relationship Id="rId640" Type="http://schemas.openxmlformats.org/officeDocument/2006/relationships/oleObject" Target="embeddings/oleObject349.bin"/><Relationship Id="rId738" Type="http://schemas.openxmlformats.org/officeDocument/2006/relationships/oleObject" Target="embeddings/oleObject402.bin"/><Relationship Id="rId74" Type="http://schemas.openxmlformats.org/officeDocument/2006/relationships/image" Target="media/image33.wmf"/><Relationship Id="rId377" Type="http://schemas.openxmlformats.org/officeDocument/2006/relationships/image" Target="media/image156.wmf"/><Relationship Id="rId500" Type="http://schemas.openxmlformats.org/officeDocument/2006/relationships/oleObject" Target="embeddings/oleObject274.bin"/><Relationship Id="rId584" Type="http://schemas.openxmlformats.org/officeDocument/2006/relationships/oleObject" Target="embeddings/oleObject320.bin"/><Relationship Id="rId805" Type="http://schemas.openxmlformats.org/officeDocument/2006/relationships/image" Target="media/image362.wmf"/><Relationship Id="rId5" Type="http://schemas.openxmlformats.org/officeDocument/2006/relationships/footnotes" Target="footnotes.xml"/><Relationship Id="rId237" Type="http://schemas.openxmlformats.org/officeDocument/2006/relationships/oleObject" Target="embeddings/oleObject138.bin"/><Relationship Id="rId791" Type="http://schemas.openxmlformats.org/officeDocument/2006/relationships/image" Target="media/image355.wmf"/><Relationship Id="rId444" Type="http://schemas.openxmlformats.org/officeDocument/2006/relationships/oleObject" Target="embeddings/oleObject246.bin"/><Relationship Id="rId651" Type="http://schemas.openxmlformats.org/officeDocument/2006/relationships/oleObject" Target="embeddings/oleObject356.bin"/><Relationship Id="rId749" Type="http://schemas.openxmlformats.org/officeDocument/2006/relationships/oleObject" Target="embeddings/oleObject407.bin"/><Relationship Id="rId290" Type="http://schemas.openxmlformats.org/officeDocument/2006/relationships/image" Target="media/image116.wmf"/><Relationship Id="rId304" Type="http://schemas.openxmlformats.org/officeDocument/2006/relationships/image" Target="media/image120.wmf"/><Relationship Id="rId388" Type="http://schemas.openxmlformats.org/officeDocument/2006/relationships/oleObject" Target="embeddings/oleObject218.bin"/><Relationship Id="rId511" Type="http://schemas.openxmlformats.org/officeDocument/2006/relationships/oleObject" Target="embeddings/oleObject280.bin"/><Relationship Id="rId609" Type="http://schemas.openxmlformats.org/officeDocument/2006/relationships/image" Target="media/image267.wmf"/><Relationship Id="rId85" Type="http://schemas.openxmlformats.org/officeDocument/2006/relationships/oleObject" Target="embeddings/oleObject39.bin"/><Relationship Id="rId150" Type="http://schemas.openxmlformats.org/officeDocument/2006/relationships/oleObject" Target="embeddings/oleObject75.bin"/><Relationship Id="rId595" Type="http://schemas.openxmlformats.org/officeDocument/2006/relationships/image" Target="media/image261.wmf"/><Relationship Id="rId816" Type="http://schemas.openxmlformats.org/officeDocument/2006/relationships/oleObject" Target="embeddings/oleObject440.bin"/><Relationship Id="rId248" Type="http://schemas.openxmlformats.org/officeDocument/2006/relationships/oleObject" Target="embeddings/oleObject143.bin"/><Relationship Id="rId455" Type="http://schemas.openxmlformats.org/officeDocument/2006/relationships/image" Target="media/image195.wmf"/><Relationship Id="rId662" Type="http://schemas.openxmlformats.org/officeDocument/2006/relationships/image" Target="media/image292.wmf"/><Relationship Id="rId12" Type="http://schemas.openxmlformats.org/officeDocument/2006/relationships/image" Target="media/image4.png"/><Relationship Id="rId108" Type="http://schemas.openxmlformats.org/officeDocument/2006/relationships/image" Target="media/image50.wmf"/><Relationship Id="rId315" Type="http://schemas.openxmlformats.org/officeDocument/2006/relationships/image" Target="media/image127.wmf"/><Relationship Id="rId522" Type="http://schemas.openxmlformats.org/officeDocument/2006/relationships/oleObject" Target="embeddings/oleObject286.bin"/><Relationship Id="rId96" Type="http://schemas.openxmlformats.org/officeDocument/2006/relationships/image" Target="media/image44.wmf"/><Relationship Id="rId161" Type="http://schemas.openxmlformats.org/officeDocument/2006/relationships/oleObject" Target="embeddings/oleObject86.bin"/><Relationship Id="rId399" Type="http://schemas.openxmlformats.org/officeDocument/2006/relationships/image" Target="media/image167.wmf"/><Relationship Id="rId827" Type="http://schemas.openxmlformats.org/officeDocument/2006/relationships/image" Target="media/image375.wmf"/><Relationship Id="rId259" Type="http://schemas.openxmlformats.org/officeDocument/2006/relationships/oleObject" Target="embeddings/oleObject151.bin"/><Relationship Id="rId466" Type="http://schemas.openxmlformats.org/officeDocument/2006/relationships/oleObject" Target="embeddings/oleObject257.bin"/><Relationship Id="rId673" Type="http://schemas.openxmlformats.org/officeDocument/2006/relationships/oleObject" Target="embeddings/oleObject367.bin"/><Relationship Id="rId23" Type="http://schemas.openxmlformats.org/officeDocument/2006/relationships/oleObject" Target="embeddings/oleObject5.bin"/><Relationship Id="rId119" Type="http://schemas.openxmlformats.org/officeDocument/2006/relationships/oleObject" Target="embeddings/oleObject56.bin"/><Relationship Id="rId326" Type="http://schemas.openxmlformats.org/officeDocument/2006/relationships/oleObject" Target="embeddings/oleObject186.bin"/><Relationship Id="rId533" Type="http://schemas.openxmlformats.org/officeDocument/2006/relationships/image" Target="media/image233.wmf"/><Relationship Id="rId740" Type="http://schemas.openxmlformats.org/officeDocument/2006/relationships/oleObject" Target="embeddings/oleObject403.bin"/><Relationship Id="rId838" Type="http://schemas.openxmlformats.org/officeDocument/2006/relationships/image" Target="media/image384.png"/><Relationship Id="rId172" Type="http://schemas.openxmlformats.org/officeDocument/2006/relationships/oleObject" Target="embeddings/oleObject95.bin"/><Relationship Id="rId477" Type="http://schemas.openxmlformats.org/officeDocument/2006/relationships/image" Target="media/image206.wmf"/><Relationship Id="rId600" Type="http://schemas.openxmlformats.org/officeDocument/2006/relationships/oleObject" Target="embeddings/oleObject328.bin"/><Relationship Id="rId684" Type="http://schemas.openxmlformats.org/officeDocument/2006/relationships/image" Target="media/image303.wmf"/><Relationship Id="rId337" Type="http://schemas.openxmlformats.org/officeDocument/2006/relationships/image" Target="media/image137.wmf"/><Relationship Id="rId34" Type="http://schemas.openxmlformats.org/officeDocument/2006/relationships/image" Target="media/image13.wmf"/><Relationship Id="rId544" Type="http://schemas.openxmlformats.org/officeDocument/2006/relationships/image" Target="media/image237.wmf"/><Relationship Id="rId751" Type="http://schemas.openxmlformats.org/officeDocument/2006/relationships/image" Target="media/image335.wmf"/><Relationship Id="rId849" Type="http://schemas.openxmlformats.org/officeDocument/2006/relationships/image" Target="media/image3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15667</Words>
  <Characters>89306</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104764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sonyvaio</dc:creator>
  <cp:keywords/>
  <dc:description/>
  <cp:lastModifiedBy>IT</cp:lastModifiedBy>
  <cp:revision>3</cp:revision>
  <dcterms:created xsi:type="dcterms:W3CDTF">2017-01-23T02:42:00Z</dcterms:created>
  <dcterms:modified xsi:type="dcterms:W3CDTF">2017-01-23T02:42:00Z</dcterms:modified>
</cp:coreProperties>
</file>